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114F" w:rsidRDefault="0028114F" w:rsidP="0036732F">
      <w:pPr>
        <w:rPr>
          <w:b/>
          <w:sz w:val="48"/>
        </w:rPr>
      </w:pPr>
    </w:p>
    <w:p w:rsidR="0028114F" w:rsidRDefault="0028114F" w:rsidP="0028114F">
      <w:pPr>
        <w:jc w:val="center"/>
        <w:rPr>
          <w:b/>
          <w:sz w:val="48"/>
        </w:rPr>
      </w:pPr>
    </w:p>
    <w:p w:rsidR="0028114F" w:rsidRDefault="0028114F" w:rsidP="0028114F">
      <w:pPr>
        <w:jc w:val="center"/>
        <w:rPr>
          <w:b/>
          <w:sz w:val="48"/>
        </w:rPr>
      </w:pPr>
    </w:p>
    <w:p w:rsidR="0028114F" w:rsidRDefault="0028114F" w:rsidP="0028114F">
      <w:pPr>
        <w:jc w:val="center"/>
        <w:rPr>
          <w:b/>
          <w:sz w:val="48"/>
        </w:rPr>
      </w:pPr>
    </w:p>
    <w:p w:rsidR="0028114F" w:rsidRDefault="0028114F" w:rsidP="0028114F">
      <w:pPr>
        <w:jc w:val="center"/>
        <w:rPr>
          <w:b/>
          <w:sz w:val="48"/>
        </w:rPr>
      </w:pPr>
    </w:p>
    <w:p w:rsidR="0028114F" w:rsidRDefault="0028114F" w:rsidP="0028114F">
      <w:pPr>
        <w:jc w:val="center"/>
        <w:rPr>
          <w:b/>
          <w:sz w:val="48"/>
        </w:rPr>
      </w:pPr>
      <w:r w:rsidRPr="0028114F">
        <w:rPr>
          <w:b/>
          <w:sz w:val="56"/>
        </w:rPr>
        <w:t>Programmazione I</w:t>
      </w:r>
      <w:r w:rsidR="00FF5846">
        <w:rPr>
          <w:b/>
          <w:sz w:val="56"/>
        </w:rPr>
        <w:t xml:space="preserve"> e Programmazione II</w:t>
      </w:r>
      <w:r w:rsidRPr="0028114F">
        <w:rPr>
          <w:b/>
          <w:sz w:val="56"/>
        </w:rPr>
        <w:br/>
      </w:r>
    </w:p>
    <w:p w:rsidR="00A25995" w:rsidRDefault="0028114F" w:rsidP="0028114F">
      <w:pPr>
        <w:jc w:val="center"/>
        <w:rPr>
          <w:b/>
          <w:sz w:val="36"/>
        </w:rPr>
      </w:pPr>
      <w:r w:rsidRPr="0028114F">
        <w:rPr>
          <w:b/>
          <w:sz w:val="36"/>
        </w:rPr>
        <w:t>Prof. Alberto Leporati</w:t>
      </w:r>
      <w:r w:rsidR="00767A31">
        <w:rPr>
          <w:b/>
          <w:sz w:val="36"/>
        </w:rPr>
        <w:t xml:space="preserve"> </w:t>
      </w:r>
    </w:p>
    <w:p w:rsidR="00B20E84" w:rsidRPr="00767A31" w:rsidRDefault="00B20E84" w:rsidP="0028114F">
      <w:pPr>
        <w:jc w:val="center"/>
        <w:rPr>
          <w:b/>
          <w:sz w:val="36"/>
        </w:rPr>
      </w:pPr>
      <w:r>
        <w:rPr>
          <w:b/>
          <w:sz w:val="36"/>
        </w:rPr>
        <w:t>Prof.ssa Micucci Daniela</w:t>
      </w:r>
    </w:p>
    <w:p w:rsidR="0010082E" w:rsidRDefault="00360D1D" w:rsidP="0028114F">
      <w:pPr>
        <w:jc w:val="center"/>
        <w:rPr>
          <w:i/>
        </w:rPr>
      </w:pPr>
      <w:r w:rsidRPr="00360D1D">
        <w:rPr>
          <w:i/>
        </w:rPr>
        <w:t>“Programmazione di base e avanzata con Java”</w:t>
      </w:r>
    </w:p>
    <w:p w:rsidR="0028114F" w:rsidRPr="00E16F0F" w:rsidRDefault="00360D1D" w:rsidP="0028114F">
      <w:pPr>
        <w:jc w:val="center"/>
        <w:rPr>
          <w:b/>
          <w:i/>
          <w:sz w:val="36"/>
          <w:lang w:val="en-GB"/>
        </w:rPr>
      </w:pPr>
      <w:r w:rsidRPr="00E16F0F">
        <w:rPr>
          <w:i/>
          <w:lang w:val="en-GB"/>
        </w:rPr>
        <w:t>Walter Savitch - Pearson, 2014</w:t>
      </w: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b/>
          <w:sz w:val="36"/>
          <w:lang w:val="en-GB"/>
        </w:rPr>
      </w:pPr>
    </w:p>
    <w:p w:rsidR="0028114F" w:rsidRPr="00E16F0F" w:rsidRDefault="0028114F" w:rsidP="0028114F">
      <w:pPr>
        <w:jc w:val="center"/>
        <w:rPr>
          <w:lang w:val="en-GB"/>
        </w:rPr>
      </w:pPr>
      <w:r w:rsidRPr="00E16F0F">
        <w:rPr>
          <w:lang w:val="en-GB"/>
        </w:rPr>
        <w:t>A.a. 2017/2018</w:t>
      </w:r>
    </w:p>
    <w:sdt>
      <w:sdtPr>
        <w:rPr>
          <w:rFonts w:asciiTheme="minorHAnsi" w:eastAsiaTheme="minorEastAsia" w:hAnsiTheme="minorHAnsi" w:cstheme="minorBidi"/>
          <w:b w:val="0"/>
          <w:bCs w:val="0"/>
          <w:smallCaps w:val="0"/>
          <w:color w:val="auto"/>
          <w:sz w:val="22"/>
          <w:szCs w:val="22"/>
        </w:rPr>
        <w:id w:val="1660800828"/>
        <w:docPartObj>
          <w:docPartGallery w:val="Table of Contents"/>
          <w:docPartUnique/>
        </w:docPartObj>
      </w:sdtPr>
      <w:sdtEndPr/>
      <w:sdtContent>
        <w:p w:rsidR="001E768A" w:rsidRDefault="001E768A" w:rsidP="001E768A">
          <w:pPr>
            <w:pStyle w:val="Titolosommario"/>
            <w:numPr>
              <w:ilvl w:val="0"/>
              <w:numId w:val="0"/>
            </w:numPr>
            <w:ind w:left="432" w:hanging="432"/>
          </w:pPr>
          <w:r>
            <w:t>Sommario</w:t>
          </w:r>
        </w:p>
        <w:p w:rsidR="009E6EB0" w:rsidRDefault="001E768A">
          <w:pPr>
            <w:pStyle w:val="Sommario1"/>
            <w:tabs>
              <w:tab w:val="right" w:leader="dot" w:pos="9628"/>
            </w:tabs>
            <w:rPr>
              <w:b w:val="0"/>
              <w:bCs w:val="0"/>
              <w:caps w:val="0"/>
              <w:noProof/>
              <w:u w:val="none"/>
              <w:lang w:eastAsia="ja-JP"/>
            </w:rPr>
          </w:pPr>
          <w:r>
            <w:fldChar w:fldCharType="begin"/>
          </w:r>
          <w:r>
            <w:instrText xml:space="preserve"> TOC \o "1-3" \h \z \u </w:instrText>
          </w:r>
          <w:r>
            <w:fldChar w:fldCharType="separate"/>
          </w:r>
          <w:hyperlink w:anchor="_Toc515810989" w:history="1">
            <w:r w:rsidR="009E6EB0" w:rsidRPr="00185CD4">
              <w:rPr>
                <w:rStyle w:val="Collegamentoipertestuale"/>
                <w:noProof/>
              </w:rPr>
              <w:t>Concetti preliminari</w:t>
            </w:r>
            <w:r w:rsidR="009E6EB0">
              <w:rPr>
                <w:noProof/>
                <w:webHidden/>
              </w:rPr>
              <w:tab/>
            </w:r>
            <w:r w:rsidR="009E6EB0">
              <w:rPr>
                <w:noProof/>
                <w:webHidden/>
              </w:rPr>
              <w:fldChar w:fldCharType="begin"/>
            </w:r>
            <w:r w:rsidR="009E6EB0">
              <w:rPr>
                <w:noProof/>
                <w:webHidden/>
              </w:rPr>
              <w:instrText xml:space="preserve"> PAGEREF _Toc515810989 \h </w:instrText>
            </w:r>
            <w:r w:rsidR="009E6EB0">
              <w:rPr>
                <w:noProof/>
                <w:webHidden/>
              </w:rPr>
            </w:r>
            <w:r w:rsidR="009E6EB0">
              <w:rPr>
                <w:noProof/>
                <w:webHidden/>
              </w:rPr>
              <w:fldChar w:fldCharType="separate"/>
            </w:r>
            <w:r w:rsidR="00D61D56">
              <w:rPr>
                <w:noProof/>
                <w:webHidden/>
              </w:rPr>
              <w:t>10</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0990" w:history="1">
            <w:r w:rsidR="009E6EB0" w:rsidRPr="00185CD4">
              <w:rPr>
                <w:rStyle w:val="Collegamentoipertestuale"/>
                <w:noProof/>
              </w:rPr>
              <w:t>1</w:t>
            </w:r>
            <w:r w:rsidR="009E6EB0">
              <w:rPr>
                <w:b w:val="0"/>
                <w:bCs w:val="0"/>
                <w:caps w:val="0"/>
                <w:noProof/>
                <w:u w:val="none"/>
                <w:lang w:eastAsia="ja-JP"/>
              </w:rPr>
              <w:tab/>
            </w:r>
            <w:r w:rsidR="009E6EB0" w:rsidRPr="00185CD4">
              <w:rPr>
                <w:rStyle w:val="Collegamentoipertestuale"/>
                <w:noProof/>
              </w:rPr>
              <w:t>Introduzione ai computer e a Java</w:t>
            </w:r>
            <w:r w:rsidR="009E6EB0">
              <w:rPr>
                <w:noProof/>
                <w:webHidden/>
              </w:rPr>
              <w:tab/>
            </w:r>
            <w:r w:rsidR="009E6EB0">
              <w:rPr>
                <w:noProof/>
                <w:webHidden/>
              </w:rPr>
              <w:fldChar w:fldCharType="begin"/>
            </w:r>
            <w:r w:rsidR="009E6EB0">
              <w:rPr>
                <w:noProof/>
                <w:webHidden/>
              </w:rPr>
              <w:instrText xml:space="preserve"> PAGEREF _Toc515810990 \h </w:instrText>
            </w:r>
            <w:r w:rsidR="009E6EB0">
              <w:rPr>
                <w:noProof/>
                <w:webHidden/>
              </w:rPr>
            </w:r>
            <w:r w:rsidR="009E6EB0">
              <w:rPr>
                <w:noProof/>
                <w:webHidden/>
              </w:rPr>
              <w:fldChar w:fldCharType="separate"/>
            </w:r>
            <w:r w:rsidR="00D61D56">
              <w:rPr>
                <w:noProof/>
                <w:webHidden/>
              </w:rPr>
              <w:t>11</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0991" w:history="1">
            <w:r w:rsidR="009E6EB0" w:rsidRPr="00185CD4">
              <w:rPr>
                <w:rStyle w:val="Collegamentoipertestuale"/>
                <w:noProof/>
              </w:rPr>
              <w:t>1.1</w:t>
            </w:r>
            <w:r w:rsidR="009E6EB0">
              <w:rPr>
                <w:b w:val="0"/>
                <w:bCs w:val="0"/>
                <w:smallCaps w:val="0"/>
                <w:noProof/>
                <w:lang w:eastAsia="ja-JP"/>
              </w:rPr>
              <w:tab/>
            </w:r>
            <w:r w:rsidR="009E6EB0" w:rsidRPr="00185CD4">
              <w:rPr>
                <w:rStyle w:val="Collegamentoipertestuale"/>
                <w:noProof/>
              </w:rPr>
              <w:t>Concetti di base sui computer</w:t>
            </w:r>
            <w:r w:rsidR="009E6EB0">
              <w:rPr>
                <w:noProof/>
                <w:webHidden/>
              </w:rPr>
              <w:tab/>
            </w:r>
            <w:r w:rsidR="009E6EB0">
              <w:rPr>
                <w:noProof/>
                <w:webHidden/>
              </w:rPr>
              <w:fldChar w:fldCharType="begin"/>
            </w:r>
            <w:r w:rsidR="009E6EB0">
              <w:rPr>
                <w:noProof/>
                <w:webHidden/>
              </w:rPr>
              <w:instrText xml:space="preserve"> PAGEREF _Toc515810991 \h </w:instrText>
            </w:r>
            <w:r w:rsidR="009E6EB0">
              <w:rPr>
                <w:noProof/>
                <w:webHidden/>
              </w:rPr>
            </w:r>
            <w:r w:rsidR="009E6EB0">
              <w:rPr>
                <w:noProof/>
                <w:webHidden/>
              </w:rPr>
              <w:fldChar w:fldCharType="separate"/>
            </w:r>
            <w:r w:rsidR="00D61D56">
              <w:rPr>
                <w:noProof/>
                <w:webHidden/>
              </w:rPr>
              <w:t>11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2" w:history="1">
            <w:r w:rsidR="009E6EB0" w:rsidRPr="00185CD4">
              <w:rPr>
                <w:rStyle w:val="Collegamentoipertestuale"/>
                <w:noProof/>
              </w:rPr>
              <w:t>1.1.1</w:t>
            </w:r>
            <w:r w:rsidR="009E6EB0">
              <w:rPr>
                <w:smallCaps w:val="0"/>
                <w:noProof/>
                <w:lang w:eastAsia="ja-JP"/>
              </w:rPr>
              <w:tab/>
            </w:r>
            <w:r w:rsidR="009E6EB0" w:rsidRPr="00185CD4">
              <w:rPr>
                <w:rStyle w:val="Collegamentoipertestuale"/>
                <w:noProof/>
              </w:rPr>
              <w:t>Hardware e memoria</w:t>
            </w:r>
            <w:r w:rsidR="009E6EB0">
              <w:rPr>
                <w:noProof/>
                <w:webHidden/>
              </w:rPr>
              <w:tab/>
            </w:r>
            <w:r w:rsidR="009E6EB0">
              <w:rPr>
                <w:noProof/>
                <w:webHidden/>
              </w:rPr>
              <w:fldChar w:fldCharType="begin"/>
            </w:r>
            <w:r w:rsidR="009E6EB0">
              <w:rPr>
                <w:noProof/>
                <w:webHidden/>
              </w:rPr>
              <w:instrText xml:space="preserve"> PAGEREF _Toc515810992 \h </w:instrText>
            </w:r>
            <w:r w:rsidR="009E6EB0">
              <w:rPr>
                <w:noProof/>
                <w:webHidden/>
              </w:rPr>
            </w:r>
            <w:r w:rsidR="009E6EB0">
              <w:rPr>
                <w:noProof/>
                <w:webHidden/>
              </w:rPr>
              <w:fldChar w:fldCharType="separate"/>
            </w:r>
            <w:r w:rsidR="00D61D56">
              <w:rPr>
                <w:noProof/>
                <w:webHidden/>
              </w:rPr>
              <w:t>11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3" w:history="1">
            <w:r w:rsidR="009E6EB0" w:rsidRPr="00185CD4">
              <w:rPr>
                <w:rStyle w:val="Collegamentoipertestuale"/>
                <w:noProof/>
              </w:rPr>
              <w:t>1.1.2</w:t>
            </w:r>
            <w:r w:rsidR="009E6EB0">
              <w:rPr>
                <w:smallCaps w:val="0"/>
                <w:noProof/>
                <w:lang w:eastAsia="ja-JP"/>
              </w:rPr>
              <w:tab/>
            </w:r>
            <w:r w:rsidR="009E6EB0" w:rsidRPr="00185CD4">
              <w:rPr>
                <w:rStyle w:val="Collegamentoipertestuale"/>
                <w:noProof/>
              </w:rPr>
              <w:t>Programmi</w:t>
            </w:r>
            <w:r w:rsidR="009E6EB0">
              <w:rPr>
                <w:noProof/>
                <w:webHidden/>
              </w:rPr>
              <w:tab/>
            </w:r>
            <w:r w:rsidR="009E6EB0">
              <w:rPr>
                <w:noProof/>
                <w:webHidden/>
              </w:rPr>
              <w:fldChar w:fldCharType="begin"/>
            </w:r>
            <w:r w:rsidR="009E6EB0">
              <w:rPr>
                <w:noProof/>
                <w:webHidden/>
              </w:rPr>
              <w:instrText xml:space="preserve"> PAGEREF _Toc515810993 \h </w:instrText>
            </w:r>
            <w:r w:rsidR="009E6EB0">
              <w:rPr>
                <w:noProof/>
                <w:webHidden/>
              </w:rPr>
            </w:r>
            <w:r w:rsidR="009E6EB0">
              <w:rPr>
                <w:noProof/>
                <w:webHidden/>
              </w:rPr>
              <w:fldChar w:fldCharType="separate"/>
            </w:r>
            <w:r w:rsidR="00D61D56">
              <w:rPr>
                <w:noProof/>
                <w:webHidden/>
              </w:rPr>
              <w:t>11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4" w:history="1">
            <w:r w:rsidR="009E6EB0" w:rsidRPr="00185CD4">
              <w:rPr>
                <w:rStyle w:val="Collegamentoipertestuale"/>
                <w:noProof/>
              </w:rPr>
              <w:t>1.1.3</w:t>
            </w:r>
            <w:r w:rsidR="009E6EB0">
              <w:rPr>
                <w:smallCaps w:val="0"/>
                <w:noProof/>
                <w:lang w:eastAsia="ja-JP"/>
              </w:rPr>
              <w:tab/>
            </w:r>
            <w:r w:rsidR="009E6EB0" w:rsidRPr="00185CD4">
              <w:rPr>
                <w:rStyle w:val="Collegamentoipertestuale"/>
                <w:noProof/>
              </w:rPr>
              <w:t>Linguaggi di programmazione, compilatori e interpreti</w:t>
            </w:r>
            <w:r w:rsidR="009E6EB0">
              <w:rPr>
                <w:noProof/>
                <w:webHidden/>
              </w:rPr>
              <w:tab/>
            </w:r>
            <w:r w:rsidR="009E6EB0">
              <w:rPr>
                <w:noProof/>
                <w:webHidden/>
              </w:rPr>
              <w:fldChar w:fldCharType="begin"/>
            </w:r>
            <w:r w:rsidR="009E6EB0">
              <w:rPr>
                <w:noProof/>
                <w:webHidden/>
              </w:rPr>
              <w:instrText xml:space="preserve"> PAGEREF _Toc515810994 \h </w:instrText>
            </w:r>
            <w:r w:rsidR="009E6EB0">
              <w:rPr>
                <w:noProof/>
                <w:webHidden/>
              </w:rPr>
            </w:r>
            <w:r w:rsidR="009E6EB0">
              <w:rPr>
                <w:noProof/>
                <w:webHidden/>
              </w:rPr>
              <w:fldChar w:fldCharType="separate"/>
            </w:r>
            <w:r w:rsidR="00D61D56">
              <w:rPr>
                <w:noProof/>
                <w:webHidden/>
              </w:rPr>
              <w:t>12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5" w:history="1">
            <w:r w:rsidR="009E6EB0" w:rsidRPr="00185CD4">
              <w:rPr>
                <w:rStyle w:val="Collegamentoipertestuale"/>
                <w:noProof/>
              </w:rPr>
              <w:t>1.1.4</w:t>
            </w:r>
            <w:r w:rsidR="009E6EB0">
              <w:rPr>
                <w:smallCaps w:val="0"/>
                <w:noProof/>
                <w:lang w:eastAsia="ja-JP"/>
              </w:rPr>
              <w:tab/>
            </w:r>
            <w:r w:rsidR="009E6EB0" w:rsidRPr="00185CD4">
              <w:rPr>
                <w:rStyle w:val="Collegamentoipertestuale"/>
                <w:noProof/>
              </w:rPr>
              <w:t>Bytecode Java</w:t>
            </w:r>
            <w:r w:rsidR="009E6EB0">
              <w:rPr>
                <w:noProof/>
                <w:webHidden/>
              </w:rPr>
              <w:tab/>
            </w:r>
            <w:r w:rsidR="009E6EB0">
              <w:rPr>
                <w:noProof/>
                <w:webHidden/>
              </w:rPr>
              <w:fldChar w:fldCharType="begin"/>
            </w:r>
            <w:r w:rsidR="009E6EB0">
              <w:rPr>
                <w:noProof/>
                <w:webHidden/>
              </w:rPr>
              <w:instrText xml:space="preserve"> PAGEREF _Toc515810995 \h </w:instrText>
            </w:r>
            <w:r w:rsidR="009E6EB0">
              <w:rPr>
                <w:noProof/>
                <w:webHidden/>
              </w:rPr>
            </w:r>
            <w:r w:rsidR="009E6EB0">
              <w:rPr>
                <w:noProof/>
                <w:webHidden/>
              </w:rPr>
              <w:fldChar w:fldCharType="separate"/>
            </w:r>
            <w:r w:rsidR="00D61D56">
              <w:rPr>
                <w:noProof/>
                <w:webHidden/>
              </w:rPr>
              <w:t>12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6" w:history="1">
            <w:r w:rsidR="009E6EB0" w:rsidRPr="00185CD4">
              <w:rPr>
                <w:rStyle w:val="Collegamentoipertestuale"/>
                <w:noProof/>
              </w:rPr>
              <w:t>1.1.5</w:t>
            </w:r>
            <w:r w:rsidR="009E6EB0">
              <w:rPr>
                <w:smallCaps w:val="0"/>
                <w:noProof/>
                <w:lang w:eastAsia="ja-JP"/>
              </w:rPr>
              <w:tab/>
            </w:r>
            <w:r w:rsidR="009E6EB0" w:rsidRPr="00185CD4">
              <w:rPr>
                <w:rStyle w:val="Collegamentoipertestuale"/>
                <w:noProof/>
              </w:rPr>
              <w:t>Class Loader</w:t>
            </w:r>
            <w:r w:rsidR="009E6EB0">
              <w:rPr>
                <w:noProof/>
                <w:webHidden/>
              </w:rPr>
              <w:tab/>
            </w:r>
            <w:r w:rsidR="009E6EB0">
              <w:rPr>
                <w:noProof/>
                <w:webHidden/>
              </w:rPr>
              <w:fldChar w:fldCharType="begin"/>
            </w:r>
            <w:r w:rsidR="009E6EB0">
              <w:rPr>
                <w:noProof/>
                <w:webHidden/>
              </w:rPr>
              <w:instrText xml:space="preserve"> PAGEREF _Toc515810996 \h </w:instrText>
            </w:r>
            <w:r w:rsidR="009E6EB0">
              <w:rPr>
                <w:noProof/>
                <w:webHidden/>
              </w:rPr>
            </w:r>
            <w:r w:rsidR="009E6EB0">
              <w:rPr>
                <w:noProof/>
                <w:webHidden/>
              </w:rPr>
              <w:fldChar w:fldCharType="separate"/>
            </w:r>
            <w:r w:rsidR="00D61D56">
              <w:rPr>
                <w:noProof/>
                <w:webHidden/>
              </w:rPr>
              <w:t>13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0997" w:history="1">
            <w:r w:rsidR="009E6EB0" w:rsidRPr="00185CD4">
              <w:rPr>
                <w:rStyle w:val="Collegamentoipertestuale"/>
                <w:noProof/>
              </w:rPr>
              <w:t>1.2</w:t>
            </w:r>
            <w:r w:rsidR="009E6EB0">
              <w:rPr>
                <w:b w:val="0"/>
                <w:bCs w:val="0"/>
                <w:smallCaps w:val="0"/>
                <w:noProof/>
                <w:lang w:eastAsia="ja-JP"/>
              </w:rPr>
              <w:tab/>
            </w:r>
            <w:r w:rsidR="009E6EB0" w:rsidRPr="00185CD4">
              <w:rPr>
                <w:rStyle w:val="Collegamentoipertestuale"/>
                <w:noProof/>
              </w:rPr>
              <w:t>Un assaggio di Java</w:t>
            </w:r>
            <w:r w:rsidR="009E6EB0">
              <w:rPr>
                <w:noProof/>
                <w:webHidden/>
              </w:rPr>
              <w:tab/>
            </w:r>
            <w:r w:rsidR="009E6EB0">
              <w:rPr>
                <w:noProof/>
                <w:webHidden/>
              </w:rPr>
              <w:fldChar w:fldCharType="begin"/>
            </w:r>
            <w:r w:rsidR="009E6EB0">
              <w:rPr>
                <w:noProof/>
                <w:webHidden/>
              </w:rPr>
              <w:instrText xml:space="preserve"> PAGEREF _Toc515810997 \h </w:instrText>
            </w:r>
            <w:r w:rsidR="009E6EB0">
              <w:rPr>
                <w:noProof/>
                <w:webHidden/>
              </w:rPr>
            </w:r>
            <w:r w:rsidR="009E6EB0">
              <w:rPr>
                <w:noProof/>
                <w:webHidden/>
              </w:rPr>
              <w:fldChar w:fldCharType="separate"/>
            </w:r>
            <w:r w:rsidR="00D61D56">
              <w:rPr>
                <w:noProof/>
                <w:webHidden/>
              </w:rPr>
              <w:t>13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8" w:history="1">
            <w:r w:rsidR="009E6EB0" w:rsidRPr="00185CD4">
              <w:rPr>
                <w:rStyle w:val="Collegamentoipertestuale"/>
                <w:noProof/>
              </w:rPr>
              <w:t>1.2.1</w:t>
            </w:r>
            <w:r w:rsidR="009E6EB0">
              <w:rPr>
                <w:smallCaps w:val="0"/>
                <w:noProof/>
                <w:lang w:eastAsia="ja-JP"/>
              </w:rPr>
              <w:tab/>
            </w:r>
            <w:r w:rsidR="009E6EB0" w:rsidRPr="00185CD4">
              <w:rPr>
                <w:rStyle w:val="Collegamentoipertestuale"/>
                <w:noProof/>
              </w:rPr>
              <w:t>Applicazioni e Applet</w:t>
            </w:r>
            <w:r w:rsidR="009E6EB0">
              <w:rPr>
                <w:noProof/>
                <w:webHidden/>
              </w:rPr>
              <w:tab/>
            </w:r>
            <w:r w:rsidR="009E6EB0">
              <w:rPr>
                <w:noProof/>
                <w:webHidden/>
              </w:rPr>
              <w:fldChar w:fldCharType="begin"/>
            </w:r>
            <w:r w:rsidR="009E6EB0">
              <w:rPr>
                <w:noProof/>
                <w:webHidden/>
              </w:rPr>
              <w:instrText xml:space="preserve"> PAGEREF _Toc515810998 \h </w:instrText>
            </w:r>
            <w:r w:rsidR="009E6EB0">
              <w:rPr>
                <w:noProof/>
                <w:webHidden/>
              </w:rPr>
            </w:r>
            <w:r w:rsidR="009E6EB0">
              <w:rPr>
                <w:noProof/>
                <w:webHidden/>
              </w:rPr>
              <w:fldChar w:fldCharType="separate"/>
            </w:r>
            <w:r w:rsidR="00D61D56">
              <w:rPr>
                <w:noProof/>
                <w:webHidden/>
              </w:rPr>
              <w:t>13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0999" w:history="1">
            <w:r w:rsidR="009E6EB0" w:rsidRPr="00185CD4">
              <w:rPr>
                <w:rStyle w:val="Collegamentoipertestuale"/>
                <w:noProof/>
              </w:rPr>
              <w:t>1.2.2</w:t>
            </w:r>
            <w:r w:rsidR="009E6EB0">
              <w:rPr>
                <w:smallCaps w:val="0"/>
                <w:noProof/>
                <w:lang w:eastAsia="ja-JP"/>
              </w:rPr>
              <w:tab/>
            </w:r>
            <w:r w:rsidR="009E6EB0" w:rsidRPr="00185CD4">
              <w:rPr>
                <w:rStyle w:val="Collegamentoipertestuale"/>
                <w:noProof/>
              </w:rPr>
              <w:t>Il mio primo programma Java</w:t>
            </w:r>
            <w:r w:rsidR="009E6EB0">
              <w:rPr>
                <w:noProof/>
                <w:webHidden/>
              </w:rPr>
              <w:tab/>
            </w:r>
            <w:r w:rsidR="009E6EB0">
              <w:rPr>
                <w:noProof/>
                <w:webHidden/>
              </w:rPr>
              <w:fldChar w:fldCharType="begin"/>
            </w:r>
            <w:r w:rsidR="009E6EB0">
              <w:rPr>
                <w:noProof/>
                <w:webHidden/>
              </w:rPr>
              <w:instrText xml:space="preserve"> PAGEREF _Toc515810999 \h </w:instrText>
            </w:r>
            <w:r w:rsidR="009E6EB0">
              <w:rPr>
                <w:noProof/>
                <w:webHidden/>
              </w:rPr>
            </w:r>
            <w:r w:rsidR="009E6EB0">
              <w:rPr>
                <w:noProof/>
                <w:webHidden/>
              </w:rPr>
              <w:fldChar w:fldCharType="separate"/>
            </w:r>
            <w:r w:rsidR="00D61D56">
              <w:rPr>
                <w:noProof/>
                <w:webHidden/>
              </w:rPr>
              <w:t>14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0" w:history="1">
            <w:r w:rsidR="009E6EB0" w:rsidRPr="00185CD4">
              <w:rPr>
                <w:rStyle w:val="Collegamentoipertestuale"/>
                <w:noProof/>
              </w:rPr>
              <w:t>1.2.3</w:t>
            </w:r>
            <w:r w:rsidR="009E6EB0">
              <w:rPr>
                <w:smallCaps w:val="0"/>
                <w:noProof/>
                <w:lang w:eastAsia="ja-JP"/>
              </w:rPr>
              <w:tab/>
            </w:r>
            <w:r w:rsidR="009E6EB0" w:rsidRPr="00185CD4">
              <w:rPr>
                <w:rStyle w:val="Collegamentoipertestuale"/>
                <w:noProof/>
              </w:rPr>
              <w:t>Scrivere, compilare ed eseguire programmi Java</w:t>
            </w:r>
            <w:r w:rsidR="009E6EB0">
              <w:rPr>
                <w:noProof/>
                <w:webHidden/>
              </w:rPr>
              <w:tab/>
            </w:r>
            <w:r w:rsidR="009E6EB0">
              <w:rPr>
                <w:noProof/>
                <w:webHidden/>
              </w:rPr>
              <w:fldChar w:fldCharType="begin"/>
            </w:r>
            <w:r w:rsidR="009E6EB0">
              <w:rPr>
                <w:noProof/>
                <w:webHidden/>
              </w:rPr>
              <w:instrText xml:space="preserve"> PAGEREF _Toc515811000 \h </w:instrText>
            </w:r>
            <w:r w:rsidR="009E6EB0">
              <w:rPr>
                <w:noProof/>
                <w:webHidden/>
              </w:rPr>
            </w:r>
            <w:r w:rsidR="009E6EB0">
              <w:rPr>
                <w:noProof/>
                <w:webHidden/>
              </w:rPr>
              <w:fldChar w:fldCharType="separate"/>
            </w:r>
            <w:r w:rsidR="00D61D56">
              <w:rPr>
                <w:noProof/>
                <w:webHidden/>
              </w:rPr>
              <w:t>15</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01" w:history="1">
            <w:r w:rsidR="009E6EB0" w:rsidRPr="00185CD4">
              <w:rPr>
                <w:rStyle w:val="Collegamentoipertestuale"/>
                <w:noProof/>
              </w:rPr>
              <w:t>1.3</w:t>
            </w:r>
            <w:r w:rsidR="009E6EB0">
              <w:rPr>
                <w:b w:val="0"/>
                <w:bCs w:val="0"/>
                <w:smallCaps w:val="0"/>
                <w:noProof/>
                <w:lang w:eastAsia="ja-JP"/>
              </w:rPr>
              <w:tab/>
            </w:r>
            <w:r w:rsidR="009E6EB0" w:rsidRPr="00185CD4">
              <w:rPr>
                <w:rStyle w:val="Collegamentoipertestuale"/>
                <w:noProof/>
              </w:rPr>
              <w:t>Concetti base di programmazione</w:t>
            </w:r>
            <w:r w:rsidR="009E6EB0">
              <w:rPr>
                <w:noProof/>
                <w:webHidden/>
              </w:rPr>
              <w:tab/>
            </w:r>
            <w:r w:rsidR="009E6EB0">
              <w:rPr>
                <w:noProof/>
                <w:webHidden/>
              </w:rPr>
              <w:fldChar w:fldCharType="begin"/>
            </w:r>
            <w:r w:rsidR="009E6EB0">
              <w:rPr>
                <w:noProof/>
                <w:webHidden/>
              </w:rPr>
              <w:instrText xml:space="preserve"> PAGEREF _Toc515811001 \h </w:instrText>
            </w:r>
            <w:r w:rsidR="009E6EB0">
              <w:rPr>
                <w:noProof/>
                <w:webHidden/>
              </w:rPr>
            </w:r>
            <w:r w:rsidR="009E6EB0">
              <w:rPr>
                <w:noProof/>
                <w:webHidden/>
              </w:rPr>
              <w:fldChar w:fldCharType="separate"/>
            </w:r>
            <w:r w:rsidR="00D61D56">
              <w:rPr>
                <w:noProof/>
                <w:webHidden/>
              </w:rPr>
              <w:t>15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2" w:history="1">
            <w:r w:rsidR="009E6EB0" w:rsidRPr="00185CD4">
              <w:rPr>
                <w:rStyle w:val="Collegamentoipertestuale"/>
                <w:noProof/>
              </w:rPr>
              <w:t>1.3.1</w:t>
            </w:r>
            <w:r w:rsidR="009E6EB0">
              <w:rPr>
                <w:smallCaps w:val="0"/>
                <w:noProof/>
                <w:lang w:eastAsia="ja-JP"/>
              </w:rPr>
              <w:tab/>
            </w:r>
            <w:r w:rsidR="009E6EB0" w:rsidRPr="00185CD4">
              <w:rPr>
                <w:rStyle w:val="Collegamentoipertestuale"/>
                <w:noProof/>
              </w:rPr>
              <w:t>Programmazione a oggetti</w:t>
            </w:r>
            <w:r w:rsidR="009E6EB0">
              <w:rPr>
                <w:noProof/>
                <w:webHidden/>
              </w:rPr>
              <w:tab/>
            </w:r>
            <w:r w:rsidR="009E6EB0">
              <w:rPr>
                <w:noProof/>
                <w:webHidden/>
              </w:rPr>
              <w:fldChar w:fldCharType="begin"/>
            </w:r>
            <w:r w:rsidR="009E6EB0">
              <w:rPr>
                <w:noProof/>
                <w:webHidden/>
              </w:rPr>
              <w:instrText xml:space="preserve"> PAGEREF _Toc515811002 \h </w:instrText>
            </w:r>
            <w:r w:rsidR="009E6EB0">
              <w:rPr>
                <w:noProof/>
                <w:webHidden/>
              </w:rPr>
            </w:r>
            <w:r w:rsidR="009E6EB0">
              <w:rPr>
                <w:noProof/>
                <w:webHidden/>
              </w:rPr>
              <w:fldChar w:fldCharType="separate"/>
            </w:r>
            <w:r w:rsidR="00D61D56">
              <w:rPr>
                <w:noProof/>
                <w:webHidden/>
              </w:rPr>
              <w:t>15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3" w:history="1">
            <w:r w:rsidR="009E6EB0" w:rsidRPr="00185CD4">
              <w:rPr>
                <w:rStyle w:val="Collegamentoipertestuale"/>
                <w:noProof/>
              </w:rPr>
              <w:t>1.3.2</w:t>
            </w:r>
            <w:r w:rsidR="009E6EB0">
              <w:rPr>
                <w:smallCaps w:val="0"/>
                <w:noProof/>
                <w:lang w:eastAsia="ja-JP"/>
              </w:rPr>
              <w:tab/>
            </w:r>
            <w:r w:rsidR="009E6EB0" w:rsidRPr="00185CD4">
              <w:rPr>
                <w:rStyle w:val="Collegamentoipertestuale"/>
                <w:noProof/>
              </w:rPr>
              <w:t>Algoritmi</w:t>
            </w:r>
            <w:r w:rsidR="009E6EB0">
              <w:rPr>
                <w:noProof/>
                <w:webHidden/>
              </w:rPr>
              <w:tab/>
            </w:r>
            <w:r w:rsidR="009E6EB0">
              <w:rPr>
                <w:noProof/>
                <w:webHidden/>
              </w:rPr>
              <w:fldChar w:fldCharType="begin"/>
            </w:r>
            <w:r w:rsidR="009E6EB0">
              <w:rPr>
                <w:noProof/>
                <w:webHidden/>
              </w:rPr>
              <w:instrText xml:space="preserve"> PAGEREF _Toc515811003 \h </w:instrText>
            </w:r>
            <w:r w:rsidR="009E6EB0">
              <w:rPr>
                <w:noProof/>
                <w:webHidden/>
              </w:rPr>
            </w:r>
            <w:r w:rsidR="009E6EB0">
              <w:rPr>
                <w:noProof/>
                <w:webHidden/>
              </w:rPr>
              <w:fldChar w:fldCharType="separate"/>
            </w:r>
            <w:r w:rsidR="00D61D56">
              <w:rPr>
                <w:noProof/>
                <w:webHidden/>
              </w:rPr>
              <w:t>16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4" w:history="1">
            <w:r w:rsidR="009E6EB0" w:rsidRPr="00185CD4">
              <w:rPr>
                <w:rStyle w:val="Collegamentoipertestuale"/>
                <w:noProof/>
              </w:rPr>
              <w:t>1.3.3</w:t>
            </w:r>
            <w:r w:rsidR="009E6EB0">
              <w:rPr>
                <w:smallCaps w:val="0"/>
                <w:noProof/>
                <w:lang w:eastAsia="ja-JP"/>
              </w:rPr>
              <w:tab/>
            </w:r>
            <w:r w:rsidR="009E6EB0" w:rsidRPr="00185CD4">
              <w:rPr>
                <w:rStyle w:val="Collegamentoipertestuale"/>
                <w:noProof/>
              </w:rPr>
              <w:t>Collaudo e debugging</w:t>
            </w:r>
            <w:r w:rsidR="009E6EB0">
              <w:rPr>
                <w:noProof/>
                <w:webHidden/>
              </w:rPr>
              <w:tab/>
            </w:r>
            <w:r w:rsidR="009E6EB0">
              <w:rPr>
                <w:noProof/>
                <w:webHidden/>
              </w:rPr>
              <w:fldChar w:fldCharType="begin"/>
            </w:r>
            <w:r w:rsidR="009E6EB0">
              <w:rPr>
                <w:noProof/>
                <w:webHidden/>
              </w:rPr>
              <w:instrText xml:space="preserve"> PAGEREF _Toc515811004 \h </w:instrText>
            </w:r>
            <w:r w:rsidR="009E6EB0">
              <w:rPr>
                <w:noProof/>
                <w:webHidden/>
              </w:rPr>
            </w:r>
            <w:r w:rsidR="009E6EB0">
              <w:rPr>
                <w:noProof/>
                <w:webHidden/>
              </w:rPr>
              <w:fldChar w:fldCharType="separate"/>
            </w:r>
            <w:r w:rsidR="00D61D56">
              <w:rPr>
                <w:noProof/>
                <w:webHidden/>
              </w:rPr>
              <w:t>16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5" w:history="1">
            <w:r w:rsidR="009E6EB0" w:rsidRPr="00185CD4">
              <w:rPr>
                <w:rStyle w:val="Collegamentoipertestuale"/>
                <w:noProof/>
              </w:rPr>
              <w:t>1.3.4</w:t>
            </w:r>
            <w:r w:rsidR="009E6EB0">
              <w:rPr>
                <w:smallCaps w:val="0"/>
                <w:noProof/>
                <w:lang w:eastAsia="ja-JP"/>
              </w:rPr>
              <w:tab/>
            </w:r>
            <w:r w:rsidR="009E6EB0" w:rsidRPr="00185CD4">
              <w:rPr>
                <w:rStyle w:val="Collegamentoipertestuale"/>
                <w:noProof/>
              </w:rPr>
              <w:t>Riutilizzo del software</w:t>
            </w:r>
            <w:r w:rsidR="009E6EB0">
              <w:rPr>
                <w:noProof/>
                <w:webHidden/>
              </w:rPr>
              <w:tab/>
            </w:r>
            <w:r w:rsidR="009E6EB0">
              <w:rPr>
                <w:noProof/>
                <w:webHidden/>
              </w:rPr>
              <w:fldChar w:fldCharType="begin"/>
            </w:r>
            <w:r w:rsidR="009E6EB0">
              <w:rPr>
                <w:noProof/>
                <w:webHidden/>
              </w:rPr>
              <w:instrText xml:space="preserve"> PAGEREF _Toc515811005 \h </w:instrText>
            </w:r>
            <w:r w:rsidR="009E6EB0">
              <w:rPr>
                <w:noProof/>
                <w:webHidden/>
              </w:rPr>
            </w:r>
            <w:r w:rsidR="009E6EB0">
              <w:rPr>
                <w:noProof/>
                <w:webHidden/>
              </w:rPr>
              <w:fldChar w:fldCharType="separate"/>
            </w:r>
            <w:r w:rsidR="00D61D56">
              <w:rPr>
                <w:noProof/>
                <w:webHidden/>
              </w:rPr>
              <w:t>17</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06" w:history="1">
            <w:r w:rsidR="009E6EB0" w:rsidRPr="00185CD4">
              <w:rPr>
                <w:rStyle w:val="Collegamentoipertestuale"/>
                <w:noProof/>
              </w:rPr>
              <w:t>2</w:t>
            </w:r>
            <w:r w:rsidR="009E6EB0">
              <w:rPr>
                <w:b w:val="0"/>
                <w:bCs w:val="0"/>
                <w:caps w:val="0"/>
                <w:noProof/>
                <w:u w:val="none"/>
                <w:lang w:eastAsia="ja-JP"/>
              </w:rPr>
              <w:tab/>
            </w:r>
            <w:r w:rsidR="009E6EB0" w:rsidRPr="00185CD4">
              <w:rPr>
                <w:rStyle w:val="Collegamentoipertestuale"/>
                <w:noProof/>
              </w:rPr>
              <w:t>Nozioni di base</w:t>
            </w:r>
            <w:r w:rsidR="009E6EB0">
              <w:rPr>
                <w:noProof/>
                <w:webHidden/>
              </w:rPr>
              <w:tab/>
            </w:r>
            <w:r w:rsidR="009E6EB0">
              <w:rPr>
                <w:noProof/>
                <w:webHidden/>
              </w:rPr>
              <w:fldChar w:fldCharType="begin"/>
            </w:r>
            <w:r w:rsidR="009E6EB0">
              <w:rPr>
                <w:noProof/>
                <w:webHidden/>
              </w:rPr>
              <w:instrText xml:space="preserve"> PAGEREF _Toc515811006 \h </w:instrText>
            </w:r>
            <w:r w:rsidR="009E6EB0">
              <w:rPr>
                <w:noProof/>
                <w:webHidden/>
              </w:rPr>
            </w:r>
            <w:r w:rsidR="009E6EB0">
              <w:rPr>
                <w:noProof/>
                <w:webHidden/>
              </w:rPr>
              <w:fldChar w:fldCharType="separate"/>
            </w:r>
            <w:r w:rsidR="00D61D56">
              <w:rPr>
                <w:noProof/>
                <w:webHidden/>
              </w:rPr>
              <w:t>18</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07" w:history="1">
            <w:r w:rsidR="009E6EB0" w:rsidRPr="00185CD4">
              <w:rPr>
                <w:rStyle w:val="Collegamentoipertestuale"/>
                <w:noProof/>
              </w:rPr>
              <w:t>2.1</w:t>
            </w:r>
            <w:r w:rsidR="009E6EB0">
              <w:rPr>
                <w:b w:val="0"/>
                <w:bCs w:val="0"/>
                <w:smallCaps w:val="0"/>
                <w:noProof/>
                <w:lang w:eastAsia="ja-JP"/>
              </w:rPr>
              <w:tab/>
            </w:r>
            <w:r w:rsidR="009E6EB0" w:rsidRPr="00185CD4">
              <w:rPr>
                <w:rStyle w:val="Collegamentoipertestuale"/>
                <w:noProof/>
              </w:rPr>
              <w:t>Variabili ed espressioni</w:t>
            </w:r>
            <w:r w:rsidR="009E6EB0">
              <w:rPr>
                <w:noProof/>
                <w:webHidden/>
              </w:rPr>
              <w:tab/>
            </w:r>
            <w:r w:rsidR="009E6EB0">
              <w:rPr>
                <w:noProof/>
                <w:webHidden/>
              </w:rPr>
              <w:fldChar w:fldCharType="begin"/>
            </w:r>
            <w:r w:rsidR="009E6EB0">
              <w:rPr>
                <w:noProof/>
                <w:webHidden/>
              </w:rPr>
              <w:instrText xml:space="preserve"> PAGEREF _Toc515811007 \h </w:instrText>
            </w:r>
            <w:r w:rsidR="009E6EB0">
              <w:rPr>
                <w:noProof/>
                <w:webHidden/>
              </w:rPr>
            </w:r>
            <w:r w:rsidR="009E6EB0">
              <w:rPr>
                <w:noProof/>
                <w:webHidden/>
              </w:rPr>
              <w:fldChar w:fldCharType="separate"/>
            </w:r>
            <w:r w:rsidR="00D61D56">
              <w:rPr>
                <w:noProof/>
                <w:webHidden/>
              </w:rPr>
              <w:t>18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8" w:history="1">
            <w:r w:rsidR="009E6EB0" w:rsidRPr="00185CD4">
              <w:rPr>
                <w:rStyle w:val="Collegamentoipertestuale"/>
                <w:noProof/>
              </w:rPr>
              <w:t>2.1.1</w:t>
            </w:r>
            <w:r w:rsidR="009E6EB0">
              <w:rPr>
                <w:smallCaps w:val="0"/>
                <w:noProof/>
                <w:lang w:eastAsia="ja-JP"/>
              </w:rPr>
              <w:tab/>
            </w:r>
            <w:r w:rsidR="009E6EB0" w:rsidRPr="00185CD4">
              <w:rPr>
                <w:rStyle w:val="Collegamentoipertestuale"/>
                <w:noProof/>
              </w:rPr>
              <w:t>Variabili</w:t>
            </w:r>
            <w:r w:rsidR="009E6EB0">
              <w:rPr>
                <w:noProof/>
                <w:webHidden/>
              </w:rPr>
              <w:tab/>
            </w:r>
            <w:r w:rsidR="009E6EB0">
              <w:rPr>
                <w:noProof/>
                <w:webHidden/>
              </w:rPr>
              <w:fldChar w:fldCharType="begin"/>
            </w:r>
            <w:r w:rsidR="009E6EB0">
              <w:rPr>
                <w:noProof/>
                <w:webHidden/>
              </w:rPr>
              <w:instrText xml:space="preserve"> PAGEREF _Toc515811008 \h </w:instrText>
            </w:r>
            <w:r w:rsidR="009E6EB0">
              <w:rPr>
                <w:noProof/>
                <w:webHidden/>
              </w:rPr>
            </w:r>
            <w:r w:rsidR="009E6EB0">
              <w:rPr>
                <w:noProof/>
                <w:webHidden/>
              </w:rPr>
              <w:fldChar w:fldCharType="separate"/>
            </w:r>
            <w:r w:rsidR="00D61D56">
              <w:rPr>
                <w:noProof/>
                <w:webHidden/>
              </w:rPr>
              <w:t>18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09" w:history="1">
            <w:r w:rsidR="009E6EB0" w:rsidRPr="00185CD4">
              <w:rPr>
                <w:rStyle w:val="Collegamentoipertestuale"/>
                <w:noProof/>
              </w:rPr>
              <w:t>2.1.2</w:t>
            </w:r>
            <w:r w:rsidR="009E6EB0">
              <w:rPr>
                <w:smallCaps w:val="0"/>
                <w:noProof/>
                <w:lang w:eastAsia="ja-JP"/>
              </w:rPr>
              <w:tab/>
            </w:r>
            <w:r w:rsidR="009E6EB0" w:rsidRPr="00185CD4">
              <w:rPr>
                <w:rStyle w:val="Collegamentoipertestuale"/>
                <w:noProof/>
              </w:rPr>
              <w:t>Tipi</w:t>
            </w:r>
            <w:r w:rsidR="009E6EB0">
              <w:rPr>
                <w:noProof/>
                <w:webHidden/>
              </w:rPr>
              <w:tab/>
            </w:r>
            <w:r w:rsidR="009E6EB0">
              <w:rPr>
                <w:noProof/>
                <w:webHidden/>
              </w:rPr>
              <w:fldChar w:fldCharType="begin"/>
            </w:r>
            <w:r w:rsidR="009E6EB0">
              <w:rPr>
                <w:noProof/>
                <w:webHidden/>
              </w:rPr>
              <w:instrText xml:space="preserve"> PAGEREF _Toc515811009 \h </w:instrText>
            </w:r>
            <w:r w:rsidR="009E6EB0">
              <w:rPr>
                <w:noProof/>
                <w:webHidden/>
              </w:rPr>
            </w:r>
            <w:r w:rsidR="009E6EB0">
              <w:rPr>
                <w:noProof/>
                <w:webHidden/>
              </w:rPr>
              <w:fldChar w:fldCharType="separate"/>
            </w:r>
            <w:r w:rsidR="00D61D56">
              <w:rPr>
                <w:noProof/>
                <w:webHidden/>
              </w:rPr>
              <w:t>18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0" w:history="1">
            <w:r w:rsidR="009E6EB0" w:rsidRPr="00185CD4">
              <w:rPr>
                <w:rStyle w:val="Collegamentoipertestuale"/>
                <w:noProof/>
              </w:rPr>
              <w:t>2.1.3</w:t>
            </w:r>
            <w:r w:rsidR="009E6EB0">
              <w:rPr>
                <w:smallCaps w:val="0"/>
                <w:noProof/>
                <w:lang w:eastAsia="ja-JP"/>
              </w:rPr>
              <w:tab/>
            </w:r>
            <w:r w:rsidR="009E6EB0" w:rsidRPr="00185CD4">
              <w:rPr>
                <w:rStyle w:val="Collegamentoipertestuale"/>
                <w:noProof/>
              </w:rPr>
              <w:t>Identificatori Java</w:t>
            </w:r>
            <w:r w:rsidR="009E6EB0">
              <w:rPr>
                <w:noProof/>
                <w:webHidden/>
              </w:rPr>
              <w:tab/>
            </w:r>
            <w:r w:rsidR="009E6EB0">
              <w:rPr>
                <w:noProof/>
                <w:webHidden/>
              </w:rPr>
              <w:fldChar w:fldCharType="begin"/>
            </w:r>
            <w:r w:rsidR="009E6EB0">
              <w:rPr>
                <w:noProof/>
                <w:webHidden/>
              </w:rPr>
              <w:instrText xml:space="preserve"> PAGEREF _Toc515811010 \h </w:instrText>
            </w:r>
            <w:r w:rsidR="009E6EB0">
              <w:rPr>
                <w:noProof/>
                <w:webHidden/>
              </w:rPr>
            </w:r>
            <w:r w:rsidR="009E6EB0">
              <w:rPr>
                <w:noProof/>
                <w:webHidden/>
              </w:rPr>
              <w:fldChar w:fldCharType="separate"/>
            </w:r>
            <w:r w:rsidR="00D61D56">
              <w:rPr>
                <w:noProof/>
                <w:webHidden/>
              </w:rPr>
              <w:t>19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1" w:history="1">
            <w:r w:rsidR="009E6EB0" w:rsidRPr="00185CD4">
              <w:rPr>
                <w:rStyle w:val="Collegamentoipertestuale"/>
                <w:noProof/>
              </w:rPr>
              <w:t>2.1.4</w:t>
            </w:r>
            <w:r w:rsidR="009E6EB0">
              <w:rPr>
                <w:smallCaps w:val="0"/>
                <w:noProof/>
                <w:lang w:eastAsia="ja-JP"/>
              </w:rPr>
              <w:tab/>
            </w:r>
            <w:r w:rsidR="009E6EB0" w:rsidRPr="00185CD4">
              <w:rPr>
                <w:rStyle w:val="Collegamentoipertestuale"/>
                <w:noProof/>
              </w:rPr>
              <w:t>Istruzioni di assegnamento</w:t>
            </w:r>
            <w:r w:rsidR="009E6EB0">
              <w:rPr>
                <w:noProof/>
                <w:webHidden/>
              </w:rPr>
              <w:tab/>
            </w:r>
            <w:r w:rsidR="009E6EB0">
              <w:rPr>
                <w:noProof/>
                <w:webHidden/>
              </w:rPr>
              <w:fldChar w:fldCharType="begin"/>
            </w:r>
            <w:r w:rsidR="009E6EB0">
              <w:rPr>
                <w:noProof/>
                <w:webHidden/>
              </w:rPr>
              <w:instrText xml:space="preserve"> PAGEREF _Toc515811011 \h </w:instrText>
            </w:r>
            <w:r w:rsidR="009E6EB0">
              <w:rPr>
                <w:noProof/>
                <w:webHidden/>
              </w:rPr>
            </w:r>
            <w:r w:rsidR="009E6EB0">
              <w:rPr>
                <w:noProof/>
                <w:webHidden/>
              </w:rPr>
              <w:fldChar w:fldCharType="separate"/>
            </w:r>
            <w:r w:rsidR="00D61D56">
              <w:rPr>
                <w:noProof/>
                <w:webHidden/>
              </w:rPr>
              <w:t>19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2" w:history="1">
            <w:r w:rsidR="009E6EB0" w:rsidRPr="00185CD4">
              <w:rPr>
                <w:rStyle w:val="Collegamentoipertestuale"/>
                <w:noProof/>
              </w:rPr>
              <w:t>2.1.5</w:t>
            </w:r>
            <w:r w:rsidR="009E6EB0">
              <w:rPr>
                <w:smallCaps w:val="0"/>
                <w:noProof/>
                <w:lang w:eastAsia="ja-JP"/>
              </w:rPr>
              <w:tab/>
            </w:r>
            <w:r w:rsidR="009E6EB0" w:rsidRPr="00185CD4">
              <w:rPr>
                <w:rStyle w:val="Collegamentoipertestuale"/>
                <w:noProof/>
              </w:rPr>
              <w:t>Semplici operazioni di input e output</w:t>
            </w:r>
            <w:r w:rsidR="009E6EB0">
              <w:rPr>
                <w:noProof/>
                <w:webHidden/>
              </w:rPr>
              <w:tab/>
            </w:r>
            <w:r w:rsidR="009E6EB0">
              <w:rPr>
                <w:noProof/>
                <w:webHidden/>
              </w:rPr>
              <w:fldChar w:fldCharType="begin"/>
            </w:r>
            <w:r w:rsidR="009E6EB0">
              <w:rPr>
                <w:noProof/>
                <w:webHidden/>
              </w:rPr>
              <w:instrText xml:space="preserve"> PAGEREF _Toc515811012 \h </w:instrText>
            </w:r>
            <w:r w:rsidR="009E6EB0">
              <w:rPr>
                <w:noProof/>
                <w:webHidden/>
              </w:rPr>
            </w:r>
            <w:r w:rsidR="009E6EB0">
              <w:rPr>
                <w:noProof/>
                <w:webHidden/>
              </w:rPr>
              <w:fldChar w:fldCharType="separate"/>
            </w:r>
            <w:r w:rsidR="00D61D56">
              <w:rPr>
                <w:noProof/>
                <w:webHidden/>
              </w:rPr>
              <w:t>20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3" w:history="1">
            <w:r w:rsidR="009E6EB0" w:rsidRPr="00185CD4">
              <w:rPr>
                <w:rStyle w:val="Collegamentoipertestuale"/>
                <w:noProof/>
              </w:rPr>
              <w:t>2.1.6</w:t>
            </w:r>
            <w:r w:rsidR="009E6EB0">
              <w:rPr>
                <w:smallCaps w:val="0"/>
                <w:noProof/>
                <w:lang w:eastAsia="ja-JP"/>
              </w:rPr>
              <w:tab/>
            </w:r>
            <w:r w:rsidR="009E6EB0" w:rsidRPr="00185CD4">
              <w:rPr>
                <w:rStyle w:val="Collegamentoipertestuale"/>
                <w:noProof/>
              </w:rPr>
              <w:t>Costanti</w:t>
            </w:r>
            <w:r w:rsidR="009E6EB0">
              <w:rPr>
                <w:noProof/>
                <w:webHidden/>
              </w:rPr>
              <w:tab/>
            </w:r>
            <w:r w:rsidR="009E6EB0">
              <w:rPr>
                <w:noProof/>
                <w:webHidden/>
              </w:rPr>
              <w:fldChar w:fldCharType="begin"/>
            </w:r>
            <w:r w:rsidR="009E6EB0">
              <w:rPr>
                <w:noProof/>
                <w:webHidden/>
              </w:rPr>
              <w:instrText xml:space="preserve"> PAGEREF _Toc515811013 \h </w:instrText>
            </w:r>
            <w:r w:rsidR="009E6EB0">
              <w:rPr>
                <w:noProof/>
                <w:webHidden/>
              </w:rPr>
            </w:r>
            <w:r w:rsidR="009E6EB0">
              <w:rPr>
                <w:noProof/>
                <w:webHidden/>
              </w:rPr>
              <w:fldChar w:fldCharType="separate"/>
            </w:r>
            <w:r w:rsidR="00D61D56">
              <w:rPr>
                <w:noProof/>
                <w:webHidden/>
              </w:rPr>
              <w:t>20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4" w:history="1">
            <w:r w:rsidR="009E6EB0" w:rsidRPr="00185CD4">
              <w:rPr>
                <w:rStyle w:val="Collegamentoipertestuale"/>
                <w:noProof/>
              </w:rPr>
              <w:t>2.1.7</w:t>
            </w:r>
            <w:r w:rsidR="009E6EB0">
              <w:rPr>
                <w:smallCaps w:val="0"/>
                <w:noProof/>
                <w:lang w:eastAsia="ja-JP"/>
              </w:rPr>
              <w:tab/>
            </w:r>
            <w:r w:rsidR="009E6EB0" w:rsidRPr="00185CD4">
              <w:rPr>
                <w:rStyle w:val="Collegamentoipertestuale"/>
                <w:noProof/>
              </w:rPr>
              <w:t>Compatibilità di assegnamento</w:t>
            </w:r>
            <w:r w:rsidR="009E6EB0">
              <w:rPr>
                <w:noProof/>
                <w:webHidden/>
              </w:rPr>
              <w:tab/>
            </w:r>
            <w:r w:rsidR="009E6EB0">
              <w:rPr>
                <w:noProof/>
                <w:webHidden/>
              </w:rPr>
              <w:fldChar w:fldCharType="begin"/>
            </w:r>
            <w:r w:rsidR="009E6EB0">
              <w:rPr>
                <w:noProof/>
                <w:webHidden/>
              </w:rPr>
              <w:instrText xml:space="preserve"> PAGEREF _Toc515811014 \h </w:instrText>
            </w:r>
            <w:r w:rsidR="009E6EB0">
              <w:rPr>
                <w:noProof/>
                <w:webHidden/>
              </w:rPr>
            </w:r>
            <w:r w:rsidR="009E6EB0">
              <w:rPr>
                <w:noProof/>
                <w:webHidden/>
              </w:rPr>
              <w:fldChar w:fldCharType="separate"/>
            </w:r>
            <w:r w:rsidR="00D61D56">
              <w:rPr>
                <w:noProof/>
                <w:webHidden/>
              </w:rPr>
              <w:t>21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5" w:history="1">
            <w:r w:rsidR="009E6EB0" w:rsidRPr="00185CD4">
              <w:rPr>
                <w:rStyle w:val="Collegamentoipertestuale"/>
                <w:noProof/>
              </w:rPr>
              <w:t>2.1.8</w:t>
            </w:r>
            <w:r w:rsidR="009E6EB0">
              <w:rPr>
                <w:smallCaps w:val="0"/>
                <w:noProof/>
                <w:lang w:eastAsia="ja-JP"/>
              </w:rPr>
              <w:tab/>
            </w:r>
            <w:r w:rsidR="009E6EB0" w:rsidRPr="00185CD4">
              <w:rPr>
                <w:rStyle w:val="Collegamentoipertestuale"/>
                <w:noProof/>
              </w:rPr>
              <w:t>Operatori aritmetici</w:t>
            </w:r>
            <w:r w:rsidR="009E6EB0">
              <w:rPr>
                <w:noProof/>
                <w:webHidden/>
              </w:rPr>
              <w:tab/>
            </w:r>
            <w:r w:rsidR="009E6EB0">
              <w:rPr>
                <w:noProof/>
                <w:webHidden/>
              </w:rPr>
              <w:fldChar w:fldCharType="begin"/>
            </w:r>
            <w:r w:rsidR="009E6EB0">
              <w:rPr>
                <w:noProof/>
                <w:webHidden/>
              </w:rPr>
              <w:instrText xml:space="preserve"> PAGEREF _Toc515811015 \h </w:instrText>
            </w:r>
            <w:r w:rsidR="009E6EB0">
              <w:rPr>
                <w:noProof/>
                <w:webHidden/>
              </w:rPr>
            </w:r>
            <w:r w:rsidR="009E6EB0">
              <w:rPr>
                <w:noProof/>
                <w:webHidden/>
              </w:rPr>
              <w:fldChar w:fldCharType="separate"/>
            </w:r>
            <w:r w:rsidR="00D61D56">
              <w:rPr>
                <w:noProof/>
                <w:webHidden/>
              </w:rPr>
              <w:t>21</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16" w:history="1">
            <w:r w:rsidR="009E6EB0" w:rsidRPr="00185CD4">
              <w:rPr>
                <w:rStyle w:val="Collegamentoipertestuale"/>
                <w:noProof/>
              </w:rPr>
              <w:t>2.2</w:t>
            </w:r>
            <w:r w:rsidR="009E6EB0">
              <w:rPr>
                <w:b w:val="0"/>
                <w:bCs w:val="0"/>
                <w:smallCaps w:val="0"/>
                <w:noProof/>
                <w:lang w:eastAsia="ja-JP"/>
              </w:rPr>
              <w:tab/>
            </w:r>
            <w:r w:rsidR="009E6EB0" w:rsidRPr="00185CD4">
              <w:rPr>
                <w:rStyle w:val="Collegamentoipertestuale"/>
                <w:noProof/>
              </w:rPr>
              <w:t xml:space="preserve">La classe </w:t>
            </w:r>
            <w:r w:rsidR="009E6EB0" w:rsidRPr="00185CD4">
              <w:rPr>
                <w:rStyle w:val="Collegamentoipertestuale"/>
                <w:rFonts w:ascii="Courier New" w:hAnsi="Courier New"/>
                <w:noProof/>
              </w:rPr>
              <w:t>string</w:t>
            </w:r>
            <w:r w:rsidR="009E6EB0">
              <w:rPr>
                <w:noProof/>
                <w:webHidden/>
              </w:rPr>
              <w:tab/>
            </w:r>
            <w:r w:rsidR="009E6EB0">
              <w:rPr>
                <w:noProof/>
                <w:webHidden/>
              </w:rPr>
              <w:fldChar w:fldCharType="begin"/>
            </w:r>
            <w:r w:rsidR="009E6EB0">
              <w:rPr>
                <w:noProof/>
                <w:webHidden/>
              </w:rPr>
              <w:instrText xml:space="preserve"> PAGEREF _Toc515811016 \h </w:instrText>
            </w:r>
            <w:r w:rsidR="009E6EB0">
              <w:rPr>
                <w:noProof/>
                <w:webHidden/>
              </w:rPr>
            </w:r>
            <w:r w:rsidR="009E6EB0">
              <w:rPr>
                <w:noProof/>
                <w:webHidden/>
              </w:rPr>
              <w:fldChar w:fldCharType="separate"/>
            </w:r>
            <w:r w:rsidR="00D61D56">
              <w:rPr>
                <w:noProof/>
                <w:webHidden/>
              </w:rPr>
              <w:t>22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7" w:history="1">
            <w:r w:rsidR="009E6EB0" w:rsidRPr="00185CD4">
              <w:rPr>
                <w:rStyle w:val="Collegamentoipertestuale"/>
                <w:noProof/>
              </w:rPr>
              <w:t>2.2.1</w:t>
            </w:r>
            <w:r w:rsidR="009E6EB0">
              <w:rPr>
                <w:smallCaps w:val="0"/>
                <w:noProof/>
                <w:lang w:eastAsia="ja-JP"/>
              </w:rPr>
              <w:tab/>
            </w:r>
            <w:r w:rsidR="009E6EB0" w:rsidRPr="00185CD4">
              <w:rPr>
                <w:rStyle w:val="Collegamentoipertestuale"/>
                <w:noProof/>
              </w:rPr>
              <w:t>Stringhe costanti e variabili</w:t>
            </w:r>
            <w:r w:rsidR="009E6EB0">
              <w:rPr>
                <w:noProof/>
                <w:webHidden/>
              </w:rPr>
              <w:tab/>
            </w:r>
            <w:r w:rsidR="009E6EB0">
              <w:rPr>
                <w:noProof/>
                <w:webHidden/>
              </w:rPr>
              <w:fldChar w:fldCharType="begin"/>
            </w:r>
            <w:r w:rsidR="009E6EB0">
              <w:rPr>
                <w:noProof/>
                <w:webHidden/>
              </w:rPr>
              <w:instrText xml:space="preserve"> PAGEREF _Toc515811017 \h </w:instrText>
            </w:r>
            <w:r w:rsidR="009E6EB0">
              <w:rPr>
                <w:noProof/>
                <w:webHidden/>
              </w:rPr>
            </w:r>
            <w:r w:rsidR="009E6EB0">
              <w:rPr>
                <w:noProof/>
                <w:webHidden/>
              </w:rPr>
              <w:fldChar w:fldCharType="separate"/>
            </w:r>
            <w:r w:rsidR="00D61D56">
              <w:rPr>
                <w:noProof/>
                <w:webHidden/>
              </w:rPr>
              <w:t>22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8" w:history="1">
            <w:r w:rsidR="009E6EB0" w:rsidRPr="00185CD4">
              <w:rPr>
                <w:rStyle w:val="Collegamentoipertestuale"/>
                <w:noProof/>
              </w:rPr>
              <w:t>2.2.2</w:t>
            </w:r>
            <w:r w:rsidR="009E6EB0">
              <w:rPr>
                <w:smallCaps w:val="0"/>
                <w:noProof/>
                <w:lang w:eastAsia="ja-JP"/>
              </w:rPr>
              <w:tab/>
            </w:r>
            <w:r w:rsidR="009E6EB0" w:rsidRPr="00185CD4">
              <w:rPr>
                <w:rStyle w:val="Collegamentoipertestuale"/>
                <w:noProof/>
              </w:rPr>
              <w:t xml:space="preserve">Metodi di </w:t>
            </w:r>
            <w:r w:rsidR="009E6EB0" w:rsidRPr="00185CD4">
              <w:rPr>
                <w:rStyle w:val="Collegamentoipertestuale"/>
                <w:rFonts w:ascii="Courier New" w:hAnsi="Courier New"/>
                <w:noProof/>
              </w:rPr>
              <w:t>String</w:t>
            </w:r>
            <w:r w:rsidR="009E6EB0">
              <w:rPr>
                <w:noProof/>
                <w:webHidden/>
              </w:rPr>
              <w:tab/>
            </w:r>
            <w:r w:rsidR="009E6EB0">
              <w:rPr>
                <w:noProof/>
                <w:webHidden/>
              </w:rPr>
              <w:fldChar w:fldCharType="begin"/>
            </w:r>
            <w:r w:rsidR="009E6EB0">
              <w:rPr>
                <w:noProof/>
                <w:webHidden/>
              </w:rPr>
              <w:instrText xml:space="preserve"> PAGEREF _Toc515811018 \h </w:instrText>
            </w:r>
            <w:r w:rsidR="009E6EB0">
              <w:rPr>
                <w:noProof/>
                <w:webHidden/>
              </w:rPr>
            </w:r>
            <w:r w:rsidR="009E6EB0">
              <w:rPr>
                <w:noProof/>
                <w:webHidden/>
              </w:rPr>
              <w:fldChar w:fldCharType="separate"/>
            </w:r>
            <w:r w:rsidR="00D61D56">
              <w:rPr>
                <w:noProof/>
                <w:webHidden/>
              </w:rPr>
              <w:t>23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19" w:history="1">
            <w:r w:rsidR="009E6EB0" w:rsidRPr="00185CD4">
              <w:rPr>
                <w:rStyle w:val="Collegamentoipertestuale"/>
                <w:noProof/>
              </w:rPr>
              <w:t>2.2.3</w:t>
            </w:r>
            <w:r w:rsidR="009E6EB0">
              <w:rPr>
                <w:smallCaps w:val="0"/>
                <w:noProof/>
                <w:lang w:eastAsia="ja-JP"/>
              </w:rPr>
              <w:tab/>
            </w:r>
            <w:r w:rsidR="009E6EB0" w:rsidRPr="00185CD4">
              <w:rPr>
                <w:rStyle w:val="Collegamentoipertestuale"/>
                <w:noProof/>
              </w:rPr>
              <w:t>Caratteri di escape</w:t>
            </w:r>
            <w:r w:rsidR="009E6EB0">
              <w:rPr>
                <w:noProof/>
                <w:webHidden/>
              </w:rPr>
              <w:tab/>
            </w:r>
            <w:r w:rsidR="009E6EB0">
              <w:rPr>
                <w:noProof/>
                <w:webHidden/>
              </w:rPr>
              <w:fldChar w:fldCharType="begin"/>
            </w:r>
            <w:r w:rsidR="009E6EB0">
              <w:rPr>
                <w:noProof/>
                <w:webHidden/>
              </w:rPr>
              <w:instrText xml:space="preserve"> PAGEREF _Toc515811019 \h </w:instrText>
            </w:r>
            <w:r w:rsidR="009E6EB0">
              <w:rPr>
                <w:noProof/>
                <w:webHidden/>
              </w:rPr>
            </w:r>
            <w:r w:rsidR="009E6EB0">
              <w:rPr>
                <w:noProof/>
                <w:webHidden/>
              </w:rPr>
              <w:fldChar w:fldCharType="separate"/>
            </w:r>
            <w:r w:rsidR="00D61D56">
              <w:rPr>
                <w:noProof/>
                <w:webHidden/>
              </w:rPr>
              <w:t>24</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20" w:history="1">
            <w:r w:rsidR="009E6EB0" w:rsidRPr="00185CD4">
              <w:rPr>
                <w:rStyle w:val="Collegamentoipertestuale"/>
                <w:noProof/>
              </w:rPr>
              <w:t>2.3</w:t>
            </w:r>
            <w:r w:rsidR="009E6EB0">
              <w:rPr>
                <w:b w:val="0"/>
                <w:bCs w:val="0"/>
                <w:smallCaps w:val="0"/>
                <w:noProof/>
                <w:lang w:eastAsia="ja-JP"/>
              </w:rPr>
              <w:tab/>
            </w:r>
            <w:r w:rsidR="009E6EB0" w:rsidRPr="00185CD4">
              <w:rPr>
                <w:rStyle w:val="Collegamentoipertestuale"/>
                <w:noProof/>
              </w:rPr>
              <w:t>Operazioni di I/O: la tastiera e lo schermo</w:t>
            </w:r>
            <w:r w:rsidR="009E6EB0">
              <w:rPr>
                <w:noProof/>
                <w:webHidden/>
              </w:rPr>
              <w:tab/>
            </w:r>
            <w:r w:rsidR="009E6EB0">
              <w:rPr>
                <w:noProof/>
                <w:webHidden/>
              </w:rPr>
              <w:fldChar w:fldCharType="begin"/>
            </w:r>
            <w:r w:rsidR="009E6EB0">
              <w:rPr>
                <w:noProof/>
                <w:webHidden/>
              </w:rPr>
              <w:instrText xml:space="preserve"> PAGEREF _Toc515811020 \h </w:instrText>
            </w:r>
            <w:r w:rsidR="009E6EB0">
              <w:rPr>
                <w:noProof/>
                <w:webHidden/>
              </w:rPr>
            </w:r>
            <w:r w:rsidR="009E6EB0">
              <w:rPr>
                <w:noProof/>
                <w:webHidden/>
              </w:rPr>
              <w:fldChar w:fldCharType="separate"/>
            </w:r>
            <w:r w:rsidR="00D61D56">
              <w:rPr>
                <w:noProof/>
                <w:webHidden/>
              </w:rPr>
              <w:t>24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1" w:history="1">
            <w:r w:rsidR="009E6EB0" w:rsidRPr="00185CD4">
              <w:rPr>
                <w:rStyle w:val="Collegamentoipertestuale"/>
                <w:noProof/>
              </w:rPr>
              <w:t>2.3.1</w:t>
            </w:r>
            <w:r w:rsidR="009E6EB0">
              <w:rPr>
                <w:smallCaps w:val="0"/>
                <w:noProof/>
                <w:lang w:eastAsia="ja-JP"/>
              </w:rPr>
              <w:tab/>
            </w:r>
            <w:r w:rsidR="009E6EB0" w:rsidRPr="00185CD4">
              <w:rPr>
                <w:rStyle w:val="Collegamentoipertestuale"/>
                <w:noProof/>
              </w:rPr>
              <w:t>Output su schermo</w:t>
            </w:r>
            <w:r w:rsidR="009E6EB0">
              <w:rPr>
                <w:noProof/>
                <w:webHidden/>
              </w:rPr>
              <w:tab/>
            </w:r>
            <w:r w:rsidR="009E6EB0">
              <w:rPr>
                <w:noProof/>
                <w:webHidden/>
              </w:rPr>
              <w:fldChar w:fldCharType="begin"/>
            </w:r>
            <w:r w:rsidR="009E6EB0">
              <w:rPr>
                <w:noProof/>
                <w:webHidden/>
              </w:rPr>
              <w:instrText xml:space="preserve"> PAGEREF _Toc515811021 \h </w:instrText>
            </w:r>
            <w:r w:rsidR="009E6EB0">
              <w:rPr>
                <w:noProof/>
                <w:webHidden/>
              </w:rPr>
            </w:r>
            <w:r w:rsidR="009E6EB0">
              <w:rPr>
                <w:noProof/>
                <w:webHidden/>
              </w:rPr>
              <w:fldChar w:fldCharType="separate"/>
            </w:r>
            <w:r w:rsidR="00D61D56">
              <w:rPr>
                <w:noProof/>
                <w:webHidden/>
              </w:rPr>
              <w:t>24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2" w:history="1">
            <w:r w:rsidR="009E6EB0" w:rsidRPr="00185CD4">
              <w:rPr>
                <w:rStyle w:val="Collegamentoipertestuale"/>
                <w:noProof/>
              </w:rPr>
              <w:t>2.3.2</w:t>
            </w:r>
            <w:r w:rsidR="009E6EB0">
              <w:rPr>
                <w:smallCaps w:val="0"/>
                <w:noProof/>
                <w:lang w:eastAsia="ja-JP"/>
              </w:rPr>
              <w:tab/>
            </w:r>
            <w:r w:rsidR="009E6EB0" w:rsidRPr="00185CD4">
              <w:rPr>
                <w:rStyle w:val="Collegamentoipertestuale"/>
                <w:noProof/>
              </w:rPr>
              <w:t>Input da tastiera</w:t>
            </w:r>
            <w:r w:rsidR="009E6EB0">
              <w:rPr>
                <w:noProof/>
                <w:webHidden/>
              </w:rPr>
              <w:tab/>
            </w:r>
            <w:r w:rsidR="009E6EB0">
              <w:rPr>
                <w:noProof/>
                <w:webHidden/>
              </w:rPr>
              <w:fldChar w:fldCharType="begin"/>
            </w:r>
            <w:r w:rsidR="009E6EB0">
              <w:rPr>
                <w:noProof/>
                <w:webHidden/>
              </w:rPr>
              <w:instrText xml:space="preserve"> PAGEREF _Toc515811022 \h </w:instrText>
            </w:r>
            <w:r w:rsidR="009E6EB0">
              <w:rPr>
                <w:noProof/>
                <w:webHidden/>
              </w:rPr>
            </w:r>
            <w:r w:rsidR="009E6EB0">
              <w:rPr>
                <w:noProof/>
                <w:webHidden/>
              </w:rPr>
              <w:fldChar w:fldCharType="separate"/>
            </w:r>
            <w:r w:rsidR="00D61D56">
              <w:rPr>
                <w:noProof/>
                <w:webHidden/>
              </w:rPr>
              <w:t>25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3" w:history="1">
            <w:r w:rsidR="009E6EB0" w:rsidRPr="00185CD4">
              <w:rPr>
                <w:rStyle w:val="Collegamentoipertestuale"/>
                <w:noProof/>
              </w:rPr>
              <w:t>2.3.3</w:t>
            </w:r>
            <w:r w:rsidR="009E6EB0">
              <w:rPr>
                <w:smallCaps w:val="0"/>
                <w:noProof/>
                <w:lang w:eastAsia="ja-JP"/>
              </w:rPr>
              <w:tab/>
            </w:r>
            <w:r w:rsidR="009E6EB0" w:rsidRPr="00185CD4">
              <w:rPr>
                <w:rStyle w:val="Collegamentoipertestuale"/>
                <w:noProof/>
              </w:rPr>
              <w:t xml:space="preserve">Output formattato con </w:t>
            </w:r>
            <w:r w:rsidR="009E6EB0" w:rsidRPr="00185CD4">
              <w:rPr>
                <w:rStyle w:val="Collegamentoipertestuale"/>
                <w:rFonts w:ascii="Courier New" w:hAnsi="Courier New" w:cs="Courier New"/>
                <w:noProof/>
              </w:rPr>
              <w:t>printf</w:t>
            </w:r>
            <w:r w:rsidR="009E6EB0">
              <w:rPr>
                <w:noProof/>
                <w:webHidden/>
              </w:rPr>
              <w:tab/>
            </w:r>
            <w:r w:rsidR="009E6EB0">
              <w:rPr>
                <w:noProof/>
                <w:webHidden/>
              </w:rPr>
              <w:fldChar w:fldCharType="begin"/>
            </w:r>
            <w:r w:rsidR="009E6EB0">
              <w:rPr>
                <w:noProof/>
                <w:webHidden/>
              </w:rPr>
              <w:instrText xml:space="preserve"> PAGEREF _Toc515811023 \h </w:instrText>
            </w:r>
            <w:r w:rsidR="009E6EB0">
              <w:rPr>
                <w:noProof/>
                <w:webHidden/>
              </w:rPr>
            </w:r>
            <w:r w:rsidR="009E6EB0">
              <w:rPr>
                <w:noProof/>
                <w:webHidden/>
              </w:rPr>
              <w:fldChar w:fldCharType="separate"/>
            </w:r>
            <w:r w:rsidR="00D61D56">
              <w:rPr>
                <w:noProof/>
                <w:webHidden/>
              </w:rPr>
              <w:t>27</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24" w:history="1">
            <w:r w:rsidR="009E6EB0" w:rsidRPr="00185CD4">
              <w:rPr>
                <w:rStyle w:val="Collegamentoipertestuale"/>
                <w:noProof/>
              </w:rPr>
              <w:t>2.4</w:t>
            </w:r>
            <w:r w:rsidR="009E6EB0">
              <w:rPr>
                <w:b w:val="0"/>
                <w:bCs w:val="0"/>
                <w:smallCaps w:val="0"/>
                <w:noProof/>
                <w:lang w:eastAsia="ja-JP"/>
              </w:rPr>
              <w:tab/>
            </w:r>
            <w:r w:rsidR="009E6EB0" w:rsidRPr="00185CD4">
              <w:rPr>
                <w:rStyle w:val="Collegamentoipertestuale"/>
                <w:noProof/>
              </w:rPr>
              <w:t>Documentazione e stile</w:t>
            </w:r>
            <w:r w:rsidR="009E6EB0">
              <w:rPr>
                <w:noProof/>
                <w:webHidden/>
              </w:rPr>
              <w:tab/>
            </w:r>
            <w:r w:rsidR="009E6EB0">
              <w:rPr>
                <w:noProof/>
                <w:webHidden/>
              </w:rPr>
              <w:fldChar w:fldCharType="begin"/>
            </w:r>
            <w:r w:rsidR="009E6EB0">
              <w:rPr>
                <w:noProof/>
                <w:webHidden/>
              </w:rPr>
              <w:instrText xml:space="preserve"> PAGEREF _Toc515811024 \h </w:instrText>
            </w:r>
            <w:r w:rsidR="009E6EB0">
              <w:rPr>
                <w:noProof/>
                <w:webHidden/>
              </w:rPr>
            </w:r>
            <w:r w:rsidR="009E6EB0">
              <w:rPr>
                <w:noProof/>
                <w:webHidden/>
              </w:rPr>
              <w:fldChar w:fldCharType="separate"/>
            </w:r>
            <w:r w:rsidR="00D61D56">
              <w:rPr>
                <w:noProof/>
                <w:webHidden/>
              </w:rPr>
              <w:t>27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5" w:history="1">
            <w:r w:rsidR="009E6EB0" w:rsidRPr="00185CD4">
              <w:rPr>
                <w:rStyle w:val="Collegamentoipertestuale"/>
                <w:noProof/>
              </w:rPr>
              <w:t>2.4.1</w:t>
            </w:r>
            <w:r w:rsidR="009E6EB0">
              <w:rPr>
                <w:smallCaps w:val="0"/>
                <w:noProof/>
                <w:lang w:eastAsia="ja-JP"/>
              </w:rPr>
              <w:tab/>
            </w:r>
            <w:r w:rsidR="009E6EB0" w:rsidRPr="00185CD4">
              <w:rPr>
                <w:rStyle w:val="Collegamentoipertestuale"/>
                <w:noProof/>
              </w:rPr>
              <w:t>Nomi significativi per le variabili</w:t>
            </w:r>
            <w:r w:rsidR="009E6EB0">
              <w:rPr>
                <w:noProof/>
                <w:webHidden/>
              </w:rPr>
              <w:tab/>
            </w:r>
            <w:r w:rsidR="009E6EB0">
              <w:rPr>
                <w:noProof/>
                <w:webHidden/>
              </w:rPr>
              <w:fldChar w:fldCharType="begin"/>
            </w:r>
            <w:r w:rsidR="009E6EB0">
              <w:rPr>
                <w:noProof/>
                <w:webHidden/>
              </w:rPr>
              <w:instrText xml:space="preserve"> PAGEREF _Toc515811025 \h </w:instrText>
            </w:r>
            <w:r w:rsidR="009E6EB0">
              <w:rPr>
                <w:noProof/>
                <w:webHidden/>
              </w:rPr>
            </w:r>
            <w:r w:rsidR="009E6EB0">
              <w:rPr>
                <w:noProof/>
                <w:webHidden/>
              </w:rPr>
              <w:fldChar w:fldCharType="separate"/>
            </w:r>
            <w:r w:rsidR="00D61D56">
              <w:rPr>
                <w:noProof/>
                <w:webHidden/>
              </w:rPr>
              <w:t>27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6" w:history="1">
            <w:r w:rsidR="009E6EB0" w:rsidRPr="00185CD4">
              <w:rPr>
                <w:rStyle w:val="Collegamentoipertestuale"/>
                <w:noProof/>
              </w:rPr>
              <w:t>2.4.2</w:t>
            </w:r>
            <w:r w:rsidR="009E6EB0">
              <w:rPr>
                <w:smallCaps w:val="0"/>
                <w:noProof/>
                <w:lang w:eastAsia="ja-JP"/>
              </w:rPr>
              <w:tab/>
            </w:r>
            <w:r w:rsidR="009E6EB0" w:rsidRPr="00185CD4">
              <w:rPr>
                <w:rStyle w:val="Collegamentoipertestuale"/>
                <w:noProof/>
              </w:rPr>
              <w:t>Commenti</w:t>
            </w:r>
            <w:r w:rsidR="009E6EB0">
              <w:rPr>
                <w:noProof/>
                <w:webHidden/>
              </w:rPr>
              <w:tab/>
            </w:r>
            <w:r w:rsidR="009E6EB0">
              <w:rPr>
                <w:noProof/>
                <w:webHidden/>
              </w:rPr>
              <w:fldChar w:fldCharType="begin"/>
            </w:r>
            <w:r w:rsidR="009E6EB0">
              <w:rPr>
                <w:noProof/>
                <w:webHidden/>
              </w:rPr>
              <w:instrText xml:space="preserve"> PAGEREF _Toc515811026 \h </w:instrText>
            </w:r>
            <w:r w:rsidR="009E6EB0">
              <w:rPr>
                <w:noProof/>
                <w:webHidden/>
              </w:rPr>
            </w:r>
            <w:r w:rsidR="009E6EB0">
              <w:rPr>
                <w:noProof/>
                <w:webHidden/>
              </w:rPr>
              <w:fldChar w:fldCharType="separate"/>
            </w:r>
            <w:r w:rsidR="00D61D56">
              <w:rPr>
                <w:noProof/>
                <w:webHidden/>
              </w:rPr>
              <w:t>27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7" w:history="1">
            <w:r w:rsidR="009E6EB0" w:rsidRPr="00185CD4">
              <w:rPr>
                <w:rStyle w:val="Collegamentoipertestuale"/>
                <w:noProof/>
              </w:rPr>
              <w:t>2.4.3</w:t>
            </w:r>
            <w:r w:rsidR="009E6EB0">
              <w:rPr>
                <w:smallCaps w:val="0"/>
                <w:noProof/>
                <w:lang w:eastAsia="ja-JP"/>
              </w:rPr>
              <w:tab/>
            </w:r>
            <w:r w:rsidR="009E6EB0" w:rsidRPr="00185CD4">
              <w:rPr>
                <w:rStyle w:val="Collegamentoipertestuale"/>
                <w:noProof/>
              </w:rPr>
              <w:t>Identazione</w:t>
            </w:r>
            <w:r w:rsidR="009E6EB0">
              <w:rPr>
                <w:noProof/>
                <w:webHidden/>
              </w:rPr>
              <w:tab/>
            </w:r>
            <w:r w:rsidR="009E6EB0">
              <w:rPr>
                <w:noProof/>
                <w:webHidden/>
              </w:rPr>
              <w:fldChar w:fldCharType="begin"/>
            </w:r>
            <w:r w:rsidR="009E6EB0">
              <w:rPr>
                <w:noProof/>
                <w:webHidden/>
              </w:rPr>
              <w:instrText xml:space="preserve"> PAGEREF _Toc515811027 \h </w:instrText>
            </w:r>
            <w:r w:rsidR="009E6EB0">
              <w:rPr>
                <w:noProof/>
                <w:webHidden/>
              </w:rPr>
            </w:r>
            <w:r w:rsidR="009E6EB0">
              <w:rPr>
                <w:noProof/>
                <w:webHidden/>
              </w:rPr>
              <w:fldChar w:fldCharType="separate"/>
            </w:r>
            <w:r w:rsidR="00D61D56">
              <w:rPr>
                <w:noProof/>
                <w:webHidden/>
              </w:rPr>
              <w:t>28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28" w:history="1">
            <w:r w:rsidR="009E6EB0" w:rsidRPr="00185CD4">
              <w:rPr>
                <w:rStyle w:val="Collegamentoipertestuale"/>
                <w:noProof/>
              </w:rPr>
              <w:t>2.4.4</w:t>
            </w:r>
            <w:r w:rsidR="009E6EB0">
              <w:rPr>
                <w:smallCaps w:val="0"/>
                <w:noProof/>
                <w:lang w:eastAsia="ja-JP"/>
              </w:rPr>
              <w:tab/>
            </w:r>
            <w:r w:rsidR="009E6EB0" w:rsidRPr="00185CD4">
              <w:rPr>
                <w:rStyle w:val="Collegamentoipertestuale"/>
                <w:noProof/>
              </w:rPr>
              <w:t>Utilizzare le costanti con nome</w:t>
            </w:r>
            <w:r w:rsidR="009E6EB0">
              <w:rPr>
                <w:noProof/>
                <w:webHidden/>
              </w:rPr>
              <w:tab/>
            </w:r>
            <w:r w:rsidR="009E6EB0">
              <w:rPr>
                <w:noProof/>
                <w:webHidden/>
              </w:rPr>
              <w:fldChar w:fldCharType="begin"/>
            </w:r>
            <w:r w:rsidR="009E6EB0">
              <w:rPr>
                <w:noProof/>
                <w:webHidden/>
              </w:rPr>
              <w:instrText xml:space="preserve"> PAGEREF _Toc515811028 \h </w:instrText>
            </w:r>
            <w:r w:rsidR="009E6EB0">
              <w:rPr>
                <w:noProof/>
                <w:webHidden/>
              </w:rPr>
            </w:r>
            <w:r w:rsidR="009E6EB0">
              <w:rPr>
                <w:noProof/>
                <w:webHidden/>
              </w:rPr>
              <w:fldChar w:fldCharType="separate"/>
            </w:r>
            <w:r w:rsidR="00D61D56">
              <w:rPr>
                <w:noProof/>
                <w:webHidden/>
              </w:rPr>
              <w:t>28</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29" w:history="1">
            <w:r w:rsidR="009E6EB0" w:rsidRPr="00185CD4">
              <w:rPr>
                <w:rStyle w:val="Collegamentoipertestuale"/>
                <w:noProof/>
              </w:rPr>
              <w:t>3</w:t>
            </w:r>
            <w:r w:rsidR="009E6EB0">
              <w:rPr>
                <w:b w:val="0"/>
                <w:bCs w:val="0"/>
                <w:caps w:val="0"/>
                <w:noProof/>
                <w:u w:val="none"/>
                <w:lang w:eastAsia="ja-JP"/>
              </w:rPr>
              <w:tab/>
            </w:r>
            <w:r w:rsidR="009E6EB0" w:rsidRPr="00185CD4">
              <w:rPr>
                <w:rStyle w:val="Collegamentoipertestuale"/>
                <w:noProof/>
              </w:rPr>
              <w:t>Flusso di controllo: la selezione</w:t>
            </w:r>
            <w:r w:rsidR="009E6EB0">
              <w:rPr>
                <w:noProof/>
                <w:webHidden/>
              </w:rPr>
              <w:tab/>
            </w:r>
            <w:r w:rsidR="009E6EB0">
              <w:rPr>
                <w:noProof/>
                <w:webHidden/>
              </w:rPr>
              <w:fldChar w:fldCharType="begin"/>
            </w:r>
            <w:r w:rsidR="009E6EB0">
              <w:rPr>
                <w:noProof/>
                <w:webHidden/>
              </w:rPr>
              <w:instrText xml:space="preserve"> PAGEREF _Toc515811029 \h </w:instrText>
            </w:r>
            <w:r w:rsidR="009E6EB0">
              <w:rPr>
                <w:noProof/>
                <w:webHidden/>
              </w:rPr>
            </w:r>
            <w:r w:rsidR="009E6EB0">
              <w:rPr>
                <w:noProof/>
                <w:webHidden/>
              </w:rPr>
              <w:fldChar w:fldCharType="separate"/>
            </w:r>
            <w:r w:rsidR="00D61D56">
              <w:rPr>
                <w:noProof/>
                <w:webHidden/>
              </w:rPr>
              <w:t>29</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30" w:history="1">
            <w:r w:rsidR="009E6EB0" w:rsidRPr="00185CD4">
              <w:rPr>
                <w:rStyle w:val="Collegamentoipertestuale"/>
                <w:noProof/>
              </w:rPr>
              <w:t>3.1</w:t>
            </w:r>
            <w:r w:rsidR="009E6EB0">
              <w:rPr>
                <w:b w:val="0"/>
                <w:bCs w:val="0"/>
                <w:smallCaps w:val="0"/>
                <w:noProof/>
                <w:lang w:eastAsia="ja-JP"/>
              </w:rPr>
              <w:tab/>
            </w:r>
            <w:r w:rsidR="009E6EB0" w:rsidRPr="00185CD4">
              <w:rPr>
                <w:rStyle w:val="Collegamentoipertestuale"/>
                <w:noProof/>
              </w:rPr>
              <w:t xml:space="preserve">Istruzioni </w:t>
            </w:r>
            <w:r w:rsidR="009E6EB0" w:rsidRPr="00185CD4">
              <w:rPr>
                <w:rStyle w:val="Collegamentoipertestuale"/>
                <w:rFonts w:ascii="Courier New" w:hAnsi="Courier New"/>
                <w:noProof/>
              </w:rPr>
              <w:t>if-else</w:t>
            </w:r>
            <w:r w:rsidR="009E6EB0">
              <w:rPr>
                <w:noProof/>
                <w:webHidden/>
              </w:rPr>
              <w:tab/>
            </w:r>
            <w:r w:rsidR="009E6EB0">
              <w:rPr>
                <w:noProof/>
                <w:webHidden/>
              </w:rPr>
              <w:fldChar w:fldCharType="begin"/>
            </w:r>
            <w:r w:rsidR="009E6EB0">
              <w:rPr>
                <w:noProof/>
                <w:webHidden/>
              </w:rPr>
              <w:instrText xml:space="preserve"> PAGEREF _Toc515811030 \h </w:instrText>
            </w:r>
            <w:r w:rsidR="009E6EB0">
              <w:rPr>
                <w:noProof/>
                <w:webHidden/>
              </w:rPr>
            </w:r>
            <w:r w:rsidR="009E6EB0">
              <w:rPr>
                <w:noProof/>
                <w:webHidden/>
              </w:rPr>
              <w:fldChar w:fldCharType="separate"/>
            </w:r>
            <w:r w:rsidR="00D61D56">
              <w:rPr>
                <w:noProof/>
                <w:webHidden/>
              </w:rPr>
              <w:t>29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1" w:history="1">
            <w:r w:rsidR="009E6EB0" w:rsidRPr="00185CD4">
              <w:rPr>
                <w:rStyle w:val="Collegamentoipertestuale"/>
                <w:noProof/>
              </w:rPr>
              <w:t>3.1.1</w:t>
            </w:r>
            <w:r w:rsidR="009E6EB0">
              <w:rPr>
                <w:smallCaps w:val="0"/>
                <w:noProof/>
                <w:lang w:eastAsia="ja-JP"/>
              </w:rPr>
              <w:tab/>
            </w:r>
            <w:r w:rsidR="009E6EB0" w:rsidRPr="00185CD4">
              <w:rPr>
                <w:rStyle w:val="Collegamentoipertestuale"/>
                <w:noProof/>
              </w:rPr>
              <w:t>Espressione booleana</w:t>
            </w:r>
            <w:r w:rsidR="009E6EB0">
              <w:rPr>
                <w:noProof/>
                <w:webHidden/>
              </w:rPr>
              <w:tab/>
            </w:r>
            <w:r w:rsidR="009E6EB0">
              <w:rPr>
                <w:noProof/>
                <w:webHidden/>
              </w:rPr>
              <w:fldChar w:fldCharType="begin"/>
            </w:r>
            <w:r w:rsidR="009E6EB0">
              <w:rPr>
                <w:noProof/>
                <w:webHidden/>
              </w:rPr>
              <w:instrText xml:space="preserve"> PAGEREF _Toc515811031 \h </w:instrText>
            </w:r>
            <w:r w:rsidR="009E6EB0">
              <w:rPr>
                <w:noProof/>
                <w:webHidden/>
              </w:rPr>
            </w:r>
            <w:r w:rsidR="009E6EB0">
              <w:rPr>
                <w:noProof/>
                <w:webHidden/>
              </w:rPr>
              <w:fldChar w:fldCharType="separate"/>
            </w:r>
            <w:r w:rsidR="00D61D56">
              <w:rPr>
                <w:noProof/>
                <w:webHidden/>
              </w:rPr>
              <w:t>30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2" w:history="1">
            <w:r w:rsidR="009E6EB0" w:rsidRPr="00185CD4">
              <w:rPr>
                <w:rStyle w:val="Collegamentoipertestuale"/>
                <w:noProof/>
              </w:rPr>
              <w:t>3.1.2</w:t>
            </w:r>
            <w:r w:rsidR="009E6EB0">
              <w:rPr>
                <w:smallCaps w:val="0"/>
                <w:noProof/>
                <w:lang w:eastAsia="ja-JP"/>
              </w:rPr>
              <w:tab/>
            </w:r>
            <w:r w:rsidR="009E6EB0" w:rsidRPr="00185CD4">
              <w:rPr>
                <w:rStyle w:val="Collegamentoipertestuale"/>
                <w:noProof/>
              </w:rPr>
              <w:t>Confronto tra stringhe</w:t>
            </w:r>
            <w:r w:rsidR="009E6EB0">
              <w:rPr>
                <w:noProof/>
                <w:webHidden/>
              </w:rPr>
              <w:tab/>
            </w:r>
            <w:r w:rsidR="009E6EB0">
              <w:rPr>
                <w:noProof/>
                <w:webHidden/>
              </w:rPr>
              <w:fldChar w:fldCharType="begin"/>
            </w:r>
            <w:r w:rsidR="009E6EB0">
              <w:rPr>
                <w:noProof/>
                <w:webHidden/>
              </w:rPr>
              <w:instrText xml:space="preserve"> PAGEREF _Toc515811032 \h </w:instrText>
            </w:r>
            <w:r w:rsidR="009E6EB0">
              <w:rPr>
                <w:noProof/>
                <w:webHidden/>
              </w:rPr>
            </w:r>
            <w:r w:rsidR="009E6EB0">
              <w:rPr>
                <w:noProof/>
                <w:webHidden/>
              </w:rPr>
              <w:fldChar w:fldCharType="separate"/>
            </w:r>
            <w:r w:rsidR="00D61D56">
              <w:rPr>
                <w:noProof/>
                <w:webHidden/>
              </w:rPr>
              <w:t>31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3" w:history="1">
            <w:r w:rsidR="009E6EB0" w:rsidRPr="00185CD4">
              <w:rPr>
                <w:rStyle w:val="Collegamentoipertestuale"/>
                <w:noProof/>
              </w:rPr>
              <w:t>3.1.3</w:t>
            </w:r>
            <w:r w:rsidR="009E6EB0">
              <w:rPr>
                <w:smallCaps w:val="0"/>
                <w:noProof/>
                <w:lang w:eastAsia="ja-JP"/>
              </w:rPr>
              <w:tab/>
            </w:r>
            <w:r w:rsidR="009E6EB0" w:rsidRPr="00185CD4">
              <w:rPr>
                <w:rStyle w:val="Collegamentoipertestuale"/>
                <w:noProof/>
              </w:rPr>
              <w:t>Operatore condizionale</w:t>
            </w:r>
            <w:r w:rsidR="009E6EB0">
              <w:rPr>
                <w:noProof/>
                <w:webHidden/>
              </w:rPr>
              <w:tab/>
            </w:r>
            <w:r w:rsidR="009E6EB0">
              <w:rPr>
                <w:noProof/>
                <w:webHidden/>
              </w:rPr>
              <w:fldChar w:fldCharType="begin"/>
            </w:r>
            <w:r w:rsidR="009E6EB0">
              <w:rPr>
                <w:noProof/>
                <w:webHidden/>
              </w:rPr>
              <w:instrText xml:space="preserve"> PAGEREF _Toc515811033 \h </w:instrText>
            </w:r>
            <w:r w:rsidR="009E6EB0">
              <w:rPr>
                <w:noProof/>
                <w:webHidden/>
              </w:rPr>
            </w:r>
            <w:r w:rsidR="009E6EB0">
              <w:rPr>
                <w:noProof/>
                <w:webHidden/>
              </w:rPr>
              <w:fldChar w:fldCharType="separate"/>
            </w:r>
            <w:r w:rsidR="00D61D56">
              <w:rPr>
                <w:noProof/>
                <w:webHidden/>
              </w:rPr>
              <w:t>33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4" w:history="1">
            <w:r w:rsidR="009E6EB0" w:rsidRPr="00185CD4">
              <w:rPr>
                <w:rStyle w:val="Collegamentoipertestuale"/>
                <w:noProof/>
              </w:rPr>
              <w:t>3.1.4</w:t>
            </w:r>
            <w:r w:rsidR="009E6EB0">
              <w:rPr>
                <w:smallCaps w:val="0"/>
                <w:noProof/>
                <w:lang w:eastAsia="ja-JP"/>
              </w:rPr>
              <w:tab/>
            </w:r>
            <w:r w:rsidR="009E6EB0" w:rsidRPr="00185CD4">
              <w:rPr>
                <w:rStyle w:val="Collegamentoipertestuale"/>
                <w:noProof/>
              </w:rPr>
              <w:t>Il metodo exit</w:t>
            </w:r>
            <w:r w:rsidR="009E6EB0">
              <w:rPr>
                <w:noProof/>
                <w:webHidden/>
              </w:rPr>
              <w:tab/>
            </w:r>
            <w:r w:rsidR="009E6EB0">
              <w:rPr>
                <w:noProof/>
                <w:webHidden/>
              </w:rPr>
              <w:fldChar w:fldCharType="begin"/>
            </w:r>
            <w:r w:rsidR="009E6EB0">
              <w:rPr>
                <w:noProof/>
                <w:webHidden/>
              </w:rPr>
              <w:instrText xml:space="preserve"> PAGEREF _Toc515811034 \h </w:instrText>
            </w:r>
            <w:r w:rsidR="009E6EB0">
              <w:rPr>
                <w:noProof/>
                <w:webHidden/>
              </w:rPr>
            </w:r>
            <w:r w:rsidR="009E6EB0">
              <w:rPr>
                <w:noProof/>
                <w:webHidden/>
              </w:rPr>
              <w:fldChar w:fldCharType="separate"/>
            </w:r>
            <w:r w:rsidR="00D61D56">
              <w:rPr>
                <w:noProof/>
                <w:webHidden/>
              </w:rPr>
              <w:t>33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35" w:history="1">
            <w:r w:rsidR="009E6EB0" w:rsidRPr="00185CD4">
              <w:rPr>
                <w:rStyle w:val="Collegamentoipertestuale"/>
                <w:noProof/>
              </w:rPr>
              <w:t>3.2</w:t>
            </w:r>
            <w:r w:rsidR="009E6EB0">
              <w:rPr>
                <w:b w:val="0"/>
                <w:bCs w:val="0"/>
                <w:smallCaps w:val="0"/>
                <w:noProof/>
                <w:lang w:eastAsia="ja-JP"/>
              </w:rPr>
              <w:tab/>
            </w:r>
            <w:r w:rsidR="009E6EB0" w:rsidRPr="00185CD4">
              <w:rPr>
                <w:rStyle w:val="Collegamentoipertestuale"/>
                <w:noProof/>
              </w:rPr>
              <w:t>Tipo boolean</w:t>
            </w:r>
            <w:r w:rsidR="009E6EB0">
              <w:rPr>
                <w:noProof/>
                <w:webHidden/>
              </w:rPr>
              <w:tab/>
            </w:r>
            <w:r w:rsidR="009E6EB0">
              <w:rPr>
                <w:noProof/>
                <w:webHidden/>
              </w:rPr>
              <w:fldChar w:fldCharType="begin"/>
            </w:r>
            <w:r w:rsidR="009E6EB0">
              <w:rPr>
                <w:noProof/>
                <w:webHidden/>
              </w:rPr>
              <w:instrText xml:space="preserve"> PAGEREF _Toc515811035 \h </w:instrText>
            </w:r>
            <w:r w:rsidR="009E6EB0">
              <w:rPr>
                <w:noProof/>
                <w:webHidden/>
              </w:rPr>
            </w:r>
            <w:r w:rsidR="009E6EB0">
              <w:rPr>
                <w:noProof/>
                <w:webHidden/>
              </w:rPr>
              <w:fldChar w:fldCharType="separate"/>
            </w:r>
            <w:r w:rsidR="00D61D56">
              <w:rPr>
                <w:noProof/>
                <w:webHidden/>
              </w:rPr>
              <w:t>34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6" w:history="1">
            <w:r w:rsidR="009E6EB0" w:rsidRPr="00185CD4">
              <w:rPr>
                <w:rStyle w:val="Collegamentoipertestuale"/>
                <w:noProof/>
              </w:rPr>
              <w:t>3.2.1</w:t>
            </w:r>
            <w:r w:rsidR="009E6EB0">
              <w:rPr>
                <w:smallCaps w:val="0"/>
                <w:noProof/>
                <w:lang w:eastAsia="ja-JP"/>
              </w:rPr>
              <w:tab/>
            </w:r>
            <w:r w:rsidR="009E6EB0" w:rsidRPr="00185CD4">
              <w:rPr>
                <w:rStyle w:val="Collegamentoipertestuale"/>
                <w:noProof/>
              </w:rPr>
              <w:t>Variabili booleane</w:t>
            </w:r>
            <w:r w:rsidR="009E6EB0">
              <w:rPr>
                <w:noProof/>
                <w:webHidden/>
              </w:rPr>
              <w:tab/>
            </w:r>
            <w:r w:rsidR="009E6EB0">
              <w:rPr>
                <w:noProof/>
                <w:webHidden/>
              </w:rPr>
              <w:fldChar w:fldCharType="begin"/>
            </w:r>
            <w:r w:rsidR="009E6EB0">
              <w:rPr>
                <w:noProof/>
                <w:webHidden/>
              </w:rPr>
              <w:instrText xml:space="preserve"> PAGEREF _Toc515811036 \h </w:instrText>
            </w:r>
            <w:r w:rsidR="009E6EB0">
              <w:rPr>
                <w:noProof/>
                <w:webHidden/>
              </w:rPr>
            </w:r>
            <w:r w:rsidR="009E6EB0">
              <w:rPr>
                <w:noProof/>
                <w:webHidden/>
              </w:rPr>
              <w:fldChar w:fldCharType="separate"/>
            </w:r>
            <w:r w:rsidR="00D61D56">
              <w:rPr>
                <w:noProof/>
                <w:webHidden/>
              </w:rPr>
              <w:t>34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7" w:history="1">
            <w:r w:rsidR="009E6EB0" w:rsidRPr="00185CD4">
              <w:rPr>
                <w:rStyle w:val="Collegamentoipertestuale"/>
                <w:noProof/>
              </w:rPr>
              <w:t>3.2.2</w:t>
            </w:r>
            <w:r w:rsidR="009E6EB0">
              <w:rPr>
                <w:smallCaps w:val="0"/>
                <w:noProof/>
                <w:lang w:eastAsia="ja-JP"/>
              </w:rPr>
              <w:tab/>
            </w:r>
            <w:r w:rsidR="009E6EB0" w:rsidRPr="00185CD4">
              <w:rPr>
                <w:rStyle w:val="Collegamentoipertestuale"/>
                <w:noProof/>
              </w:rPr>
              <w:t>Regole di precedenza</w:t>
            </w:r>
            <w:r w:rsidR="009E6EB0">
              <w:rPr>
                <w:noProof/>
                <w:webHidden/>
              </w:rPr>
              <w:tab/>
            </w:r>
            <w:r w:rsidR="009E6EB0">
              <w:rPr>
                <w:noProof/>
                <w:webHidden/>
              </w:rPr>
              <w:fldChar w:fldCharType="begin"/>
            </w:r>
            <w:r w:rsidR="009E6EB0">
              <w:rPr>
                <w:noProof/>
                <w:webHidden/>
              </w:rPr>
              <w:instrText xml:space="preserve"> PAGEREF _Toc515811037 \h </w:instrText>
            </w:r>
            <w:r w:rsidR="009E6EB0">
              <w:rPr>
                <w:noProof/>
                <w:webHidden/>
              </w:rPr>
            </w:r>
            <w:r w:rsidR="009E6EB0">
              <w:rPr>
                <w:noProof/>
                <w:webHidden/>
              </w:rPr>
              <w:fldChar w:fldCharType="separate"/>
            </w:r>
            <w:r w:rsidR="00D61D56">
              <w:rPr>
                <w:noProof/>
                <w:webHidden/>
              </w:rPr>
              <w:t>34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38" w:history="1">
            <w:r w:rsidR="009E6EB0" w:rsidRPr="00185CD4">
              <w:rPr>
                <w:rStyle w:val="Collegamentoipertestuale"/>
                <w:noProof/>
              </w:rPr>
              <w:t>3.2.3</w:t>
            </w:r>
            <w:r w:rsidR="009E6EB0">
              <w:rPr>
                <w:smallCaps w:val="0"/>
                <w:noProof/>
                <w:lang w:eastAsia="ja-JP"/>
              </w:rPr>
              <w:tab/>
            </w:r>
            <w:r w:rsidR="009E6EB0" w:rsidRPr="00185CD4">
              <w:rPr>
                <w:rStyle w:val="Collegamentoipertestuale"/>
                <w:noProof/>
              </w:rPr>
              <w:t>Input e output di valori booleani</w:t>
            </w:r>
            <w:r w:rsidR="009E6EB0">
              <w:rPr>
                <w:noProof/>
                <w:webHidden/>
              </w:rPr>
              <w:tab/>
            </w:r>
            <w:r w:rsidR="009E6EB0">
              <w:rPr>
                <w:noProof/>
                <w:webHidden/>
              </w:rPr>
              <w:fldChar w:fldCharType="begin"/>
            </w:r>
            <w:r w:rsidR="009E6EB0">
              <w:rPr>
                <w:noProof/>
                <w:webHidden/>
              </w:rPr>
              <w:instrText xml:space="preserve"> PAGEREF _Toc515811038 \h </w:instrText>
            </w:r>
            <w:r w:rsidR="009E6EB0">
              <w:rPr>
                <w:noProof/>
                <w:webHidden/>
              </w:rPr>
            </w:r>
            <w:r w:rsidR="009E6EB0">
              <w:rPr>
                <w:noProof/>
                <w:webHidden/>
              </w:rPr>
              <w:fldChar w:fldCharType="separate"/>
            </w:r>
            <w:r w:rsidR="00D61D56">
              <w:rPr>
                <w:noProof/>
                <w:webHidden/>
              </w:rPr>
              <w:t>35</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39" w:history="1">
            <w:r w:rsidR="009E6EB0" w:rsidRPr="00185CD4">
              <w:rPr>
                <w:rStyle w:val="Collegamentoipertestuale"/>
                <w:noProof/>
              </w:rPr>
              <w:t>3.3</w:t>
            </w:r>
            <w:r w:rsidR="009E6EB0">
              <w:rPr>
                <w:b w:val="0"/>
                <w:bCs w:val="0"/>
                <w:smallCaps w:val="0"/>
                <w:noProof/>
                <w:lang w:eastAsia="ja-JP"/>
              </w:rPr>
              <w:tab/>
            </w:r>
            <w:r w:rsidR="009E6EB0" w:rsidRPr="00185CD4">
              <w:rPr>
                <w:rStyle w:val="Collegamentoipertestuale"/>
                <w:noProof/>
              </w:rPr>
              <w:t>Istruzioni switch</w:t>
            </w:r>
            <w:r w:rsidR="009E6EB0">
              <w:rPr>
                <w:noProof/>
                <w:webHidden/>
              </w:rPr>
              <w:tab/>
            </w:r>
            <w:r w:rsidR="009E6EB0">
              <w:rPr>
                <w:noProof/>
                <w:webHidden/>
              </w:rPr>
              <w:fldChar w:fldCharType="begin"/>
            </w:r>
            <w:r w:rsidR="009E6EB0">
              <w:rPr>
                <w:noProof/>
                <w:webHidden/>
              </w:rPr>
              <w:instrText xml:space="preserve"> PAGEREF _Toc515811039 \h </w:instrText>
            </w:r>
            <w:r w:rsidR="009E6EB0">
              <w:rPr>
                <w:noProof/>
                <w:webHidden/>
              </w:rPr>
            </w:r>
            <w:r w:rsidR="009E6EB0">
              <w:rPr>
                <w:noProof/>
                <w:webHidden/>
              </w:rPr>
              <w:fldChar w:fldCharType="separate"/>
            </w:r>
            <w:r w:rsidR="00D61D56">
              <w:rPr>
                <w:noProof/>
                <w:webHidden/>
              </w:rPr>
              <w:t>35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0" w:history="1">
            <w:r w:rsidR="009E6EB0" w:rsidRPr="00185CD4">
              <w:rPr>
                <w:rStyle w:val="Collegamentoipertestuale"/>
                <w:noProof/>
              </w:rPr>
              <w:t>3.3.1</w:t>
            </w:r>
            <w:r w:rsidR="009E6EB0">
              <w:rPr>
                <w:smallCaps w:val="0"/>
                <w:noProof/>
                <w:lang w:eastAsia="ja-JP"/>
              </w:rPr>
              <w:tab/>
            </w:r>
            <w:r w:rsidR="009E6EB0" w:rsidRPr="00185CD4">
              <w:rPr>
                <w:rStyle w:val="Collegamentoipertestuale"/>
                <w:noProof/>
              </w:rPr>
              <w:t>Enumerazioni</w:t>
            </w:r>
            <w:r w:rsidR="009E6EB0">
              <w:rPr>
                <w:noProof/>
                <w:webHidden/>
              </w:rPr>
              <w:tab/>
            </w:r>
            <w:r w:rsidR="009E6EB0">
              <w:rPr>
                <w:noProof/>
                <w:webHidden/>
              </w:rPr>
              <w:fldChar w:fldCharType="begin"/>
            </w:r>
            <w:r w:rsidR="009E6EB0">
              <w:rPr>
                <w:noProof/>
                <w:webHidden/>
              </w:rPr>
              <w:instrText xml:space="preserve"> PAGEREF _Toc515811040 \h </w:instrText>
            </w:r>
            <w:r w:rsidR="009E6EB0">
              <w:rPr>
                <w:noProof/>
                <w:webHidden/>
              </w:rPr>
            </w:r>
            <w:r w:rsidR="009E6EB0">
              <w:rPr>
                <w:noProof/>
                <w:webHidden/>
              </w:rPr>
              <w:fldChar w:fldCharType="separate"/>
            </w:r>
            <w:r w:rsidR="00D61D56">
              <w:rPr>
                <w:noProof/>
                <w:webHidden/>
              </w:rPr>
              <w:t>36</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41" w:history="1">
            <w:r w:rsidR="009E6EB0" w:rsidRPr="00185CD4">
              <w:rPr>
                <w:rStyle w:val="Collegamentoipertestuale"/>
                <w:noProof/>
              </w:rPr>
              <w:t>4</w:t>
            </w:r>
            <w:r w:rsidR="009E6EB0">
              <w:rPr>
                <w:b w:val="0"/>
                <w:bCs w:val="0"/>
                <w:caps w:val="0"/>
                <w:noProof/>
                <w:u w:val="none"/>
                <w:lang w:eastAsia="ja-JP"/>
              </w:rPr>
              <w:tab/>
            </w:r>
            <w:r w:rsidR="009E6EB0" w:rsidRPr="00185CD4">
              <w:rPr>
                <w:rStyle w:val="Collegamentoipertestuale"/>
                <w:noProof/>
              </w:rPr>
              <w:t>Flusso di controllo: i cicli</w:t>
            </w:r>
            <w:r w:rsidR="009E6EB0">
              <w:rPr>
                <w:noProof/>
                <w:webHidden/>
              </w:rPr>
              <w:tab/>
            </w:r>
            <w:r w:rsidR="009E6EB0">
              <w:rPr>
                <w:noProof/>
                <w:webHidden/>
              </w:rPr>
              <w:fldChar w:fldCharType="begin"/>
            </w:r>
            <w:r w:rsidR="009E6EB0">
              <w:rPr>
                <w:noProof/>
                <w:webHidden/>
              </w:rPr>
              <w:instrText xml:space="preserve"> PAGEREF _Toc515811041 \h </w:instrText>
            </w:r>
            <w:r w:rsidR="009E6EB0">
              <w:rPr>
                <w:noProof/>
                <w:webHidden/>
              </w:rPr>
            </w:r>
            <w:r w:rsidR="009E6EB0">
              <w:rPr>
                <w:noProof/>
                <w:webHidden/>
              </w:rPr>
              <w:fldChar w:fldCharType="separate"/>
            </w:r>
            <w:r w:rsidR="00D61D56">
              <w:rPr>
                <w:noProof/>
                <w:webHidden/>
              </w:rPr>
              <w:t>37</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42" w:history="1">
            <w:r w:rsidR="009E6EB0" w:rsidRPr="00185CD4">
              <w:rPr>
                <w:rStyle w:val="Collegamentoipertestuale"/>
                <w:noProof/>
              </w:rPr>
              <w:t>4.1</w:t>
            </w:r>
            <w:r w:rsidR="009E6EB0">
              <w:rPr>
                <w:b w:val="0"/>
                <w:bCs w:val="0"/>
                <w:smallCaps w:val="0"/>
                <w:noProof/>
                <w:lang w:eastAsia="ja-JP"/>
              </w:rPr>
              <w:tab/>
            </w:r>
            <w:r w:rsidR="009E6EB0" w:rsidRPr="00185CD4">
              <w:rPr>
                <w:rStyle w:val="Collegamentoipertestuale"/>
                <w:noProof/>
              </w:rPr>
              <w:t>Cicli in Java</w:t>
            </w:r>
            <w:r w:rsidR="009E6EB0">
              <w:rPr>
                <w:noProof/>
                <w:webHidden/>
              </w:rPr>
              <w:tab/>
            </w:r>
            <w:r w:rsidR="009E6EB0">
              <w:rPr>
                <w:noProof/>
                <w:webHidden/>
              </w:rPr>
              <w:fldChar w:fldCharType="begin"/>
            </w:r>
            <w:r w:rsidR="009E6EB0">
              <w:rPr>
                <w:noProof/>
                <w:webHidden/>
              </w:rPr>
              <w:instrText xml:space="preserve"> PAGEREF _Toc515811042 \h </w:instrText>
            </w:r>
            <w:r w:rsidR="009E6EB0">
              <w:rPr>
                <w:noProof/>
                <w:webHidden/>
              </w:rPr>
            </w:r>
            <w:r w:rsidR="009E6EB0">
              <w:rPr>
                <w:noProof/>
                <w:webHidden/>
              </w:rPr>
              <w:fldChar w:fldCharType="separate"/>
            </w:r>
            <w:r w:rsidR="00D61D56">
              <w:rPr>
                <w:noProof/>
                <w:webHidden/>
              </w:rPr>
              <w:t>37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3" w:history="1">
            <w:r w:rsidR="009E6EB0" w:rsidRPr="00185CD4">
              <w:rPr>
                <w:rStyle w:val="Collegamentoipertestuale"/>
                <w:noProof/>
              </w:rPr>
              <w:t>4.1.1</w:t>
            </w:r>
            <w:r w:rsidR="009E6EB0">
              <w:rPr>
                <w:smallCaps w:val="0"/>
                <w:noProof/>
                <w:lang w:eastAsia="ja-JP"/>
              </w:rPr>
              <w:tab/>
            </w:r>
            <w:r w:rsidR="009E6EB0" w:rsidRPr="00185CD4">
              <w:rPr>
                <w:rStyle w:val="Collegamentoipertestuale"/>
                <w:noProof/>
              </w:rPr>
              <w:t xml:space="preserve">Istruzione </w:t>
            </w:r>
            <w:r w:rsidR="009E6EB0" w:rsidRPr="00185CD4">
              <w:rPr>
                <w:rStyle w:val="Collegamentoipertestuale"/>
                <w:rFonts w:ascii="Courier New" w:hAnsi="Courier New" w:cs="Courier New"/>
                <w:noProof/>
              </w:rPr>
              <w:t>while</w:t>
            </w:r>
            <w:r w:rsidR="009E6EB0">
              <w:rPr>
                <w:noProof/>
                <w:webHidden/>
              </w:rPr>
              <w:tab/>
            </w:r>
            <w:r w:rsidR="009E6EB0">
              <w:rPr>
                <w:noProof/>
                <w:webHidden/>
              </w:rPr>
              <w:fldChar w:fldCharType="begin"/>
            </w:r>
            <w:r w:rsidR="009E6EB0">
              <w:rPr>
                <w:noProof/>
                <w:webHidden/>
              </w:rPr>
              <w:instrText xml:space="preserve"> PAGEREF _Toc515811043 \h </w:instrText>
            </w:r>
            <w:r w:rsidR="009E6EB0">
              <w:rPr>
                <w:noProof/>
                <w:webHidden/>
              </w:rPr>
            </w:r>
            <w:r w:rsidR="009E6EB0">
              <w:rPr>
                <w:noProof/>
                <w:webHidden/>
              </w:rPr>
              <w:fldChar w:fldCharType="separate"/>
            </w:r>
            <w:r w:rsidR="00D61D56">
              <w:rPr>
                <w:noProof/>
                <w:webHidden/>
              </w:rPr>
              <w:t>37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4" w:history="1">
            <w:r w:rsidR="009E6EB0" w:rsidRPr="00185CD4">
              <w:rPr>
                <w:rStyle w:val="Collegamentoipertestuale"/>
                <w:noProof/>
              </w:rPr>
              <w:t>4.1.2</w:t>
            </w:r>
            <w:r w:rsidR="009E6EB0">
              <w:rPr>
                <w:smallCaps w:val="0"/>
                <w:noProof/>
                <w:lang w:eastAsia="ja-JP"/>
              </w:rPr>
              <w:tab/>
            </w:r>
            <w:r w:rsidR="009E6EB0" w:rsidRPr="00185CD4">
              <w:rPr>
                <w:rStyle w:val="Collegamentoipertestuale"/>
                <w:noProof/>
              </w:rPr>
              <w:t xml:space="preserve">Istruzione </w:t>
            </w:r>
            <w:r w:rsidR="009E6EB0" w:rsidRPr="00185CD4">
              <w:rPr>
                <w:rStyle w:val="Collegamentoipertestuale"/>
                <w:rFonts w:ascii="Courier New" w:hAnsi="Courier New" w:cs="Courier New"/>
                <w:noProof/>
              </w:rPr>
              <w:t>do-while</w:t>
            </w:r>
            <w:r w:rsidR="009E6EB0">
              <w:rPr>
                <w:noProof/>
                <w:webHidden/>
              </w:rPr>
              <w:tab/>
            </w:r>
            <w:r w:rsidR="009E6EB0">
              <w:rPr>
                <w:noProof/>
                <w:webHidden/>
              </w:rPr>
              <w:fldChar w:fldCharType="begin"/>
            </w:r>
            <w:r w:rsidR="009E6EB0">
              <w:rPr>
                <w:noProof/>
                <w:webHidden/>
              </w:rPr>
              <w:instrText xml:space="preserve"> PAGEREF _Toc515811044 \h </w:instrText>
            </w:r>
            <w:r w:rsidR="009E6EB0">
              <w:rPr>
                <w:noProof/>
                <w:webHidden/>
              </w:rPr>
            </w:r>
            <w:r w:rsidR="009E6EB0">
              <w:rPr>
                <w:noProof/>
                <w:webHidden/>
              </w:rPr>
              <w:fldChar w:fldCharType="separate"/>
            </w:r>
            <w:r w:rsidR="00D61D56">
              <w:rPr>
                <w:noProof/>
                <w:webHidden/>
              </w:rPr>
              <w:t>37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5" w:history="1">
            <w:r w:rsidR="009E6EB0" w:rsidRPr="00185CD4">
              <w:rPr>
                <w:rStyle w:val="Collegamentoipertestuale"/>
                <w:noProof/>
              </w:rPr>
              <w:t>4.1.3</w:t>
            </w:r>
            <w:r w:rsidR="009E6EB0">
              <w:rPr>
                <w:smallCaps w:val="0"/>
                <w:noProof/>
                <w:lang w:eastAsia="ja-JP"/>
              </w:rPr>
              <w:tab/>
            </w:r>
            <w:r w:rsidR="009E6EB0" w:rsidRPr="00185CD4">
              <w:rPr>
                <w:rStyle w:val="Collegamentoipertestuale"/>
                <w:noProof/>
              </w:rPr>
              <w:t>Cicli infiniti</w:t>
            </w:r>
            <w:r w:rsidR="009E6EB0">
              <w:rPr>
                <w:noProof/>
                <w:webHidden/>
              </w:rPr>
              <w:tab/>
            </w:r>
            <w:r w:rsidR="009E6EB0">
              <w:rPr>
                <w:noProof/>
                <w:webHidden/>
              </w:rPr>
              <w:fldChar w:fldCharType="begin"/>
            </w:r>
            <w:r w:rsidR="009E6EB0">
              <w:rPr>
                <w:noProof/>
                <w:webHidden/>
              </w:rPr>
              <w:instrText xml:space="preserve"> PAGEREF _Toc515811045 \h </w:instrText>
            </w:r>
            <w:r w:rsidR="009E6EB0">
              <w:rPr>
                <w:noProof/>
                <w:webHidden/>
              </w:rPr>
            </w:r>
            <w:r w:rsidR="009E6EB0">
              <w:rPr>
                <w:noProof/>
                <w:webHidden/>
              </w:rPr>
              <w:fldChar w:fldCharType="separate"/>
            </w:r>
            <w:r w:rsidR="00D61D56">
              <w:rPr>
                <w:noProof/>
                <w:webHidden/>
              </w:rPr>
              <w:t>38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6" w:history="1">
            <w:r w:rsidR="009E6EB0" w:rsidRPr="00185CD4">
              <w:rPr>
                <w:rStyle w:val="Collegamentoipertestuale"/>
                <w:noProof/>
              </w:rPr>
              <w:t>4.1.4</w:t>
            </w:r>
            <w:r w:rsidR="009E6EB0">
              <w:rPr>
                <w:smallCaps w:val="0"/>
                <w:noProof/>
                <w:lang w:eastAsia="ja-JP"/>
              </w:rPr>
              <w:tab/>
            </w:r>
            <w:r w:rsidR="009E6EB0" w:rsidRPr="00185CD4">
              <w:rPr>
                <w:rStyle w:val="Collegamentoipertestuale"/>
                <w:noProof/>
              </w:rPr>
              <w:t xml:space="preserve">Istruzione </w:t>
            </w:r>
            <w:r w:rsidR="009E6EB0" w:rsidRPr="00185CD4">
              <w:rPr>
                <w:rStyle w:val="Collegamentoipertestuale"/>
                <w:rFonts w:ascii="Courier New" w:hAnsi="Courier New"/>
                <w:noProof/>
              </w:rPr>
              <w:t>for</w:t>
            </w:r>
            <w:r w:rsidR="009E6EB0">
              <w:rPr>
                <w:noProof/>
                <w:webHidden/>
              </w:rPr>
              <w:tab/>
            </w:r>
            <w:r w:rsidR="009E6EB0">
              <w:rPr>
                <w:noProof/>
                <w:webHidden/>
              </w:rPr>
              <w:fldChar w:fldCharType="begin"/>
            </w:r>
            <w:r w:rsidR="009E6EB0">
              <w:rPr>
                <w:noProof/>
                <w:webHidden/>
              </w:rPr>
              <w:instrText xml:space="preserve"> PAGEREF _Toc515811046 \h </w:instrText>
            </w:r>
            <w:r w:rsidR="009E6EB0">
              <w:rPr>
                <w:noProof/>
                <w:webHidden/>
              </w:rPr>
            </w:r>
            <w:r w:rsidR="009E6EB0">
              <w:rPr>
                <w:noProof/>
                <w:webHidden/>
              </w:rPr>
              <w:fldChar w:fldCharType="separate"/>
            </w:r>
            <w:r w:rsidR="00D61D56">
              <w:rPr>
                <w:noProof/>
                <w:webHidden/>
              </w:rPr>
              <w:t>38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7" w:history="1">
            <w:r w:rsidR="009E6EB0" w:rsidRPr="00185CD4">
              <w:rPr>
                <w:rStyle w:val="Collegamentoipertestuale"/>
                <w:noProof/>
              </w:rPr>
              <w:t>4.1.5</w:t>
            </w:r>
            <w:r w:rsidR="009E6EB0">
              <w:rPr>
                <w:smallCaps w:val="0"/>
                <w:noProof/>
                <w:lang w:eastAsia="ja-JP"/>
              </w:rPr>
              <w:tab/>
            </w:r>
            <w:r w:rsidR="009E6EB0" w:rsidRPr="00185CD4">
              <w:rPr>
                <w:rStyle w:val="Collegamentoipertestuale"/>
                <w:noProof/>
              </w:rPr>
              <w:t xml:space="preserve">Dichiarare variabili all’interno di un’istruzione </w:t>
            </w:r>
            <w:r w:rsidR="009E6EB0" w:rsidRPr="00185CD4">
              <w:rPr>
                <w:rStyle w:val="Collegamentoipertestuale"/>
                <w:rFonts w:ascii="Courier New" w:hAnsi="Courier New"/>
                <w:noProof/>
              </w:rPr>
              <w:t>for</w:t>
            </w:r>
            <w:r w:rsidR="009E6EB0">
              <w:rPr>
                <w:noProof/>
                <w:webHidden/>
              </w:rPr>
              <w:tab/>
            </w:r>
            <w:r w:rsidR="009E6EB0">
              <w:rPr>
                <w:noProof/>
                <w:webHidden/>
              </w:rPr>
              <w:fldChar w:fldCharType="begin"/>
            </w:r>
            <w:r w:rsidR="009E6EB0">
              <w:rPr>
                <w:noProof/>
                <w:webHidden/>
              </w:rPr>
              <w:instrText xml:space="preserve"> PAGEREF _Toc515811047 \h </w:instrText>
            </w:r>
            <w:r w:rsidR="009E6EB0">
              <w:rPr>
                <w:noProof/>
                <w:webHidden/>
              </w:rPr>
            </w:r>
            <w:r w:rsidR="009E6EB0">
              <w:rPr>
                <w:noProof/>
                <w:webHidden/>
              </w:rPr>
              <w:fldChar w:fldCharType="separate"/>
            </w:r>
            <w:r w:rsidR="00D61D56">
              <w:rPr>
                <w:noProof/>
                <w:webHidden/>
              </w:rPr>
              <w:t>38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8" w:history="1">
            <w:r w:rsidR="009E6EB0" w:rsidRPr="00185CD4">
              <w:rPr>
                <w:rStyle w:val="Collegamentoipertestuale"/>
                <w:noProof/>
              </w:rPr>
              <w:t>4.1.6</w:t>
            </w:r>
            <w:r w:rsidR="009E6EB0">
              <w:rPr>
                <w:smallCaps w:val="0"/>
                <w:noProof/>
                <w:lang w:eastAsia="ja-JP"/>
              </w:rPr>
              <w:tab/>
            </w:r>
            <w:r w:rsidR="009E6EB0" w:rsidRPr="00185CD4">
              <w:rPr>
                <w:rStyle w:val="Collegamentoipertestuale"/>
                <w:noProof/>
              </w:rPr>
              <w:t xml:space="preserve">Usare una virgola in un’istruzione </w:t>
            </w:r>
            <w:r w:rsidR="009E6EB0" w:rsidRPr="00185CD4">
              <w:rPr>
                <w:rStyle w:val="Collegamentoipertestuale"/>
                <w:rFonts w:ascii="Courier New" w:hAnsi="Courier New"/>
                <w:noProof/>
              </w:rPr>
              <w:t>for</w:t>
            </w:r>
            <w:r w:rsidR="009E6EB0">
              <w:rPr>
                <w:noProof/>
                <w:webHidden/>
              </w:rPr>
              <w:tab/>
            </w:r>
            <w:r w:rsidR="009E6EB0">
              <w:rPr>
                <w:noProof/>
                <w:webHidden/>
              </w:rPr>
              <w:fldChar w:fldCharType="begin"/>
            </w:r>
            <w:r w:rsidR="009E6EB0">
              <w:rPr>
                <w:noProof/>
                <w:webHidden/>
              </w:rPr>
              <w:instrText xml:space="preserve"> PAGEREF _Toc515811048 \h </w:instrText>
            </w:r>
            <w:r w:rsidR="009E6EB0">
              <w:rPr>
                <w:noProof/>
                <w:webHidden/>
              </w:rPr>
            </w:r>
            <w:r w:rsidR="009E6EB0">
              <w:rPr>
                <w:noProof/>
                <w:webHidden/>
              </w:rPr>
              <w:fldChar w:fldCharType="separate"/>
            </w:r>
            <w:r w:rsidR="00D61D56">
              <w:rPr>
                <w:noProof/>
                <w:webHidden/>
              </w:rPr>
              <w:t>39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49" w:history="1">
            <w:r w:rsidR="009E6EB0" w:rsidRPr="00185CD4">
              <w:rPr>
                <w:rStyle w:val="Collegamentoipertestuale"/>
                <w:noProof/>
              </w:rPr>
              <w:t>4.1.7</w:t>
            </w:r>
            <w:r w:rsidR="009E6EB0">
              <w:rPr>
                <w:smallCaps w:val="0"/>
                <w:noProof/>
                <w:lang w:eastAsia="ja-JP"/>
              </w:rPr>
              <w:tab/>
            </w:r>
            <w:r w:rsidR="009E6EB0" w:rsidRPr="00185CD4">
              <w:rPr>
                <w:rStyle w:val="Collegamentoipertestuale"/>
                <w:noProof/>
              </w:rPr>
              <w:t xml:space="preserve">Istruzioni </w:t>
            </w:r>
            <w:r w:rsidR="009E6EB0" w:rsidRPr="00185CD4">
              <w:rPr>
                <w:rStyle w:val="Collegamentoipertestuale"/>
                <w:rFonts w:ascii="Courier New" w:hAnsi="Courier New"/>
                <w:noProof/>
              </w:rPr>
              <w:t>for-each</w:t>
            </w:r>
            <w:r w:rsidR="009E6EB0">
              <w:rPr>
                <w:noProof/>
                <w:webHidden/>
              </w:rPr>
              <w:tab/>
            </w:r>
            <w:r w:rsidR="009E6EB0">
              <w:rPr>
                <w:noProof/>
                <w:webHidden/>
              </w:rPr>
              <w:fldChar w:fldCharType="begin"/>
            </w:r>
            <w:r w:rsidR="009E6EB0">
              <w:rPr>
                <w:noProof/>
                <w:webHidden/>
              </w:rPr>
              <w:instrText xml:space="preserve"> PAGEREF _Toc515811049 \h </w:instrText>
            </w:r>
            <w:r w:rsidR="009E6EB0">
              <w:rPr>
                <w:noProof/>
                <w:webHidden/>
              </w:rPr>
            </w:r>
            <w:r w:rsidR="009E6EB0">
              <w:rPr>
                <w:noProof/>
                <w:webHidden/>
              </w:rPr>
              <w:fldChar w:fldCharType="separate"/>
            </w:r>
            <w:r w:rsidR="00D61D56">
              <w:rPr>
                <w:noProof/>
                <w:webHidden/>
              </w:rPr>
              <w:t>39</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50" w:history="1">
            <w:r w:rsidR="009E6EB0" w:rsidRPr="00185CD4">
              <w:rPr>
                <w:rStyle w:val="Collegamentoipertestuale"/>
                <w:noProof/>
              </w:rPr>
              <w:t>4.2</w:t>
            </w:r>
            <w:r w:rsidR="009E6EB0">
              <w:rPr>
                <w:b w:val="0"/>
                <w:bCs w:val="0"/>
                <w:smallCaps w:val="0"/>
                <w:noProof/>
                <w:lang w:eastAsia="ja-JP"/>
              </w:rPr>
              <w:tab/>
            </w:r>
            <w:r w:rsidR="009E6EB0" w:rsidRPr="00185CD4">
              <w:rPr>
                <w:rStyle w:val="Collegamentoipertestuale"/>
                <w:noProof/>
              </w:rPr>
              <w:t>Programmare con i cicli</w:t>
            </w:r>
            <w:r w:rsidR="009E6EB0">
              <w:rPr>
                <w:noProof/>
                <w:webHidden/>
              </w:rPr>
              <w:tab/>
            </w:r>
            <w:r w:rsidR="009E6EB0">
              <w:rPr>
                <w:noProof/>
                <w:webHidden/>
              </w:rPr>
              <w:fldChar w:fldCharType="begin"/>
            </w:r>
            <w:r w:rsidR="009E6EB0">
              <w:rPr>
                <w:noProof/>
                <w:webHidden/>
              </w:rPr>
              <w:instrText xml:space="preserve"> PAGEREF _Toc515811050 \h </w:instrText>
            </w:r>
            <w:r w:rsidR="009E6EB0">
              <w:rPr>
                <w:noProof/>
                <w:webHidden/>
              </w:rPr>
            </w:r>
            <w:r w:rsidR="009E6EB0">
              <w:rPr>
                <w:noProof/>
                <w:webHidden/>
              </w:rPr>
              <w:fldChar w:fldCharType="separate"/>
            </w:r>
            <w:r w:rsidR="00D61D56">
              <w:rPr>
                <w:noProof/>
                <w:webHidden/>
              </w:rPr>
              <w:t>39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1" w:history="1">
            <w:r w:rsidR="009E6EB0" w:rsidRPr="00185CD4">
              <w:rPr>
                <w:rStyle w:val="Collegamentoipertestuale"/>
                <w:noProof/>
              </w:rPr>
              <w:t>4.2.1</w:t>
            </w:r>
            <w:r w:rsidR="009E6EB0">
              <w:rPr>
                <w:smallCaps w:val="0"/>
                <w:noProof/>
                <w:lang w:eastAsia="ja-JP"/>
              </w:rPr>
              <w:tab/>
            </w:r>
            <w:r w:rsidR="009E6EB0" w:rsidRPr="00185CD4">
              <w:rPr>
                <w:rStyle w:val="Collegamentoipertestuale"/>
                <w:noProof/>
              </w:rPr>
              <w:t>Il corpo del ciclo</w:t>
            </w:r>
            <w:r w:rsidR="009E6EB0">
              <w:rPr>
                <w:noProof/>
                <w:webHidden/>
              </w:rPr>
              <w:tab/>
            </w:r>
            <w:r w:rsidR="009E6EB0">
              <w:rPr>
                <w:noProof/>
                <w:webHidden/>
              </w:rPr>
              <w:fldChar w:fldCharType="begin"/>
            </w:r>
            <w:r w:rsidR="009E6EB0">
              <w:rPr>
                <w:noProof/>
                <w:webHidden/>
              </w:rPr>
              <w:instrText xml:space="preserve"> PAGEREF _Toc515811051 \h </w:instrText>
            </w:r>
            <w:r w:rsidR="009E6EB0">
              <w:rPr>
                <w:noProof/>
                <w:webHidden/>
              </w:rPr>
            </w:r>
            <w:r w:rsidR="009E6EB0">
              <w:rPr>
                <w:noProof/>
                <w:webHidden/>
              </w:rPr>
              <w:fldChar w:fldCharType="separate"/>
            </w:r>
            <w:r w:rsidR="00D61D56">
              <w:rPr>
                <w:noProof/>
                <w:webHidden/>
              </w:rPr>
              <w:t>39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2" w:history="1">
            <w:r w:rsidR="009E6EB0" w:rsidRPr="00185CD4">
              <w:rPr>
                <w:rStyle w:val="Collegamentoipertestuale"/>
                <w:noProof/>
              </w:rPr>
              <w:t>4.2.2</w:t>
            </w:r>
            <w:r w:rsidR="009E6EB0">
              <w:rPr>
                <w:smallCaps w:val="0"/>
                <w:noProof/>
                <w:lang w:eastAsia="ja-JP"/>
              </w:rPr>
              <w:tab/>
            </w:r>
            <w:r w:rsidR="009E6EB0" w:rsidRPr="00185CD4">
              <w:rPr>
                <w:rStyle w:val="Collegamentoipertestuale"/>
                <w:noProof/>
              </w:rPr>
              <w:t>Controllare il numero di iterazioni in un ciclo</w:t>
            </w:r>
            <w:r w:rsidR="009E6EB0">
              <w:rPr>
                <w:noProof/>
                <w:webHidden/>
              </w:rPr>
              <w:tab/>
            </w:r>
            <w:r w:rsidR="009E6EB0">
              <w:rPr>
                <w:noProof/>
                <w:webHidden/>
              </w:rPr>
              <w:fldChar w:fldCharType="begin"/>
            </w:r>
            <w:r w:rsidR="009E6EB0">
              <w:rPr>
                <w:noProof/>
                <w:webHidden/>
              </w:rPr>
              <w:instrText xml:space="preserve"> PAGEREF _Toc515811052 \h </w:instrText>
            </w:r>
            <w:r w:rsidR="009E6EB0">
              <w:rPr>
                <w:noProof/>
                <w:webHidden/>
              </w:rPr>
            </w:r>
            <w:r w:rsidR="009E6EB0">
              <w:rPr>
                <w:noProof/>
                <w:webHidden/>
              </w:rPr>
              <w:fldChar w:fldCharType="separate"/>
            </w:r>
            <w:r w:rsidR="00D61D56">
              <w:rPr>
                <w:noProof/>
                <w:webHidden/>
              </w:rPr>
              <w:t>39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3" w:history="1">
            <w:r w:rsidR="009E6EB0" w:rsidRPr="00185CD4">
              <w:rPr>
                <w:rStyle w:val="Collegamentoipertestuale"/>
                <w:noProof/>
              </w:rPr>
              <w:t>4.2.3</w:t>
            </w:r>
            <w:r w:rsidR="009E6EB0">
              <w:rPr>
                <w:smallCaps w:val="0"/>
                <w:noProof/>
                <w:lang w:eastAsia="ja-JP"/>
              </w:rPr>
              <w:tab/>
            </w:r>
            <w:r w:rsidR="009E6EB0" w:rsidRPr="00185CD4">
              <w:rPr>
                <w:rStyle w:val="Collegamentoipertestuale"/>
                <w:noProof/>
              </w:rPr>
              <w:t>Istruzioni break e continue nei cicli</w:t>
            </w:r>
            <w:r w:rsidR="009E6EB0">
              <w:rPr>
                <w:noProof/>
                <w:webHidden/>
              </w:rPr>
              <w:tab/>
            </w:r>
            <w:r w:rsidR="009E6EB0">
              <w:rPr>
                <w:noProof/>
                <w:webHidden/>
              </w:rPr>
              <w:fldChar w:fldCharType="begin"/>
            </w:r>
            <w:r w:rsidR="009E6EB0">
              <w:rPr>
                <w:noProof/>
                <w:webHidden/>
              </w:rPr>
              <w:instrText xml:space="preserve"> PAGEREF _Toc515811053 \h </w:instrText>
            </w:r>
            <w:r w:rsidR="009E6EB0">
              <w:rPr>
                <w:noProof/>
                <w:webHidden/>
              </w:rPr>
            </w:r>
            <w:r w:rsidR="009E6EB0">
              <w:rPr>
                <w:noProof/>
                <w:webHidden/>
              </w:rPr>
              <w:fldChar w:fldCharType="separate"/>
            </w:r>
            <w:r w:rsidR="00D61D56">
              <w:rPr>
                <w:noProof/>
                <w:webHidden/>
              </w:rPr>
              <w:t>40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4" w:history="1">
            <w:r w:rsidR="009E6EB0" w:rsidRPr="00185CD4">
              <w:rPr>
                <w:rStyle w:val="Collegamentoipertestuale"/>
                <w:noProof/>
              </w:rPr>
              <w:t>4.2.4</w:t>
            </w:r>
            <w:r w:rsidR="009E6EB0">
              <w:rPr>
                <w:smallCaps w:val="0"/>
                <w:noProof/>
                <w:lang w:eastAsia="ja-JP"/>
              </w:rPr>
              <w:tab/>
            </w:r>
            <w:r w:rsidR="009E6EB0" w:rsidRPr="00185CD4">
              <w:rPr>
                <w:rStyle w:val="Collegamentoipertestuale"/>
                <w:noProof/>
              </w:rPr>
              <w:t>Cicli difettosi</w:t>
            </w:r>
            <w:r w:rsidR="009E6EB0">
              <w:rPr>
                <w:noProof/>
                <w:webHidden/>
              </w:rPr>
              <w:tab/>
            </w:r>
            <w:r w:rsidR="009E6EB0">
              <w:rPr>
                <w:noProof/>
                <w:webHidden/>
              </w:rPr>
              <w:fldChar w:fldCharType="begin"/>
            </w:r>
            <w:r w:rsidR="009E6EB0">
              <w:rPr>
                <w:noProof/>
                <w:webHidden/>
              </w:rPr>
              <w:instrText xml:space="preserve"> PAGEREF _Toc515811054 \h </w:instrText>
            </w:r>
            <w:r w:rsidR="009E6EB0">
              <w:rPr>
                <w:noProof/>
                <w:webHidden/>
              </w:rPr>
            </w:r>
            <w:r w:rsidR="009E6EB0">
              <w:rPr>
                <w:noProof/>
                <w:webHidden/>
              </w:rPr>
              <w:fldChar w:fldCharType="separate"/>
            </w:r>
            <w:r w:rsidR="00D61D56">
              <w:rPr>
                <w:noProof/>
                <w:webHidden/>
              </w:rPr>
              <w:t>40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5" w:history="1">
            <w:r w:rsidR="009E6EB0" w:rsidRPr="00185CD4">
              <w:rPr>
                <w:rStyle w:val="Collegamentoipertestuale"/>
                <w:noProof/>
              </w:rPr>
              <w:t>4.2.5</w:t>
            </w:r>
            <w:r w:rsidR="009E6EB0">
              <w:rPr>
                <w:smallCaps w:val="0"/>
                <w:noProof/>
                <w:lang w:eastAsia="ja-JP"/>
              </w:rPr>
              <w:tab/>
            </w:r>
            <w:r w:rsidR="009E6EB0" w:rsidRPr="00185CD4">
              <w:rPr>
                <w:rStyle w:val="Collegamentoipertestuale"/>
                <w:noProof/>
              </w:rPr>
              <w:t>Tracciare le variabili</w:t>
            </w:r>
            <w:r w:rsidR="009E6EB0">
              <w:rPr>
                <w:noProof/>
                <w:webHidden/>
              </w:rPr>
              <w:tab/>
            </w:r>
            <w:r w:rsidR="009E6EB0">
              <w:rPr>
                <w:noProof/>
                <w:webHidden/>
              </w:rPr>
              <w:fldChar w:fldCharType="begin"/>
            </w:r>
            <w:r w:rsidR="009E6EB0">
              <w:rPr>
                <w:noProof/>
                <w:webHidden/>
              </w:rPr>
              <w:instrText xml:space="preserve"> PAGEREF _Toc515811055 \h </w:instrText>
            </w:r>
            <w:r w:rsidR="009E6EB0">
              <w:rPr>
                <w:noProof/>
                <w:webHidden/>
              </w:rPr>
            </w:r>
            <w:r w:rsidR="009E6EB0">
              <w:rPr>
                <w:noProof/>
                <w:webHidden/>
              </w:rPr>
              <w:fldChar w:fldCharType="separate"/>
            </w:r>
            <w:r w:rsidR="00D61D56">
              <w:rPr>
                <w:noProof/>
                <w:webHidden/>
              </w:rPr>
              <w:t>40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6" w:history="1">
            <w:r w:rsidR="009E6EB0" w:rsidRPr="00185CD4">
              <w:rPr>
                <w:rStyle w:val="Collegamentoipertestuale"/>
                <w:noProof/>
              </w:rPr>
              <w:t>4.2.6</w:t>
            </w:r>
            <w:r w:rsidR="009E6EB0">
              <w:rPr>
                <w:smallCaps w:val="0"/>
                <w:noProof/>
                <w:lang w:eastAsia="ja-JP"/>
              </w:rPr>
              <w:tab/>
            </w:r>
            <w:r w:rsidR="009E6EB0" w:rsidRPr="00185CD4">
              <w:rPr>
                <w:rStyle w:val="Collegamentoipertestuale"/>
                <w:noProof/>
              </w:rPr>
              <w:t>Controllo delle asserzioni</w:t>
            </w:r>
            <w:r w:rsidR="009E6EB0">
              <w:rPr>
                <w:noProof/>
                <w:webHidden/>
              </w:rPr>
              <w:tab/>
            </w:r>
            <w:r w:rsidR="009E6EB0">
              <w:rPr>
                <w:noProof/>
                <w:webHidden/>
              </w:rPr>
              <w:fldChar w:fldCharType="begin"/>
            </w:r>
            <w:r w:rsidR="009E6EB0">
              <w:rPr>
                <w:noProof/>
                <w:webHidden/>
              </w:rPr>
              <w:instrText xml:space="preserve"> PAGEREF _Toc515811056 \h </w:instrText>
            </w:r>
            <w:r w:rsidR="009E6EB0">
              <w:rPr>
                <w:noProof/>
                <w:webHidden/>
              </w:rPr>
            </w:r>
            <w:r w:rsidR="009E6EB0">
              <w:rPr>
                <w:noProof/>
                <w:webHidden/>
              </w:rPr>
              <w:fldChar w:fldCharType="separate"/>
            </w:r>
            <w:r w:rsidR="00D61D56">
              <w:rPr>
                <w:noProof/>
                <w:webHidden/>
              </w:rPr>
              <w:t>40</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57" w:history="1">
            <w:r w:rsidR="009E6EB0" w:rsidRPr="00185CD4">
              <w:rPr>
                <w:rStyle w:val="Collegamentoipertestuale"/>
                <w:noProof/>
              </w:rPr>
              <w:t>5</w:t>
            </w:r>
            <w:r w:rsidR="009E6EB0">
              <w:rPr>
                <w:b w:val="0"/>
                <w:bCs w:val="0"/>
                <w:caps w:val="0"/>
                <w:noProof/>
                <w:u w:val="none"/>
                <w:lang w:eastAsia="ja-JP"/>
              </w:rPr>
              <w:tab/>
            </w:r>
            <w:r w:rsidR="009E6EB0" w:rsidRPr="00185CD4">
              <w:rPr>
                <w:rStyle w:val="Collegamentoipertestuale"/>
                <w:noProof/>
              </w:rPr>
              <w:t>I metodi: concetti base</w:t>
            </w:r>
            <w:r w:rsidR="009E6EB0">
              <w:rPr>
                <w:noProof/>
                <w:webHidden/>
              </w:rPr>
              <w:tab/>
            </w:r>
            <w:r w:rsidR="009E6EB0">
              <w:rPr>
                <w:noProof/>
                <w:webHidden/>
              </w:rPr>
              <w:fldChar w:fldCharType="begin"/>
            </w:r>
            <w:r w:rsidR="009E6EB0">
              <w:rPr>
                <w:noProof/>
                <w:webHidden/>
              </w:rPr>
              <w:instrText xml:space="preserve"> PAGEREF _Toc515811057 \h </w:instrText>
            </w:r>
            <w:r w:rsidR="009E6EB0">
              <w:rPr>
                <w:noProof/>
                <w:webHidden/>
              </w:rPr>
            </w:r>
            <w:r w:rsidR="009E6EB0">
              <w:rPr>
                <w:noProof/>
                <w:webHidden/>
              </w:rPr>
              <w:fldChar w:fldCharType="separate"/>
            </w:r>
            <w:r w:rsidR="00D61D56">
              <w:rPr>
                <w:noProof/>
                <w:webHidden/>
              </w:rPr>
              <w:t>41</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58" w:history="1">
            <w:r w:rsidR="009E6EB0" w:rsidRPr="00185CD4">
              <w:rPr>
                <w:rStyle w:val="Collegamentoipertestuale"/>
                <w:noProof/>
              </w:rPr>
              <w:t>5.1</w:t>
            </w:r>
            <w:r w:rsidR="009E6EB0">
              <w:rPr>
                <w:b w:val="0"/>
                <w:bCs w:val="0"/>
                <w:smallCaps w:val="0"/>
                <w:noProof/>
                <w:lang w:eastAsia="ja-JP"/>
              </w:rPr>
              <w:tab/>
            </w:r>
            <w:r w:rsidR="009E6EB0" w:rsidRPr="00185CD4">
              <w:rPr>
                <w:rStyle w:val="Collegamentoipertestuale"/>
                <w:noProof/>
              </w:rPr>
              <w:t>Definizione e invocazione di metodi</w:t>
            </w:r>
            <w:r w:rsidR="009E6EB0">
              <w:rPr>
                <w:noProof/>
                <w:webHidden/>
              </w:rPr>
              <w:tab/>
            </w:r>
            <w:r w:rsidR="009E6EB0">
              <w:rPr>
                <w:noProof/>
                <w:webHidden/>
              </w:rPr>
              <w:fldChar w:fldCharType="begin"/>
            </w:r>
            <w:r w:rsidR="009E6EB0">
              <w:rPr>
                <w:noProof/>
                <w:webHidden/>
              </w:rPr>
              <w:instrText xml:space="preserve"> PAGEREF _Toc515811058 \h </w:instrText>
            </w:r>
            <w:r w:rsidR="009E6EB0">
              <w:rPr>
                <w:noProof/>
                <w:webHidden/>
              </w:rPr>
            </w:r>
            <w:r w:rsidR="009E6EB0">
              <w:rPr>
                <w:noProof/>
                <w:webHidden/>
              </w:rPr>
              <w:fldChar w:fldCharType="separate"/>
            </w:r>
            <w:r w:rsidR="00D61D56">
              <w:rPr>
                <w:noProof/>
                <w:webHidden/>
              </w:rPr>
              <w:t>41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59" w:history="1">
            <w:r w:rsidR="009E6EB0" w:rsidRPr="00185CD4">
              <w:rPr>
                <w:rStyle w:val="Collegamentoipertestuale"/>
                <w:noProof/>
              </w:rPr>
              <w:t>5.1.1</w:t>
            </w:r>
            <w:r w:rsidR="009E6EB0">
              <w:rPr>
                <w:smallCaps w:val="0"/>
                <w:noProof/>
                <w:lang w:eastAsia="ja-JP"/>
              </w:rPr>
              <w:tab/>
            </w:r>
            <w:r w:rsidR="009E6EB0" w:rsidRPr="00185CD4">
              <w:rPr>
                <w:rStyle w:val="Collegamentoipertestuale"/>
                <w:noProof/>
              </w:rPr>
              <w:t xml:space="preserve">Definire e invocare metodi </w:t>
            </w:r>
            <w:r w:rsidR="009E6EB0" w:rsidRPr="00185CD4">
              <w:rPr>
                <w:rStyle w:val="Collegamentoipertestuale"/>
                <w:rFonts w:ascii="Courier New" w:hAnsi="Courier New" w:cs="Courier New"/>
                <w:noProof/>
              </w:rPr>
              <w:t>void</w:t>
            </w:r>
            <w:r w:rsidR="009E6EB0">
              <w:rPr>
                <w:noProof/>
                <w:webHidden/>
              </w:rPr>
              <w:tab/>
            </w:r>
            <w:r w:rsidR="009E6EB0">
              <w:rPr>
                <w:noProof/>
                <w:webHidden/>
              </w:rPr>
              <w:fldChar w:fldCharType="begin"/>
            </w:r>
            <w:r w:rsidR="009E6EB0">
              <w:rPr>
                <w:noProof/>
                <w:webHidden/>
              </w:rPr>
              <w:instrText xml:space="preserve"> PAGEREF _Toc515811059 \h </w:instrText>
            </w:r>
            <w:r w:rsidR="009E6EB0">
              <w:rPr>
                <w:noProof/>
                <w:webHidden/>
              </w:rPr>
            </w:r>
            <w:r w:rsidR="009E6EB0">
              <w:rPr>
                <w:noProof/>
                <w:webHidden/>
              </w:rPr>
              <w:fldChar w:fldCharType="separate"/>
            </w:r>
            <w:r w:rsidR="00D61D56">
              <w:rPr>
                <w:noProof/>
                <w:webHidden/>
              </w:rPr>
              <w:t>41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0" w:history="1">
            <w:r w:rsidR="009E6EB0" w:rsidRPr="00185CD4">
              <w:rPr>
                <w:rStyle w:val="Collegamentoipertestuale"/>
                <w:noProof/>
              </w:rPr>
              <w:t>5.1.2</w:t>
            </w:r>
            <w:r w:rsidR="009E6EB0">
              <w:rPr>
                <w:smallCaps w:val="0"/>
                <w:noProof/>
                <w:lang w:eastAsia="ja-JP"/>
              </w:rPr>
              <w:tab/>
            </w:r>
            <w:r w:rsidR="009E6EB0" w:rsidRPr="00185CD4">
              <w:rPr>
                <w:rStyle w:val="Collegamentoipertestuale"/>
                <w:noProof/>
              </w:rPr>
              <w:t>Definire metodi che restituiscono un valore</w:t>
            </w:r>
            <w:r w:rsidR="009E6EB0">
              <w:rPr>
                <w:noProof/>
                <w:webHidden/>
              </w:rPr>
              <w:tab/>
            </w:r>
            <w:r w:rsidR="009E6EB0">
              <w:rPr>
                <w:noProof/>
                <w:webHidden/>
              </w:rPr>
              <w:fldChar w:fldCharType="begin"/>
            </w:r>
            <w:r w:rsidR="009E6EB0">
              <w:rPr>
                <w:noProof/>
                <w:webHidden/>
              </w:rPr>
              <w:instrText xml:space="preserve"> PAGEREF _Toc515811060 \h </w:instrText>
            </w:r>
            <w:r w:rsidR="009E6EB0">
              <w:rPr>
                <w:noProof/>
                <w:webHidden/>
              </w:rPr>
            </w:r>
            <w:r w:rsidR="009E6EB0">
              <w:rPr>
                <w:noProof/>
                <w:webHidden/>
              </w:rPr>
              <w:fldChar w:fldCharType="separate"/>
            </w:r>
            <w:r w:rsidR="00D61D56">
              <w:rPr>
                <w:noProof/>
                <w:webHidden/>
              </w:rPr>
              <w:t>42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1" w:history="1">
            <w:r w:rsidR="009E6EB0" w:rsidRPr="00185CD4">
              <w:rPr>
                <w:rStyle w:val="Collegamentoipertestuale"/>
                <w:noProof/>
              </w:rPr>
              <w:t>5.1.3</w:t>
            </w:r>
            <w:r w:rsidR="009E6EB0">
              <w:rPr>
                <w:smallCaps w:val="0"/>
                <w:noProof/>
                <w:lang w:eastAsia="ja-JP"/>
              </w:rPr>
              <w:tab/>
            </w:r>
            <w:r w:rsidR="009E6EB0" w:rsidRPr="00185CD4">
              <w:rPr>
                <w:rStyle w:val="Collegamentoipertestuale"/>
                <w:noProof/>
              </w:rPr>
              <w:t>Variabili locali</w:t>
            </w:r>
            <w:r w:rsidR="009E6EB0">
              <w:rPr>
                <w:noProof/>
                <w:webHidden/>
              </w:rPr>
              <w:tab/>
            </w:r>
            <w:r w:rsidR="009E6EB0">
              <w:rPr>
                <w:noProof/>
                <w:webHidden/>
              </w:rPr>
              <w:fldChar w:fldCharType="begin"/>
            </w:r>
            <w:r w:rsidR="009E6EB0">
              <w:rPr>
                <w:noProof/>
                <w:webHidden/>
              </w:rPr>
              <w:instrText xml:space="preserve"> PAGEREF _Toc515811061 \h </w:instrText>
            </w:r>
            <w:r w:rsidR="009E6EB0">
              <w:rPr>
                <w:noProof/>
                <w:webHidden/>
              </w:rPr>
            </w:r>
            <w:r w:rsidR="009E6EB0">
              <w:rPr>
                <w:noProof/>
                <w:webHidden/>
              </w:rPr>
              <w:fldChar w:fldCharType="separate"/>
            </w:r>
            <w:r w:rsidR="00D61D56">
              <w:rPr>
                <w:noProof/>
                <w:webHidden/>
              </w:rPr>
              <w:t>42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2" w:history="1">
            <w:r w:rsidR="009E6EB0" w:rsidRPr="00185CD4">
              <w:rPr>
                <w:rStyle w:val="Collegamentoipertestuale"/>
                <w:noProof/>
              </w:rPr>
              <w:t>5.1.4</w:t>
            </w:r>
            <w:r w:rsidR="009E6EB0">
              <w:rPr>
                <w:smallCaps w:val="0"/>
                <w:noProof/>
                <w:lang w:eastAsia="ja-JP"/>
              </w:rPr>
              <w:tab/>
            </w:r>
            <w:r w:rsidR="009E6EB0" w:rsidRPr="00185CD4">
              <w:rPr>
                <w:rStyle w:val="Collegamentoipertestuale"/>
                <w:noProof/>
              </w:rPr>
              <w:t>Blocchi</w:t>
            </w:r>
            <w:r w:rsidR="009E6EB0">
              <w:rPr>
                <w:noProof/>
                <w:webHidden/>
              </w:rPr>
              <w:tab/>
            </w:r>
            <w:r w:rsidR="009E6EB0">
              <w:rPr>
                <w:noProof/>
                <w:webHidden/>
              </w:rPr>
              <w:fldChar w:fldCharType="begin"/>
            </w:r>
            <w:r w:rsidR="009E6EB0">
              <w:rPr>
                <w:noProof/>
                <w:webHidden/>
              </w:rPr>
              <w:instrText xml:space="preserve"> PAGEREF _Toc515811062 \h </w:instrText>
            </w:r>
            <w:r w:rsidR="009E6EB0">
              <w:rPr>
                <w:noProof/>
                <w:webHidden/>
              </w:rPr>
            </w:r>
            <w:r w:rsidR="009E6EB0">
              <w:rPr>
                <w:noProof/>
                <w:webHidden/>
              </w:rPr>
              <w:fldChar w:fldCharType="separate"/>
            </w:r>
            <w:r w:rsidR="00D61D56">
              <w:rPr>
                <w:noProof/>
                <w:webHidden/>
              </w:rPr>
              <w:t>43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3" w:history="1">
            <w:r w:rsidR="009E6EB0" w:rsidRPr="00185CD4">
              <w:rPr>
                <w:rStyle w:val="Collegamentoipertestuale"/>
                <w:noProof/>
              </w:rPr>
              <w:t>5.1.5</w:t>
            </w:r>
            <w:r w:rsidR="009E6EB0">
              <w:rPr>
                <w:smallCaps w:val="0"/>
                <w:noProof/>
                <w:lang w:eastAsia="ja-JP"/>
              </w:rPr>
              <w:tab/>
            </w:r>
            <w:r w:rsidR="009E6EB0" w:rsidRPr="00185CD4">
              <w:rPr>
                <w:rStyle w:val="Collegamentoipertestuale"/>
                <w:noProof/>
              </w:rPr>
              <w:t>Parametri di tipo primitivo</w:t>
            </w:r>
            <w:r w:rsidR="009E6EB0">
              <w:rPr>
                <w:noProof/>
                <w:webHidden/>
              </w:rPr>
              <w:tab/>
            </w:r>
            <w:r w:rsidR="009E6EB0">
              <w:rPr>
                <w:noProof/>
                <w:webHidden/>
              </w:rPr>
              <w:fldChar w:fldCharType="begin"/>
            </w:r>
            <w:r w:rsidR="009E6EB0">
              <w:rPr>
                <w:noProof/>
                <w:webHidden/>
              </w:rPr>
              <w:instrText xml:space="preserve"> PAGEREF _Toc515811063 \h </w:instrText>
            </w:r>
            <w:r w:rsidR="009E6EB0">
              <w:rPr>
                <w:noProof/>
                <w:webHidden/>
              </w:rPr>
            </w:r>
            <w:r w:rsidR="009E6EB0">
              <w:rPr>
                <w:noProof/>
                <w:webHidden/>
              </w:rPr>
              <w:fldChar w:fldCharType="separate"/>
            </w:r>
            <w:r w:rsidR="00D61D56">
              <w:rPr>
                <w:noProof/>
                <w:webHidden/>
              </w:rPr>
              <w:t>43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4" w:history="1">
            <w:r w:rsidR="009E6EB0" w:rsidRPr="00185CD4">
              <w:rPr>
                <w:rStyle w:val="Collegamentoipertestuale"/>
                <w:noProof/>
              </w:rPr>
              <w:t>5.1.6</w:t>
            </w:r>
            <w:r w:rsidR="009E6EB0">
              <w:rPr>
                <w:smallCaps w:val="0"/>
                <w:noProof/>
                <w:lang w:eastAsia="ja-JP"/>
              </w:rPr>
              <w:tab/>
            </w:r>
            <w:r w:rsidR="009E6EB0" w:rsidRPr="00185CD4">
              <w:rPr>
                <w:rStyle w:val="Collegamentoipertestuale"/>
                <w:noProof/>
              </w:rPr>
              <w:t xml:space="preserve">Ancora sull’istruzione </w:t>
            </w:r>
            <w:r w:rsidR="009E6EB0" w:rsidRPr="00185CD4">
              <w:rPr>
                <w:rStyle w:val="Collegamentoipertestuale"/>
                <w:rFonts w:ascii="Courier New" w:hAnsi="Courier New"/>
                <w:noProof/>
              </w:rPr>
              <w:t>return</w:t>
            </w:r>
            <w:r w:rsidR="009E6EB0">
              <w:rPr>
                <w:noProof/>
                <w:webHidden/>
              </w:rPr>
              <w:tab/>
            </w:r>
            <w:r w:rsidR="009E6EB0">
              <w:rPr>
                <w:noProof/>
                <w:webHidden/>
              </w:rPr>
              <w:fldChar w:fldCharType="begin"/>
            </w:r>
            <w:r w:rsidR="009E6EB0">
              <w:rPr>
                <w:noProof/>
                <w:webHidden/>
              </w:rPr>
              <w:instrText xml:space="preserve"> PAGEREF _Toc515811064 \h </w:instrText>
            </w:r>
            <w:r w:rsidR="009E6EB0">
              <w:rPr>
                <w:noProof/>
                <w:webHidden/>
              </w:rPr>
            </w:r>
            <w:r w:rsidR="009E6EB0">
              <w:rPr>
                <w:noProof/>
                <w:webHidden/>
              </w:rPr>
              <w:fldChar w:fldCharType="separate"/>
            </w:r>
            <w:r w:rsidR="00D61D56">
              <w:rPr>
                <w:noProof/>
                <w:webHidden/>
              </w:rPr>
              <w:t>44</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65" w:history="1">
            <w:r w:rsidR="009E6EB0" w:rsidRPr="00185CD4">
              <w:rPr>
                <w:rStyle w:val="Collegamentoipertestuale"/>
                <w:noProof/>
              </w:rPr>
              <w:t>5.2</w:t>
            </w:r>
            <w:r w:rsidR="009E6EB0">
              <w:rPr>
                <w:b w:val="0"/>
                <w:bCs w:val="0"/>
                <w:smallCaps w:val="0"/>
                <w:noProof/>
                <w:lang w:eastAsia="ja-JP"/>
              </w:rPr>
              <w:tab/>
            </w:r>
            <w:r w:rsidR="009E6EB0" w:rsidRPr="00185CD4">
              <w:rPr>
                <w:rStyle w:val="Collegamentoipertestuale"/>
                <w:noProof/>
              </w:rPr>
              <w:t>La classe Math</w:t>
            </w:r>
            <w:r w:rsidR="009E6EB0">
              <w:rPr>
                <w:noProof/>
                <w:webHidden/>
              </w:rPr>
              <w:tab/>
            </w:r>
            <w:r w:rsidR="009E6EB0">
              <w:rPr>
                <w:noProof/>
                <w:webHidden/>
              </w:rPr>
              <w:fldChar w:fldCharType="begin"/>
            </w:r>
            <w:r w:rsidR="009E6EB0">
              <w:rPr>
                <w:noProof/>
                <w:webHidden/>
              </w:rPr>
              <w:instrText xml:space="preserve"> PAGEREF _Toc515811065 \h </w:instrText>
            </w:r>
            <w:r w:rsidR="009E6EB0">
              <w:rPr>
                <w:noProof/>
                <w:webHidden/>
              </w:rPr>
            </w:r>
            <w:r w:rsidR="009E6EB0">
              <w:rPr>
                <w:noProof/>
                <w:webHidden/>
              </w:rPr>
              <w:fldChar w:fldCharType="separate"/>
            </w:r>
            <w:r w:rsidR="00D61D56">
              <w:rPr>
                <w:noProof/>
                <w:webHidden/>
              </w:rPr>
              <w:t>44</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66" w:history="1">
            <w:r w:rsidR="009E6EB0" w:rsidRPr="00185CD4">
              <w:rPr>
                <w:rStyle w:val="Collegamentoipertestuale"/>
                <w:noProof/>
              </w:rPr>
              <w:t>5.3</w:t>
            </w:r>
            <w:r w:rsidR="009E6EB0">
              <w:rPr>
                <w:b w:val="0"/>
                <w:bCs w:val="0"/>
                <w:smallCaps w:val="0"/>
                <w:noProof/>
                <w:lang w:eastAsia="ja-JP"/>
              </w:rPr>
              <w:tab/>
            </w:r>
            <w:r w:rsidR="009E6EB0" w:rsidRPr="00185CD4">
              <w:rPr>
                <w:rStyle w:val="Collegamentoipertestuale"/>
                <w:noProof/>
              </w:rPr>
              <w:t>Cosa accade realmente quando si invoca un metodo?</w:t>
            </w:r>
            <w:r w:rsidR="009E6EB0">
              <w:rPr>
                <w:noProof/>
                <w:webHidden/>
              </w:rPr>
              <w:tab/>
            </w:r>
            <w:r w:rsidR="009E6EB0">
              <w:rPr>
                <w:noProof/>
                <w:webHidden/>
              </w:rPr>
              <w:fldChar w:fldCharType="begin"/>
            </w:r>
            <w:r w:rsidR="009E6EB0">
              <w:rPr>
                <w:noProof/>
                <w:webHidden/>
              </w:rPr>
              <w:instrText xml:space="preserve"> PAGEREF _Toc515811066 \h </w:instrText>
            </w:r>
            <w:r w:rsidR="009E6EB0">
              <w:rPr>
                <w:noProof/>
                <w:webHidden/>
              </w:rPr>
            </w:r>
            <w:r w:rsidR="009E6EB0">
              <w:rPr>
                <w:noProof/>
                <w:webHidden/>
              </w:rPr>
              <w:fldChar w:fldCharType="separate"/>
            </w:r>
            <w:r w:rsidR="00D61D56">
              <w:rPr>
                <w:noProof/>
                <w:webHidden/>
              </w:rPr>
              <w:t>45</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67" w:history="1">
            <w:r w:rsidR="009E6EB0" w:rsidRPr="00185CD4">
              <w:rPr>
                <w:rStyle w:val="Collegamentoipertestuale"/>
                <w:noProof/>
              </w:rPr>
              <w:t>5.4</w:t>
            </w:r>
            <w:r w:rsidR="009E6EB0">
              <w:rPr>
                <w:b w:val="0"/>
                <w:bCs w:val="0"/>
                <w:smallCaps w:val="0"/>
                <w:noProof/>
                <w:lang w:eastAsia="ja-JP"/>
              </w:rPr>
              <w:tab/>
            </w:r>
            <w:r w:rsidR="009E6EB0" w:rsidRPr="00185CD4">
              <w:rPr>
                <w:rStyle w:val="Collegamentoipertestuale"/>
                <w:noProof/>
              </w:rPr>
              <w:t>Come scrivere i metodi</w:t>
            </w:r>
            <w:r w:rsidR="009E6EB0">
              <w:rPr>
                <w:noProof/>
                <w:webHidden/>
              </w:rPr>
              <w:tab/>
            </w:r>
            <w:r w:rsidR="009E6EB0">
              <w:rPr>
                <w:noProof/>
                <w:webHidden/>
              </w:rPr>
              <w:fldChar w:fldCharType="begin"/>
            </w:r>
            <w:r w:rsidR="009E6EB0">
              <w:rPr>
                <w:noProof/>
                <w:webHidden/>
              </w:rPr>
              <w:instrText xml:space="preserve"> PAGEREF _Toc515811067 \h </w:instrText>
            </w:r>
            <w:r w:rsidR="009E6EB0">
              <w:rPr>
                <w:noProof/>
                <w:webHidden/>
              </w:rPr>
            </w:r>
            <w:r w:rsidR="009E6EB0">
              <w:rPr>
                <w:noProof/>
                <w:webHidden/>
              </w:rPr>
              <w:fldChar w:fldCharType="separate"/>
            </w:r>
            <w:r w:rsidR="00D61D56">
              <w:rPr>
                <w:noProof/>
                <w:webHidden/>
              </w:rPr>
              <w:t>46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8" w:history="1">
            <w:r w:rsidR="009E6EB0" w:rsidRPr="00185CD4">
              <w:rPr>
                <w:rStyle w:val="Collegamentoipertestuale"/>
                <w:noProof/>
              </w:rPr>
              <w:t>5.4.1</w:t>
            </w:r>
            <w:r w:rsidR="009E6EB0">
              <w:rPr>
                <w:smallCaps w:val="0"/>
                <w:noProof/>
                <w:lang w:eastAsia="ja-JP"/>
              </w:rPr>
              <w:tab/>
            </w:r>
            <w:r w:rsidR="009E6EB0" w:rsidRPr="00185CD4">
              <w:rPr>
                <w:rStyle w:val="Collegamentoipertestuale"/>
                <w:noProof/>
              </w:rPr>
              <w:t>Decomposizione</w:t>
            </w:r>
            <w:r w:rsidR="009E6EB0">
              <w:rPr>
                <w:noProof/>
                <w:webHidden/>
              </w:rPr>
              <w:tab/>
            </w:r>
            <w:r w:rsidR="009E6EB0">
              <w:rPr>
                <w:noProof/>
                <w:webHidden/>
              </w:rPr>
              <w:fldChar w:fldCharType="begin"/>
            </w:r>
            <w:r w:rsidR="009E6EB0">
              <w:rPr>
                <w:noProof/>
                <w:webHidden/>
              </w:rPr>
              <w:instrText xml:space="preserve"> PAGEREF _Toc515811068 \h </w:instrText>
            </w:r>
            <w:r w:rsidR="009E6EB0">
              <w:rPr>
                <w:noProof/>
                <w:webHidden/>
              </w:rPr>
            </w:r>
            <w:r w:rsidR="009E6EB0">
              <w:rPr>
                <w:noProof/>
                <w:webHidden/>
              </w:rPr>
              <w:fldChar w:fldCharType="separate"/>
            </w:r>
            <w:r w:rsidR="00D61D56">
              <w:rPr>
                <w:noProof/>
                <w:webHidden/>
              </w:rPr>
              <w:t>46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69" w:history="1">
            <w:r w:rsidR="009E6EB0" w:rsidRPr="00185CD4">
              <w:rPr>
                <w:rStyle w:val="Collegamentoipertestuale"/>
                <w:noProof/>
              </w:rPr>
              <w:t>5.4.2</w:t>
            </w:r>
            <w:r w:rsidR="009E6EB0">
              <w:rPr>
                <w:smallCaps w:val="0"/>
                <w:noProof/>
                <w:lang w:eastAsia="ja-JP"/>
              </w:rPr>
              <w:tab/>
            </w:r>
            <w:r w:rsidR="009E6EB0" w:rsidRPr="00185CD4">
              <w:rPr>
                <w:rStyle w:val="Collegamentoipertestuale"/>
                <w:noProof/>
              </w:rPr>
              <w:t>Affrontare i problemi di compilazione</w:t>
            </w:r>
            <w:r w:rsidR="009E6EB0">
              <w:rPr>
                <w:noProof/>
                <w:webHidden/>
              </w:rPr>
              <w:tab/>
            </w:r>
            <w:r w:rsidR="009E6EB0">
              <w:rPr>
                <w:noProof/>
                <w:webHidden/>
              </w:rPr>
              <w:fldChar w:fldCharType="begin"/>
            </w:r>
            <w:r w:rsidR="009E6EB0">
              <w:rPr>
                <w:noProof/>
                <w:webHidden/>
              </w:rPr>
              <w:instrText xml:space="preserve"> PAGEREF _Toc515811069 \h </w:instrText>
            </w:r>
            <w:r w:rsidR="009E6EB0">
              <w:rPr>
                <w:noProof/>
                <w:webHidden/>
              </w:rPr>
            </w:r>
            <w:r w:rsidR="009E6EB0">
              <w:rPr>
                <w:noProof/>
                <w:webHidden/>
              </w:rPr>
              <w:fldChar w:fldCharType="separate"/>
            </w:r>
            <w:r w:rsidR="00D61D56">
              <w:rPr>
                <w:noProof/>
                <w:webHidden/>
              </w:rPr>
              <w:t>47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0" w:history="1">
            <w:r w:rsidR="009E6EB0" w:rsidRPr="00185CD4">
              <w:rPr>
                <w:rStyle w:val="Collegamentoipertestuale"/>
                <w:noProof/>
              </w:rPr>
              <w:t>5.4.3</w:t>
            </w:r>
            <w:r w:rsidR="009E6EB0">
              <w:rPr>
                <w:smallCaps w:val="0"/>
                <w:noProof/>
                <w:lang w:eastAsia="ja-JP"/>
              </w:rPr>
              <w:tab/>
            </w:r>
            <w:r w:rsidR="009E6EB0" w:rsidRPr="00185CD4">
              <w:rPr>
                <w:rStyle w:val="Collegamentoipertestuale"/>
                <w:noProof/>
              </w:rPr>
              <w:t>Collaudare i metodi</w:t>
            </w:r>
            <w:r w:rsidR="009E6EB0">
              <w:rPr>
                <w:noProof/>
                <w:webHidden/>
              </w:rPr>
              <w:tab/>
            </w:r>
            <w:r w:rsidR="009E6EB0">
              <w:rPr>
                <w:noProof/>
                <w:webHidden/>
              </w:rPr>
              <w:fldChar w:fldCharType="begin"/>
            </w:r>
            <w:r w:rsidR="009E6EB0">
              <w:rPr>
                <w:noProof/>
                <w:webHidden/>
              </w:rPr>
              <w:instrText xml:space="preserve"> PAGEREF _Toc515811070 \h </w:instrText>
            </w:r>
            <w:r w:rsidR="009E6EB0">
              <w:rPr>
                <w:noProof/>
                <w:webHidden/>
              </w:rPr>
            </w:r>
            <w:r w:rsidR="009E6EB0">
              <w:rPr>
                <w:noProof/>
                <w:webHidden/>
              </w:rPr>
              <w:fldChar w:fldCharType="separate"/>
            </w:r>
            <w:r w:rsidR="00D61D56">
              <w:rPr>
                <w:noProof/>
                <w:webHidden/>
              </w:rPr>
              <w:t>47</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71" w:history="1">
            <w:r w:rsidR="009E6EB0" w:rsidRPr="00185CD4">
              <w:rPr>
                <w:rStyle w:val="Collegamentoipertestuale"/>
                <w:noProof/>
              </w:rPr>
              <w:t>6</w:t>
            </w:r>
            <w:r w:rsidR="009E6EB0">
              <w:rPr>
                <w:b w:val="0"/>
                <w:bCs w:val="0"/>
                <w:caps w:val="0"/>
                <w:noProof/>
                <w:u w:val="none"/>
                <w:lang w:eastAsia="ja-JP"/>
              </w:rPr>
              <w:tab/>
            </w:r>
            <w:r w:rsidR="009E6EB0" w:rsidRPr="00185CD4">
              <w:rPr>
                <w:rStyle w:val="Collegamentoipertestuale"/>
                <w:noProof/>
              </w:rPr>
              <w:t>Array</w:t>
            </w:r>
            <w:r w:rsidR="009E6EB0">
              <w:rPr>
                <w:noProof/>
                <w:webHidden/>
              </w:rPr>
              <w:tab/>
            </w:r>
            <w:r w:rsidR="009E6EB0">
              <w:rPr>
                <w:noProof/>
                <w:webHidden/>
              </w:rPr>
              <w:fldChar w:fldCharType="begin"/>
            </w:r>
            <w:r w:rsidR="009E6EB0">
              <w:rPr>
                <w:noProof/>
                <w:webHidden/>
              </w:rPr>
              <w:instrText xml:space="preserve"> PAGEREF _Toc515811071 \h </w:instrText>
            </w:r>
            <w:r w:rsidR="009E6EB0">
              <w:rPr>
                <w:noProof/>
                <w:webHidden/>
              </w:rPr>
            </w:r>
            <w:r w:rsidR="009E6EB0">
              <w:rPr>
                <w:noProof/>
                <w:webHidden/>
              </w:rPr>
              <w:fldChar w:fldCharType="separate"/>
            </w:r>
            <w:r w:rsidR="00D61D56">
              <w:rPr>
                <w:noProof/>
                <w:webHidden/>
              </w:rPr>
              <w:t>48</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72" w:history="1">
            <w:r w:rsidR="009E6EB0" w:rsidRPr="00185CD4">
              <w:rPr>
                <w:rStyle w:val="Collegamentoipertestuale"/>
                <w:noProof/>
              </w:rPr>
              <w:t>6.1</w:t>
            </w:r>
            <w:r w:rsidR="009E6EB0">
              <w:rPr>
                <w:b w:val="0"/>
                <w:bCs w:val="0"/>
                <w:smallCaps w:val="0"/>
                <w:noProof/>
                <w:lang w:eastAsia="ja-JP"/>
              </w:rPr>
              <w:tab/>
            </w:r>
            <w:r w:rsidR="009E6EB0" w:rsidRPr="00185CD4">
              <w:rPr>
                <w:rStyle w:val="Collegamentoipertestuale"/>
                <w:noProof/>
              </w:rPr>
              <w:t>Concetti di base sugli array</w:t>
            </w:r>
            <w:r w:rsidR="009E6EB0">
              <w:rPr>
                <w:noProof/>
                <w:webHidden/>
              </w:rPr>
              <w:tab/>
            </w:r>
            <w:r w:rsidR="009E6EB0">
              <w:rPr>
                <w:noProof/>
                <w:webHidden/>
              </w:rPr>
              <w:fldChar w:fldCharType="begin"/>
            </w:r>
            <w:r w:rsidR="009E6EB0">
              <w:rPr>
                <w:noProof/>
                <w:webHidden/>
              </w:rPr>
              <w:instrText xml:space="preserve"> PAGEREF _Toc515811072 \h </w:instrText>
            </w:r>
            <w:r w:rsidR="009E6EB0">
              <w:rPr>
                <w:noProof/>
                <w:webHidden/>
              </w:rPr>
            </w:r>
            <w:r w:rsidR="009E6EB0">
              <w:rPr>
                <w:noProof/>
                <w:webHidden/>
              </w:rPr>
              <w:fldChar w:fldCharType="separate"/>
            </w:r>
            <w:r w:rsidR="00D61D56">
              <w:rPr>
                <w:noProof/>
                <w:webHidden/>
              </w:rPr>
              <w:t>48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3" w:history="1">
            <w:r w:rsidR="009E6EB0" w:rsidRPr="00185CD4">
              <w:rPr>
                <w:rStyle w:val="Collegamentoipertestuale"/>
                <w:noProof/>
              </w:rPr>
              <w:t>6.1.1</w:t>
            </w:r>
            <w:r w:rsidR="009E6EB0">
              <w:rPr>
                <w:smallCaps w:val="0"/>
                <w:noProof/>
                <w:lang w:eastAsia="ja-JP"/>
              </w:rPr>
              <w:tab/>
            </w:r>
            <w:r w:rsidR="009E6EB0" w:rsidRPr="00185CD4">
              <w:rPr>
                <w:rStyle w:val="Collegamentoipertestuale"/>
                <w:noProof/>
              </w:rPr>
              <w:t>Creazione e accesso a un array</w:t>
            </w:r>
            <w:r w:rsidR="009E6EB0">
              <w:rPr>
                <w:noProof/>
                <w:webHidden/>
              </w:rPr>
              <w:tab/>
            </w:r>
            <w:r w:rsidR="009E6EB0">
              <w:rPr>
                <w:noProof/>
                <w:webHidden/>
              </w:rPr>
              <w:fldChar w:fldCharType="begin"/>
            </w:r>
            <w:r w:rsidR="009E6EB0">
              <w:rPr>
                <w:noProof/>
                <w:webHidden/>
              </w:rPr>
              <w:instrText xml:space="preserve"> PAGEREF _Toc515811073 \h </w:instrText>
            </w:r>
            <w:r w:rsidR="009E6EB0">
              <w:rPr>
                <w:noProof/>
                <w:webHidden/>
              </w:rPr>
            </w:r>
            <w:r w:rsidR="009E6EB0">
              <w:rPr>
                <w:noProof/>
                <w:webHidden/>
              </w:rPr>
              <w:fldChar w:fldCharType="separate"/>
            </w:r>
            <w:r w:rsidR="00D61D56">
              <w:rPr>
                <w:noProof/>
                <w:webHidden/>
              </w:rPr>
              <w:t>48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4" w:history="1">
            <w:r w:rsidR="009E6EB0" w:rsidRPr="00185CD4">
              <w:rPr>
                <w:rStyle w:val="Collegamentoipertestuale"/>
                <w:noProof/>
              </w:rPr>
              <w:t>6.1.2</w:t>
            </w:r>
            <w:r w:rsidR="009E6EB0">
              <w:rPr>
                <w:smallCaps w:val="0"/>
                <w:noProof/>
                <w:lang w:eastAsia="ja-JP"/>
              </w:rPr>
              <w:tab/>
            </w:r>
            <w:r w:rsidR="009E6EB0" w:rsidRPr="00185CD4">
              <w:rPr>
                <w:rStyle w:val="Collegamentoipertestuale"/>
                <w:noProof/>
              </w:rPr>
              <w:t>Dettagli sugli array</w:t>
            </w:r>
            <w:r w:rsidR="009E6EB0">
              <w:rPr>
                <w:noProof/>
                <w:webHidden/>
              </w:rPr>
              <w:tab/>
            </w:r>
            <w:r w:rsidR="009E6EB0">
              <w:rPr>
                <w:noProof/>
                <w:webHidden/>
              </w:rPr>
              <w:fldChar w:fldCharType="begin"/>
            </w:r>
            <w:r w:rsidR="009E6EB0">
              <w:rPr>
                <w:noProof/>
                <w:webHidden/>
              </w:rPr>
              <w:instrText xml:space="preserve"> PAGEREF _Toc515811074 \h </w:instrText>
            </w:r>
            <w:r w:rsidR="009E6EB0">
              <w:rPr>
                <w:noProof/>
                <w:webHidden/>
              </w:rPr>
            </w:r>
            <w:r w:rsidR="009E6EB0">
              <w:rPr>
                <w:noProof/>
                <w:webHidden/>
              </w:rPr>
              <w:fldChar w:fldCharType="separate"/>
            </w:r>
            <w:r w:rsidR="00D61D56">
              <w:rPr>
                <w:noProof/>
                <w:webHidden/>
              </w:rPr>
              <w:t>48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5" w:history="1">
            <w:r w:rsidR="009E6EB0" w:rsidRPr="00185CD4">
              <w:rPr>
                <w:rStyle w:val="Collegamentoipertestuale"/>
                <w:noProof/>
              </w:rPr>
              <w:t>6.1.3</w:t>
            </w:r>
            <w:r w:rsidR="009E6EB0">
              <w:rPr>
                <w:smallCaps w:val="0"/>
                <w:noProof/>
                <w:lang w:eastAsia="ja-JP"/>
              </w:rPr>
              <w:tab/>
            </w:r>
            <w:r w:rsidR="009E6EB0" w:rsidRPr="00185CD4">
              <w:rPr>
                <w:rStyle w:val="Collegamentoipertestuale"/>
                <w:noProof/>
              </w:rPr>
              <w:t xml:space="preserve">La proprietà </w:t>
            </w:r>
            <w:r w:rsidR="009E6EB0" w:rsidRPr="00185CD4">
              <w:rPr>
                <w:rStyle w:val="Collegamentoipertestuale"/>
                <w:rFonts w:ascii="Courier New" w:hAnsi="Courier New"/>
                <w:noProof/>
              </w:rPr>
              <w:t>length</w:t>
            </w:r>
            <w:r w:rsidR="009E6EB0">
              <w:rPr>
                <w:noProof/>
                <w:webHidden/>
              </w:rPr>
              <w:tab/>
            </w:r>
            <w:r w:rsidR="009E6EB0">
              <w:rPr>
                <w:noProof/>
                <w:webHidden/>
              </w:rPr>
              <w:fldChar w:fldCharType="begin"/>
            </w:r>
            <w:r w:rsidR="009E6EB0">
              <w:rPr>
                <w:noProof/>
                <w:webHidden/>
              </w:rPr>
              <w:instrText xml:space="preserve"> PAGEREF _Toc515811075 \h </w:instrText>
            </w:r>
            <w:r w:rsidR="009E6EB0">
              <w:rPr>
                <w:noProof/>
                <w:webHidden/>
              </w:rPr>
            </w:r>
            <w:r w:rsidR="009E6EB0">
              <w:rPr>
                <w:noProof/>
                <w:webHidden/>
              </w:rPr>
              <w:fldChar w:fldCharType="separate"/>
            </w:r>
            <w:r w:rsidR="00D61D56">
              <w:rPr>
                <w:noProof/>
                <w:webHidden/>
              </w:rPr>
              <w:t>49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6" w:history="1">
            <w:r w:rsidR="009E6EB0" w:rsidRPr="00185CD4">
              <w:rPr>
                <w:rStyle w:val="Collegamentoipertestuale"/>
                <w:noProof/>
              </w:rPr>
              <w:t>6.1.4</w:t>
            </w:r>
            <w:r w:rsidR="009E6EB0">
              <w:rPr>
                <w:smallCaps w:val="0"/>
                <w:noProof/>
                <w:lang w:eastAsia="ja-JP"/>
              </w:rPr>
              <w:tab/>
            </w:r>
            <w:r w:rsidR="009E6EB0" w:rsidRPr="00185CD4">
              <w:rPr>
                <w:rStyle w:val="Collegamentoipertestuale"/>
                <w:noProof/>
              </w:rPr>
              <w:t>Ulteriori dettagli sugli indici di un array</w:t>
            </w:r>
            <w:r w:rsidR="009E6EB0">
              <w:rPr>
                <w:noProof/>
                <w:webHidden/>
              </w:rPr>
              <w:tab/>
            </w:r>
            <w:r w:rsidR="009E6EB0">
              <w:rPr>
                <w:noProof/>
                <w:webHidden/>
              </w:rPr>
              <w:fldChar w:fldCharType="begin"/>
            </w:r>
            <w:r w:rsidR="009E6EB0">
              <w:rPr>
                <w:noProof/>
                <w:webHidden/>
              </w:rPr>
              <w:instrText xml:space="preserve"> PAGEREF _Toc515811076 \h </w:instrText>
            </w:r>
            <w:r w:rsidR="009E6EB0">
              <w:rPr>
                <w:noProof/>
                <w:webHidden/>
              </w:rPr>
            </w:r>
            <w:r w:rsidR="009E6EB0">
              <w:rPr>
                <w:noProof/>
                <w:webHidden/>
              </w:rPr>
              <w:fldChar w:fldCharType="separate"/>
            </w:r>
            <w:r w:rsidR="00D61D56">
              <w:rPr>
                <w:noProof/>
                <w:webHidden/>
              </w:rPr>
              <w:t>49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7" w:history="1">
            <w:r w:rsidR="009E6EB0" w:rsidRPr="00185CD4">
              <w:rPr>
                <w:rStyle w:val="Collegamentoipertestuale"/>
                <w:noProof/>
              </w:rPr>
              <w:t>6.1.5</w:t>
            </w:r>
            <w:r w:rsidR="009E6EB0">
              <w:rPr>
                <w:smallCaps w:val="0"/>
                <w:noProof/>
                <w:lang w:eastAsia="ja-JP"/>
              </w:rPr>
              <w:tab/>
            </w:r>
            <w:r w:rsidR="009E6EB0" w:rsidRPr="00185CD4">
              <w:rPr>
                <w:rStyle w:val="Collegamentoipertestuale"/>
                <w:noProof/>
              </w:rPr>
              <w:t>Inizializzare gli array</w:t>
            </w:r>
            <w:r w:rsidR="009E6EB0">
              <w:rPr>
                <w:noProof/>
                <w:webHidden/>
              </w:rPr>
              <w:tab/>
            </w:r>
            <w:r w:rsidR="009E6EB0">
              <w:rPr>
                <w:noProof/>
                <w:webHidden/>
              </w:rPr>
              <w:fldChar w:fldCharType="begin"/>
            </w:r>
            <w:r w:rsidR="009E6EB0">
              <w:rPr>
                <w:noProof/>
                <w:webHidden/>
              </w:rPr>
              <w:instrText xml:space="preserve"> PAGEREF _Toc515811077 \h </w:instrText>
            </w:r>
            <w:r w:rsidR="009E6EB0">
              <w:rPr>
                <w:noProof/>
                <w:webHidden/>
              </w:rPr>
            </w:r>
            <w:r w:rsidR="009E6EB0">
              <w:rPr>
                <w:noProof/>
                <w:webHidden/>
              </w:rPr>
              <w:fldChar w:fldCharType="separate"/>
            </w:r>
            <w:r w:rsidR="00D61D56">
              <w:rPr>
                <w:noProof/>
                <w:webHidden/>
              </w:rPr>
              <w:t>50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78" w:history="1">
            <w:r w:rsidR="009E6EB0" w:rsidRPr="00185CD4">
              <w:rPr>
                <w:rStyle w:val="Collegamentoipertestuale"/>
                <w:noProof/>
              </w:rPr>
              <w:t>6.1.6</w:t>
            </w:r>
            <w:r w:rsidR="009E6EB0">
              <w:rPr>
                <w:smallCaps w:val="0"/>
                <w:noProof/>
                <w:lang w:eastAsia="ja-JP"/>
              </w:rPr>
              <w:tab/>
            </w:r>
            <w:r w:rsidR="009E6EB0" w:rsidRPr="00185CD4">
              <w:rPr>
                <w:rStyle w:val="Collegamentoipertestuale"/>
                <w:noProof/>
              </w:rPr>
              <w:t xml:space="preserve">Utilizzare il ciclo </w:t>
            </w:r>
            <w:r w:rsidR="009E6EB0" w:rsidRPr="00185CD4">
              <w:rPr>
                <w:rStyle w:val="Collegamentoipertestuale"/>
                <w:rFonts w:ascii="Courier New" w:hAnsi="Courier New" w:cs="Courier New"/>
                <w:noProof/>
              </w:rPr>
              <w:t>for-each</w:t>
            </w:r>
            <w:r w:rsidR="009E6EB0" w:rsidRPr="00185CD4">
              <w:rPr>
                <w:rStyle w:val="Collegamentoipertestuale"/>
                <w:noProof/>
              </w:rPr>
              <w:t xml:space="preserve"> con gli array</w:t>
            </w:r>
            <w:r w:rsidR="009E6EB0">
              <w:rPr>
                <w:noProof/>
                <w:webHidden/>
              </w:rPr>
              <w:tab/>
            </w:r>
            <w:r w:rsidR="009E6EB0">
              <w:rPr>
                <w:noProof/>
                <w:webHidden/>
              </w:rPr>
              <w:fldChar w:fldCharType="begin"/>
            </w:r>
            <w:r w:rsidR="009E6EB0">
              <w:rPr>
                <w:noProof/>
                <w:webHidden/>
              </w:rPr>
              <w:instrText xml:space="preserve"> PAGEREF _Toc515811078 \h </w:instrText>
            </w:r>
            <w:r w:rsidR="009E6EB0">
              <w:rPr>
                <w:noProof/>
                <w:webHidden/>
              </w:rPr>
            </w:r>
            <w:r w:rsidR="009E6EB0">
              <w:rPr>
                <w:noProof/>
                <w:webHidden/>
              </w:rPr>
              <w:fldChar w:fldCharType="separate"/>
            </w:r>
            <w:r w:rsidR="00D61D56">
              <w:rPr>
                <w:noProof/>
                <w:webHidden/>
              </w:rPr>
              <w:t>50</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79" w:history="1">
            <w:r w:rsidR="009E6EB0" w:rsidRPr="00185CD4">
              <w:rPr>
                <w:rStyle w:val="Collegamentoipertestuale"/>
                <w:noProof/>
                <w:lang w:eastAsia="ja-JP"/>
              </w:rPr>
              <w:t>6.2</w:t>
            </w:r>
            <w:r w:rsidR="009E6EB0">
              <w:rPr>
                <w:b w:val="0"/>
                <w:bCs w:val="0"/>
                <w:smallCaps w:val="0"/>
                <w:noProof/>
                <w:lang w:eastAsia="ja-JP"/>
              </w:rPr>
              <w:tab/>
            </w:r>
            <w:r w:rsidR="009E6EB0" w:rsidRPr="00185CD4">
              <w:rPr>
                <w:rStyle w:val="Collegamentoipertestuale"/>
                <w:noProof/>
                <w:lang w:eastAsia="ja-JP"/>
              </w:rPr>
              <w:t>Utilizzare gli array nei metodi</w:t>
            </w:r>
            <w:r w:rsidR="009E6EB0">
              <w:rPr>
                <w:noProof/>
                <w:webHidden/>
              </w:rPr>
              <w:tab/>
            </w:r>
            <w:r w:rsidR="009E6EB0">
              <w:rPr>
                <w:noProof/>
                <w:webHidden/>
              </w:rPr>
              <w:fldChar w:fldCharType="begin"/>
            </w:r>
            <w:r w:rsidR="009E6EB0">
              <w:rPr>
                <w:noProof/>
                <w:webHidden/>
              </w:rPr>
              <w:instrText xml:space="preserve"> PAGEREF _Toc515811079 \h </w:instrText>
            </w:r>
            <w:r w:rsidR="009E6EB0">
              <w:rPr>
                <w:noProof/>
                <w:webHidden/>
              </w:rPr>
            </w:r>
            <w:r w:rsidR="009E6EB0">
              <w:rPr>
                <w:noProof/>
                <w:webHidden/>
              </w:rPr>
              <w:fldChar w:fldCharType="separate"/>
            </w:r>
            <w:r w:rsidR="00D61D56">
              <w:rPr>
                <w:noProof/>
                <w:webHidden/>
              </w:rPr>
              <w:t>50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0" w:history="1">
            <w:r w:rsidR="009E6EB0" w:rsidRPr="00185CD4">
              <w:rPr>
                <w:rStyle w:val="Collegamentoipertestuale"/>
                <w:noProof/>
                <w:lang w:eastAsia="ja-JP"/>
              </w:rPr>
              <w:t>6.2.1</w:t>
            </w:r>
            <w:r w:rsidR="009E6EB0">
              <w:rPr>
                <w:smallCaps w:val="0"/>
                <w:noProof/>
                <w:lang w:eastAsia="ja-JP"/>
              </w:rPr>
              <w:tab/>
            </w:r>
            <w:r w:rsidR="009E6EB0" w:rsidRPr="00185CD4">
              <w:rPr>
                <w:rStyle w:val="Collegamentoipertestuale"/>
                <w:noProof/>
                <w:lang w:eastAsia="ja-JP"/>
              </w:rPr>
              <w:t>Variabili indicizzate come argomenti di un metodo</w:t>
            </w:r>
            <w:r w:rsidR="009E6EB0">
              <w:rPr>
                <w:noProof/>
                <w:webHidden/>
              </w:rPr>
              <w:tab/>
            </w:r>
            <w:r w:rsidR="009E6EB0">
              <w:rPr>
                <w:noProof/>
                <w:webHidden/>
              </w:rPr>
              <w:fldChar w:fldCharType="begin"/>
            </w:r>
            <w:r w:rsidR="009E6EB0">
              <w:rPr>
                <w:noProof/>
                <w:webHidden/>
              </w:rPr>
              <w:instrText xml:space="preserve"> PAGEREF _Toc515811080 \h </w:instrText>
            </w:r>
            <w:r w:rsidR="009E6EB0">
              <w:rPr>
                <w:noProof/>
                <w:webHidden/>
              </w:rPr>
            </w:r>
            <w:r w:rsidR="009E6EB0">
              <w:rPr>
                <w:noProof/>
                <w:webHidden/>
              </w:rPr>
              <w:fldChar w:fldCharType="separate"/>
            </w:r>
            <w:r w:rsidR="00D61D56">
              <w:rPr>
                <w:noProof/>
                <w:webHidden/>
              </w:rPr>
              <w:t>51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1" w:history="1">
            <w:r w:rsidR="009E6EB0" w:rsidRPr="00185CD4">
              <w:rPr>
                <w:rStyle w:val="Collegamentoipertestuale"/>
                <w:noProof/>
              </w:rPr>
              <w:t>6.2.2</w:t>
            </w:r>
            <w:r w:rsidR="009E6EB0">
              <w:rPr>
                <w:smallCaps w:val="0"/>
                <w:noProof/>
                <w:lang w:eastAsia="ja-JP"/>
              </w:rPr>
              <w:tab/>
            </w:r>
            <w:r w:rsidR="009E6EB0" w:rsidRPr="00185CD4">
              <w:rPr>
                <w:rStyle w:val="Collegamentoipertestuale"/>
                <w:noProof/>
              </w:rPr>
              <w:t>Array come argomenti di un metodo</w:t>
            </w:r>
            <w:r w:rsidR="009E6EB0">
              <w:rPr>
                <w:noProof/>
                <w:webHidden/>
              </w:rPr>
              <w:tab/>
            </w:r>
            <w:r w:rsidR="009E6EB0">
              <w:rPr>
                <w:noProof/>
                <w:webHidden/>
              </w:rPr>
              <w:fldChar w:fldCharType="begin"/>
            </w:r>
            <w:r w:rsidR="009E6EB0">
              <w:rPr>
                <w:noProof/>
                <w:webHidden/>
              </w:rPr>
              <w:instrText xml:space="preserve"> PAGEREF _Toc515811081 \h </w:instrText>
            </w:r>
            <w:r w:rsidR="009E6EB0">
              <w:rPr>
                <w:noProof/>
                <w:webHidden/>
              </w:rPr>
            </w:r>
            <w:r w:rsidR="009E6EB0">
              <w:rPr>
                <w:noProof/>
                <w:webHidden/>
              </w:rPr>
              <w:fldChar w:fldCharType="separate"/>
            </w:r>
            <w:r w:rsidR="00D61D56">
              <w:rPr>
                <w:noProof/>
                <w:webHidden/>
              </w:rPr>
              <w:t>51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2" w:history="1">
            <w:r w:rsidR="009E6EB0" w:rsidRPr="00185CD4">
              <w:rPr>
                <w:rStyle w:val="Collegamentoipertestuale"/>
                <w:noProof/>
              </w:rPr>
              <w:t>6.2.3</w:t>
            </w:r>
            <w:r w:rsidR="009E6EB0">
              <w:rPr>
                <w:smallCaps w:val="0"/>
                <w:noProof/>
                <w:lang w:eastAsia="ja-JP"/>
              </w:rPr>
              <w:tab/>
            </w:r>
            <w:r w:rsidR="009E6EB0" w:rsidRPr="00185CD4">
              <w:rPr>
                <w:rStyle w:val="Collegamentoipertestuale"/>
                <w:noProof/>
              </w:rPr>
              <w:t>Argomenti del metodo main</w:t>
            </w:r>
            <w:r w:rsidR="009E6EB0">
              <w:rPr>
                <w:noProof/>
                <w:webHidden/>
              </w:rPr>
              <w:tab/>
            </w:r>
            <w:r w:rsidR="009E6EB0">
              <w:rPr>
                <w:noProof/>
                <w:webHidden/>
              </w:rPr>
              <w:fldChar w:fldCharType="begin"/>
            </w:r>
            <w:r w:rsidR="009E6EB0">
              <w:rPr>
                <w:noProof/>
                <w:webHidden/>
              </w:rPr>
              <w:instrText xml:space="preserve"> PAGEREF _Toc515811082 \h </w:instrText>
            </w:r>
            <w:r w:rsidR="009E6EB0">
              <w:rPr>
                <w:noProof/>
                <w:webHidden/>
              </w:rPr>
            </w:r>
            <w:r w:rsidR="009E6EB0">
              <w:rPr>
                <w:noProof/>
                <w:webHidden/>
              </w:rPr>
              <w:fldChar w:fldCharType="separate"/>
            </w:r>
            <w:r w:rsidR="00D61D56">
              <w:rPr>
                <w:noProof/>
                <w:webHidden/>
              </w:rPr>
              <w:t>52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3" w:history="1">
            <w:r w:rsidR="009E6EB0" w:rsidRPr="00185CD4">
              <w:rPr>
                <w:rStyle w:val="Collegamentoipertestuale"/>
                <w:noProof/>
              </w:rPr>
              <w:t>6.2.4</w:t>
            </w:r>
            <w:r w:rsidR="009E6EB0">
              <w:rPr>
                <w:smallCaps w:val="0"/>
                <w:noProof/>
                <w:lang w:eastAsia="ja-JP"/>
              </w:rPr>
              <w:tab/>
            </w:r>
            <w:r w:rsidR="009E6EB0" w:rsidRPr="00185CD4">
              <w:rPr>
                <w:rStyle w:val="Collegamentoipertestuale"/>
                <w:noProof/>
              </w:rPr>
              <w:t>Assegnamento e uguaglianza di array</w:t>
            </w:r>
            <w:r w:rsidR="009E6EB0">
              <w:rPr>
                <w:noProof/>
                <w:webHidden/>
              </w:rPr>
              <w:tab/>
            </w:r>
            <w:r w:rsidR="009E6EB0">
              <w:rPr>
                <w:noProof/>
                <w:webHidden/>
              </w:rPr>
              <w:fldChar w:fldCharType="begin"/>
            </w:r>
            <w:r w:rsidR="009E6EB0">
              <w:rPr>
                <w:noProof/>
                <w:webHidden/>
              </w:rPr>
              <w:instrText xml:space="preserve"> PAGEREF _Toc515811083 \h </w:instrText>
            </w:r>
            <w:r w:rsidR="009E6EB0">
              <w:rPr>
                <w:noProof/>
                <w:webHidden/>
              </w:rPr>
            </w:r>
            <w:r w:rsidR="009E6EB0">
              <w:rPr>
                <w:noProof/>
                <w:webHidden/>
              </w:rPr>
              <w:fldChar w:fldCharType="separate"/>
            </w:r>
            <w:r w:rsidR="00D61D56">
              <w:rPr>
                <w:noProof/>
                <w:webHidden/>
              </w:rPr>
              <w:t>53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4" w:history="1">
            <w:r w:rsidR="009E6EB0" w:rsidRPr="00185CD4">
              <w:rPr>
                <w:rStyle w:val="Collegamentoipertestuale"/>
                <w:noProof/>
              </w:rPr>
              <w:t>6.2.5</w:t>
            </w:r>
            <w:r w:rsidR="009E6EB0">
              <w:rPr>
                <w:smallCaps w:val="0"/>
                <w:noProof/>
                <w:lang w:eastAsia="ja-JP"/>
              </w:rPr>
              <w:tab/>
            </w:r>
            <w:r w:rsidR="009E6EB0" w:rsidRPr="00185CD4">
              <w:rPr>
                <w:rStyle w:val="Collegamentoipertestuale"/>
                <w:noProof/>
              </w:rPr>
              <w:t>Metodi che restituiscono array</w:t>
            </w:r>
            <w:r w:rsidR="009E6EB0">
              <w:rPr>
                <w:noProof/>
                <w:webHidden/>
              </w:rPr>
              <w:tab/>
            </w:r>
            <w:r w:rsidR="009E6EB0">
              <w:rPr>
                <w:noProof/>
                <w:webHidden/>
              </w:rPr>
              <w:fldChar w:fldCharType="begin"/>
            </w:r>
            <w:r w:rsidR="009E6EB0">
              <w:rPr>
                <w:noProof/>
                <w:webHidden/>
              </w:rPr>
              <w:instrText xml:space="preserve"> PAGEREF _Toc515811084 \h </w:instrText>
            </w:r>
            <w:r w:rsidR="009E6EB0">
              <w:rPr>
                <w:noProof/>
                <w:webHidden/>
              </w:rPr>
            </w:r>
            <w:r w:rsidR="009E6EB0">
              <w:rPr>
                <w:noProof/>
                <w:webHidden/>
              </w:rPr>
              <w:fldChar w:fldCharType="separate"/>
            </w:r>
            <w:r w:rsidR="00D61D56">
              <w:rPr>
                <w:noProof/>
                <w:webHidden/>
              </w:rPr>
              <w:t>53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85" w:history="1">
            <w:r w:rsidR="009E6EB0" w:rsidRPr="00185CD4">
              <w:rPr>
                <w:rStyle w:val="Collegamentoipertestuale"/>
                <w:noProof/>
              </w:rPr>
              <w:t>6.3</w:t>
            </w:r>
            <w:r w:rsidR="009E6EB0">
              <w:rPr>
                <w:b w:val="0"/>
                <w:bCs w:val="0"/>
                <w:smallCaps w:val="0"/>
                <w:noProof/>
                <w:lang w:eastAsia="ja-JP"/>
              </w:rPr>
              <w:tab/>
            </w:r>
            <w:r w:rsidR="009E6EB0" w:rsidRPr="00185CD4">
              <w:rPr>
                <w:rStyle w:val="Collegamentoipertestuale"/>
                <w:noProof/>
              </w:rPr>
              <w:t>Array multidimensionali</w:t>
            </w:r>
            <w:r w:rsidR="009E6EB0">
              <w:rPr>
                <w:noProof/>
                <w:webHidden/>
              </w:rPr>
              <w:tab/>
            </w:r>
            <w:r w:rsidR="009E6EB0">
              <w:rPr>
                <w:noProof/>
                <w:webHidden/>
              </w:rPr>
              <w:fldChar w:fldCharType="begin"/>
            </w:r>
            <w:r w:rsidR="009E6EB0">
              <w:rPr>
                <w:noProof/>
                <w:webHidden/>
              </w:rPr>
              <w:instrText xml:space="preserve"> PAGEREF _Toc515811085 \h </w:instrText>
            </w:r>
            <w:r w:rsidR="009E6EB0">
              <w:rPr>
                <w:noProof/>
                <w:webHidden/>
              </w:rPr>
            </w:r>
            <w:r w:rsidR="009E6EB0">
              <w:rPr>
                <w:noProof/>
                <w:webHidden/>
              </w:rPr>
              <w:fldChar w:fldCharType="separate"/>
            </w:r>
            <w:r w:rsidR="00D61D56">
              <w:rPr>
                <w:noProof/>
                <w:webHidden/>
              </w:rPr>
              <w:t>54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6" w:history="1">
            <w:r w:rsidR="009E6EB0" w:rsidRPr="00185CD4">
              <w:rPr>
                <w:rStyle w:val="Collegamentoipertestuale"/>
                <w:noProof/>
              </w:rPr>
              <w:t>6.3.1</w:t>
            </w:r>
            <w:r w:rsidR="009E6EB0">
              <w:rPr>
                <w:smallCaps w:val="0"/>
                <w:noProof/>
                <w:lang w:eastAsia="ja-JP"/>
              </w:rPr>
              <w:tab/>
            </w:r>
            <w:r w:rsidR="009E6EB0" w:rsidRPr="00185CD4">
              <w:rPr>
                <w:rStyle w:val="Collegamentoipertestuale"/>
                <w:noProof/>
              </w:rPr>
              <w:t>Fondamenti sugli array multidimensionali</w:t>
            </w:r>
            <w:r w:rsidR="009E6EB0">
              <w:rPr>
                <w:noProof/>
                <w:webHidden/>
              </w:rPr>
              <w:tab/>
            </w:r>
            <w:r w:rsidR="009E6EB0">
              <w:rPr>
                <w:noProof/>
                <w:webHidden/>
              </w:rPr>
              <w:fldChar w:fldCharType="begin"/>
            </w:r>
            <w:r w:rsidR="009E6EB0">
              <w:rPr>
                <w:noProof/>
                <w:webHidden/>
              </w:rPr>
              <w:instrText xml:space="preserve"> PAGEREF _Toc515811086 \h </w:instrText>
            </w:r>
            <w:r w:rsidR="009E6EB0">
              <w:rPr>
                <w:noProof/>
                <w:webHidden/>
              </w:rPr>
            </w:r>
            <w:r w:rsidR="009E6EB0">
              <w:rPr>
                <w:noProof/>
                <w:webHidden/>
              </w:rPr>
              <w:fldChar w:fldCharType="separate"/>
            </w:r>
            <w:r w:rsidR="00D61D56">
              <w:rPr>
                <w:noProof/>
                <w:webHidden/>
              </w:rPr>
              <w:t>55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87" w:history="1">
            <w:r w:rsidR="009E6EB0" w:rsidRPr="00185CD4">
              <w:rPr>
                <w:rStyle w:val="Collegamentoipertestuale"/>
                <w:noProof/>
              </w:rPr>
              <w:t>6.3.2</w:t>
            </w:r>
            <w:r w:rsidR="009E6EB0">
              <w:rPr>
                <w:smallCaps w:val="0"/>
                <w:noProof/>
                <w:lang w:eastAsia="ja-JP"/>
              </w:rPr>
              <w:tab/>
            </w:r>
            <w:r w:rsidR="009E6EB0" w:rsidRPr="00185CD4">
              <w:rPr>
                <w:rStyle w:val="Collegamentoipertestuale"/>
                <w:noProof/>
              </w:rPr>
              <w:t>Array irregolari</w:t>
            </w:r>
            <w:r w:rsidR="009E6EB0">
              <w:rPr>
                <w:noProof/>
                <w:webHidden/>
              </w:rPr>
              <w:tab/>
            </w:r>
            <w:r w:rsidR="009E6EB0">
              <w:rPr>
                <w:noProof/>
                <w:webHidden/>
              </w:rPr>
              <w:fldChar w:fldCharType="begin"/>
            </w:r>
            <w:r w:rsidR="009E6EB0">
              <w:rPr>
                <w:noProof/>
                <w:webHidden/>
              </w:rPr>
              <w:instrText xml:space="preserve"> PAGEREF _Toc515811087 \h </w:instrText>
            </w:r>
            <w:r w:rsidR="009E6EB0">
              <w:rPr>
                <w:noProof/>
                <w:webHidden/>
              </w:rPr>
            </w:r>
            <w:r w:rsidR="009E6EB0">
              <w:rPr>
                <w:noProof/>
                <w:webHidden/>
              </w:rPr>
              <w:fldChar w:fldCharType="separate"/>
            </w:r>
            <w:r w:rsidR="00D61D56">
              <w:rPr>
                <w:noProof/>
                <w:webHidden/>
              </w:rPr>
              <w:t>55</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88" w:history="1">
            <w:r w:rsidR="009E6EB0" w:rsidRPr="00185CD4">
              <w:rPr>
                <w:rStyle w:val="Collegamentoipertestuale"/>
                <w:noProof/>
              </w:rPr>
              <w:t>7</w:t>
            </w:r>
            <w:r w:rsidR="009E6EB0">
              <w:rPr>
                <w:b w:val="0"/>
                <w:bCs w:val="0"/>
                <w:caps w:val="0"/>
                <w:noProof/>
                <w:u w:val="none"/>
                <w:lang w:eastAsia="ja-JP"/>
              </w:rPr>
              <w:tab/>
            </w:r>
            <w:r w:rsidR="009E6EB0" w:rsidRPr="00185CD4">
              <w:rPr>
                <w:rStyle w:val="Collegamentoipertestuale"/>
                <w:noProof/>
              </w:rPr>
              <w:t>Ricorsione</w:t>
            </w:r>
            <w:r w:rsidR="009E6EB0">
              <w:rPr>
                <w:noProof/>
                <w:webHidden/>
              </w:rPr>
              <w:tab/>
            </w:r>
            <w:r w:rsidR="009E6EB0">
              <w:rPr>
                <w:noProof/>
                <w:webHidden/>
              </w:rPr>
              <w:fldChar w:fldCharType="begin"/>
            </w:r>
            <w:r w:rsidR="009E6EB0">
              <w:rPr>
                <w:noProof/>
                <w:webHidden/>
              </w:rPr>
              <w:instrText xml:space="preserve"> PAGEREF _Toc515811088 \h </w:instrText>
            </w:r>
            <w:r w:rsidR="009E6EB0">
              <w:rPr>
                <w:noProof/>
                <w:webHidden/>
              </w:rPr>
            </w:r>
            <w:r w:rsidR="009E6EB0">
              <w:rPr>
                <w:noProof/>
                <w:webHidden/>
              </w:rPr>
              <w:fldChar w:fldCharType="separate"/>
            </w:r>
            <w:r w:rsidR="00D61D56">
              <w:rPr>
                <w:noProof/>
                <w:webHidden/>
              </w:rPr>
              <w:t>56</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89" w:history="1">
            <w:r w:rsidR="009E6EB0" w:rsidRPr="00185CD4">
              <w:rPr>
                <w:rStyle w:val="Collegamentoipertestuale"/>
                <w:noProof/>
              </w:rPr>
              <w:t>7.1</w:t>
            </w:r>
            <w:r w:rsidR="009E6EB0">
              <w:rPr>
                <w:b w:val="0"/>
                <w:bCs w:val="0"/>
                <w:smallCaps w:val="0"/>
                <w:noProof/>
                <w:lang w:eastAsia="ja-JP"/>
              </w:rPr>
              <w:tab/>
            </w:r>
            <w:r w:rsidR="009E6EB0" w:rsidRPr="00185CD4">
              <w:rPr>
                <w:rStyle w:val="Collegamentoipertestuale"/>
                <w:noProof/>
              </w:rPr>
              <w:t>Le basi della ricorsione</w:t>
            </w:r>
            <w:r w:rsidR="009E6EB0">
              <w:rPr>
                <w:noProof/>
                <w:webHidden/>
              </w:rPr>
              <w:tab/>
            </w:r>
            <w:r w:rsidR="009E6EB0">
              <w:rPr>
                <w:noProof/>
                <w:webHidden/>
              </w:rPr>
              <w:fldChar w:fldCharType="begin"/>
            </w:r>
            <w:r w:rsidR="009E6EB0">
              <w:rPr>
                <w:noProof/>
                <w:webHidden/>
              </w:rPr>
              <w:instrText xml:space="preserve"> PAGEREF _Toc515811089 \h </w:instrText>
            </w:r>
            <w:r w:rsidR="009E6EB0">
              <w:rPr>
                <w:noProof/>
                <w:webHidden/>
              </w:rPr>
            </w:r>
            <w:r w:rsidR="009E6EB0">
              <w:rPr>
                <w:noProof/>
                <w:webHidden/>
              </w:rPr>
              <w:fldChar w:fldCharType="separate"/>
            </w:r>
            <w:r w:rsidR="00D61D56">
              <w:rPr>
                <w:noProof/>
                <w:webHidden/>
              </w:rPr>
              <w:t>56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0" w:history="1">
            <w:r w:rsidR="009E6EB0" w:rsidRPr="00185CD4">
              <w:rPr>
                <w:rStyle w:val="Collegamentoipertestuale"/>
                <w:noProof/>
              </w:rPr>
              <w:t>7.1.1</w:t>
            </w:r>
            <w:r w:rsidR="009E6EB0">
              <w:rPr>
                <w:smallCaps w:val="0"/>
                <w:noProof/>
                <w:lang w:eastAsia="ja-JP"/>
              </w:rPr>
              <w:tab/>
            </w:r>
            <w:r w:rsidR="009E6EB0" w:rsidRPr="00185CD4">
              <w:rPr>
                <w:rStyle w:val="Collegamentoipertestuale"/>
                <w:noProof/>
              </w:rPr>
              <w:t>Come funziona la ricorsione</w:t>
            </w:r>
            <w:r w:rsidR="009E6EB0">
              <w:rPr>
                <w:noProof/>
                <w:webHidden/>
              </w:rPr>
              <w:tab/>
            </w:r>
            <w:r w:rsidR="009E6EB0">
              <w:rPr>
                <w:noProof/>
                <w:webHidden/>
              </w:rPr>
              <w:fldChar w:fldCharType="begin"/>
            </w:r>
            <w:r w:rsidR="009E6EB0">
              <w:rPr>
                <w:noProof/>
                <w:webHidden/>
              </w:rPr>
              <w:instrText xml:space="preserve"> PAGEREF _Toc515811090 \h </w:instrText>
            </w:r>
            <w:r w:rsidR="009E6EB0">
              <w:rPr>
                <w:noProof/>
                <w:webHidden/>
              </w:rPr>
            </w:r>
            <w:r w:rsidR="009E6EB0">
              <w:rPr>
                <w:noProof/>
                <w:webHidden/>
              </w:rPr>
              <w:fldChar w:fldCharType="separate"/>
            </w:r>
            <w:r w:rsidR="00D61D56">
              <w:rPr>
                <w:noProof/>
                <w:webHidden/>
              </w:rPr>
              <w:t>56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1" w:history="1">
            <w:r w:rsidR="009E6EB0" w:rsidRPr="00185CD4">
              <w:rPr>
                <w:rStyle w:val="Collegamentoipertestuale"/>
                <w:noProof/>
              </w:rPr>
              <w:t>7.1.2</w:t>
            </w:r>
            <w:r w:rsidR="009E6EB0">
              <w:rPr>
                <w:smallCaps w:val="0"/>
                <w:noProof/>
                <w:lang w:eastAsia="ja-JP"/>
              </w:rPr>
              <w:tab/>
            </w:r>
            <w:r w:rsidR="009E6EB0" w:rsidRPr="00185CD4">
              <w:rPr>
                <w:rStyle w:val="Collegamentoipertestuale"/>
                <w:noProof/>
              </w:rPr>
              <w:t>Lo stack e la ricorsione</w:t>
            </w:r>
            <w:r w:rsidR="009E6EB0">
              <w:rPr>
                <w:noProof/>
                <w:webHidden/>
              </w:rPr>
              <w:tab/>
            </w:r>
            <w:r w:rsidR="009E6EB0">
              <w:rPr>
                <w:noProof/>
                <w:webHidden/>
              </w:rPr>
              <w:fldChar w:fldCharType="begin"/>
            </w:r>
            <w:r w:rsidR="009E6EB0">
              <w:rPr>
                <w:noProof/>
                <w:webHidden/>
              </w:rPr>
              <w:instrText xml:space="preserve"> PAGEREF _Toc515811091 \h </w:instrText>
            </w:r>
            <w:r w:rsidR="009E6EB0">
              <w:rPr>
                <w:noProof/>
                <w:webHidden/>
              </w:rPr>
            </w:r>
            <w:r w:rsidR="009E6EB0">
              <w:rPr>
                <w:noProof/>
                <w:webHidden/>
              </w:rPr>
              <w:fldChar w:fldCharType="separate"/>
            </w:r>
            <w:r w:rsidR="00D61D56">
              <w:rPr>
                <w:noProof/>
                <w:webHidden/>
              </w:rPr>
              <w:t>57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2" w:history="1">
            <w:r w:rsidR="009E6EB0" w:rsidRPr="00185CD4">
              <w:rPr>
                <w:rStyle w:val="Collegamentoipertestuale"/>
                <w:noProof/>
              </w:rPr>
              <w:t>7.1.3</w:t>
            </w:r>
            <w:r w:rsidR="009E6EB0">
              <w:rPr>
                <w:smallCaps w:val="0"/>
                <w:noProof/>
                <w:lang w:eastAsia="ja-JP"/>
              </w:rPr>
              <w:tab/>
            </w:r>
            <w:r w:rsidR="009E6EB0" w:rsidRPr="00185CD4">
              <w:rPr>
                <w:rStyle w:val="Collegamentoipertestuale"/>
                <w:noProof/>
              </w:rPr>
              <w:t>Confronto tra metodi ricorsivi e iterativi</w:t>
            </w:r>
            <w:r w:rsidR="009E6EB0">
              <w:rPr>
                <w:noProof/>
                <w:webHidden/>
              </w:rPr>
              <w:tab/>
            </w:r>
            <w:r w:rsidR="009E6EB0">
              <w:rPr>
                <w:noProof/>
                <w:webHidden/>
              </w:rPr>
              <w:fldChar w:fldCharType="begin"/>
            </w:r>
            <w:r w:rsidR="009E6EB0">
              <w:rPr>
                <w:noProof/>
                <w:webHidden/>
              </w:rPr>
              <w:instrText xml:space="preserve"> PAGEREF _Toc515811092 \h </w:instrText>
            </w:r>
            <w:r w:rsidR="009E6EB0">
              <w:rPr>
                <w:noProof/>
                <w:webHidden/>
              </w:rPr>
            </w:r>
            <w:r w:rsidR="009E6EB0">
              <w:rPr>
                <w:noProof/>
                <w:webHidden/>
              </w:rPr>
              <w:fldChar w:fldCharType="separate"/>
            </w:r>
            <w:r w:rsidR="00D61D56">
              <w:rPr>
                <w:noProof/>
                <w:webHidden/>
              </w:rPr>
              <w:t>57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3" w:history="1">
            <w:r w:rsidR="009E6EB0" w:rsidRPr="00185CD4">
              <w:rPr>
                <w:rStyle w:val="Collegamentoipertestuale"/>
                <w:noProof/>
              </w:rPr>
              <w:t>7.1.4</w:t>
            </w:r>
            <w:r w:rsidR="009E6EB0">
              <w:rPr>
                <w:smallCaps w:val="0"/>
                <w:noProof/>
                <w:lang w:eastAsia="ja-JP"/>
              </w:rPr>
              <w:tab/>
            </w:r>
            <w:r w:rsidR="009E6EB0" w:rsidRPr="00185CD4">
              <w:rPr>
                <w:rStyle w:val="Collegamentoipertestuale"/>
                <w:noProof/>
              </w:rPr>
              <w:t>Metodi ricorsivi che restituiscono un valore</w:t>
            </w:r>
            <w:r w:rsidR="009E6EB0">
              <w:rPr>
                <w:noProof/>
                <w:webHidden/>
              </w:rPr>
              <w:tab/>
            </w:r>
            <w:r w:rsidR="009E6EB0">
              <w:rPr>
                <w:noProof/>
                <w:webHidden/>
              </w:rPr>
              <w:fldChar w:fldCharType="begin"/>
            </w:r>
            <w:r w:rsidR="009E6EB0">
              <w:rPr>
                <w:noProof/>
                <w:webHidden/>
              </w:rPr>
              <w:instrText xml:space="preserve"> PAGEREF _Toc515811093 \h </w:instrText>
            </w:r>
            <w:r w:rsidR="009E6EB0">
              <w:rPr>
                <w:noProof/>
                <w:webHidden/>
              </w:rPr>
            </w:r>
            <w:r w:rsidR="009E6EB0">
              <w:rPr>
                <w:noProof/>
                <w:webHidden/>
              </w:rPr>
              <w:fldChar w:fldCharType="separate"/>
            </w:r>
            <w:r w:rsidR="00D61D56">
              <w:rPr>
                <w:noProof/>
                <w:webHidden/>
              </w:rPr>
              <w:t>57</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094" w:history="1">
            <w:r w:rsidR="009E6EB0" w:rsidRPr="00185CD4">
              <w:rPr>
                <w:rStyle w:val="Collegamentoipertestuale"/>
                <w:noProof/>
              </w:rPr>
              <w:t>8</w:t>
            </w:r>
            <w:r w:rsidR="009E6EB0">
              <w:rPr>
                <w:b w:val="0"/>
                <w:bCs w:val="0"/>
                <w:caps w:val="0"/>
                <w:noProof/>
                <w:u w:val="none"/>
                <w:lang w:eastAsia="ja-JP"/>
              </w:rPr>
              <w:tab/>
            </w:r>
            <w:r w:rsidR="009E6EB0" w:rsidRPr="00185CD4">
              <w:rPr>
                <w:rStyle w:val="Collegamentoipertestuale"/>
                <w:noProof/>
              </w:rPr>
              <w:t>Definire classi e creare oggetti</w:t>
            </w:r>
            <w:r w:rsidR="009E6EB0">
              <w:rPr>
                <w:noProof/>
                <w:webHidden/>
              </w:rPr>
              <w:tab/>
            </w:r>
            <w:r w:rsidR="009E6EB0">
              <w:rPr>
                <w:noProof/>
                <w:webHidden/>
              </w:rPr>
              <w:fldChar w:fldCharType="begin"/>
            </w:r>
            <w:r w:rsidR="009E6EB0">
              <w:rPr>
                <w:noProof/>
                <w:webHidden/>
              </w:rPr>
              <w:instrText xml:space="preserve"> PAGEREF _Toc515811094 \h </w:instrText>
            </w:r>
            <w:r w:rsidR="009E6EB0">
              <w:rPr>
                <w:noProof/>
                <w:webHidden/>
              </w:rPr>
            </w:r>
            <w:r w:rsidR="009E6EB0">
              <w:rPr>
                <w:noProof/>
                <w:webHidden/>
              </w:rPr>
              <w:fldChar w:fldCharType="separate"/>
            </w:r>
            <w:r w:rsidR="00D61D56">
              <w:rPr>
                <w:noProof/>
                <w:webHidden/>
              </w:rPr>
              <w:t>58</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095" w:history="1">
            <w:r w:rsidR="009E6EB0" w:rsidRPr="00185CD4">
              <w:rPr>
                <w:rStyle w:val="Collegamentoipertestuale"/>
                <w:noProof/>
              </w:rPr>
              <w:t>8.1</w:t>
            </w:r>
            <w:r w:rsidR="009E6EB0">
              <w:rPr>
                <w:b w:val="0"/>
                <w:bCs w:val="0"/>
                <w:smallCaps w:val="0"/>
                <w:noProof/>
                <w:lang w:eastAsia="ja-JP"/>
              </w:rPr>
              <w:tab/>
            </w:r>
            <w:r w:rsidR="009E6EB0" w:rsidRPr="00185CD4">
              <w:rPr>
                <w:rStyle w:val="Collegamentoipertestuale"/>
                <w:noProof/>
              </w:rPr>
              <w:t>Definizione di classi</w:t>
            </w:r>
            <w:r w:rsidR="009E6EB0">
              <w:rPr>
                <w:noProof/>
                <w:webHidden/>
              </w:rPr>
              <w:tab/>
            </w:r>
            <w:r w:rsidR="009E6EB0">
              <w:rPr>
                <w:noProof/>
                <w:webHidden/>
              </w:rPr>
              <w:fldChar w:fldCharType="begin"/>
            </w:r>
            <w:r w:rsidR="009E6EB0">
              <w:rPr>
                <w:noProof/>
                <w:webHidden/>
              </w:rPr>
              <w:instrText xml:space="preserve"> PAGEREF _Toc515811095 \h </w:instrText>
            </w:r>
            <w:r w:rsidR="009E6EB0">
              <w:rPr>
                <w:noProof/>
                <w:webHidden/>
              </w:rPr>
            </w:r>
            <w:r w:rsidR="009E6EB0">
              <w:rPr>
                <w:noProof/>
                <w:webHidden/>
              </w:rPr>
              <w:fldChar w:fldCharType="separate"/>
            </w:r>
            <w:r w:rsidR="00D61D56">
              <w:rPr>
                <w:noProof/>
                <w:webHidden/>
              </w:rPr>
              <w:t>58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6" w:history="1">
            <w:r w:rsidR="009E6EB0" w:rsidRPr="00185CD4">
              <w:rPr>
                <w:rStyle w:val="Collegamentoipertestuale"/>
                <w:noProof/>
              </w:rPr>
              <w:t>8.1.1</w:t>
            </w:r>
            <w:r w:rsidR="009E6EB0">
              <w:rPr>
                <w:smallCaps w:val="0"/>
                <w:noProof/>
                <w:lang w:eastAsia="ja-JP"/>
              </w:rPr>
              <w:tab/>
            </w:r>
            <w:r w:rsidR="009E6EB0" w:rsidRPr="00185CD4">
              <w:rPr>
                <w:rStyle w:val="Collegamentoipertestuale"/>
                <w:noProof/>
              </w:rPr>
              <w:t>File delle classi e compilazione</w:t>
            </w:r>
            <w:r w:rsidR="009E6EB0">
              <w:rPr>
                <w:noProof/>
                <w:webHidden/>
              </w:rPr>
              <w:tab/>
            </w:r>
            <w:r w:rsidR="009E6EB0">
              <w:rPr>
                <w:noProof/>
                <w:webHidden/>
              </w:rPr>
              <w:fldChar w:fldCharType="begin"/>
            </w:r>
            <w:r w:rsidR="009E6EB0">
              <w:rPr>
                <w:noProof/>
                <w:webHidden/>
              </w:rPr>
              <w:instrText xml:space="preserve"> PAGEREF _Toc515811096 \h </w:instrText>
            </w:r>
            <w:r w:rsidR="009E6EB0">
              <w:rPr>
                <w:noProof/>
                <w:webHidden/>
              </w:rPr>
            </w:r>
            <w:r w:rsidR="009E6EB0">
              <w:rPr>
                <w:noProof/>
                <w:webHidden/>
              </w:rPr>
              <w:fldChar w:fldCharType="separate"/>
            </w:r>
            <w:r w:rsidR="00D61D56">
              <w:rPr>
                <w:noProof/>
                <w:webHidden/>
              </w:rPr>
              <w:t>59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7" w:history="1">
            <w:r w:rsidR="009E6EB0" w:rsidRPr="00185CD4">
              <w:rPr>
                <w:rStyle w:val="Collegamentoipertestuale"/>
                <w:noProof/>
              </w:rPr>
              <w:t>8.1.2</w:t>
            </w:r>
            <w:r w:rsidR="009E6EB0">
              <w:rPr>
                <w:smallCaps w:val="0"/>
                <w:noProof/>
                <w:lang w:eastAsia="ja-JP"/>
              </w:rPr>
              <w:tab/>
            </w:r>
            <w:r w:rsidR="009E6EB0" w:rsidRPr="00185CD4">
              <w:rPr>
                <w:rStyle w:val="Collegamentoipertestuale"/>
                <w:noProof/>
              </w:rPr>
              <w:t>Variabili di istanza</w:t>
            </w:r>
            <w:r w:rsidR="009E6EB0">
              <w:rPr>
                <w:noProof/>
                <w:webHidden/>
              </w:rPr>
              <w:tab/>
            </w:r>
            <w:r w:rsidR="009E6EB0">
              <w:rPr>
                <w:noProof/>
                <w:webHidden/>
              </w:rPr>
              <w:fldChar w:fldCharType="begin"/>
            </w:r>
            <w:r w:rsidR="009E6EB0">
              <w:rPr>
                <w:noProof/>
                <w:webHidden/>
              </w:rPr>
              <w:instrText xml:space="preserve"> PAGEREF _Toc515811097 \h </w:instrText>
            </w:r>
            <w:r w:rsidR="009E6EB0">
              <w:rPr>
                <w:noProof/>
                <w:webHidden/>
              </w:rPr>
            </w:r>
            <w:r w:rsidR="009E6EB0">
              <w:rPr>
                <w:noProof/>
                <w:webHidden/>
              </w:rPr>
              <w:fldChar w:fldCharType="separate"/>
            </w:r>
            <w:r w:rsidR="00D61D56">
              <w:rPr>
                <w:noProof/>
                <w:webHidden/>
              </w:rPr>
              <w:t>59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8" w:history="1">
            <w:r w:rsidR="009E6EB0" w:rsidRPr="00185CD4">
              <w:rPr>
                <w:rStyle w:val="Collegamentoipertestuale"/>
                <w:noProof/>
              </w:rPr>
              <w:t>8.1.3</w:t>
            </w:r>
            <w:r w:rsidR="009E6EB0">
              <w:rPr>
                <w:smallCaps w:val="0"/>
                <w:noProof/>
                <w:lang w:eastAsia="ja-JP"/>
              </w:rPr>
              <w:tab/>
            </w:r>
            <w:r w:rsidR="009E6EB0" w:rsidRPr="00185CD4">
              <w:rPr>
                <w:rStyle w:val="Collegamentoipertestuale"/>
                <w:noProof/>
              </w:rPr>
              <w:t>Metodi di istanza</w:t>
            </w:r>
            <w:r w:rsidR="009E6EB0">
              <w:rPr>
                <w:noProof/>
                <w:webHidden/>
              </w:rPr>
              <w:tab/>
            </w:r>
            <w:r w:rsidR="009E6EB0">
              <w:rPr>
                <w:noProof/>
                <w:webHidden/>
              </w:rPr>
              <w:fldChar w:fldCharType="begin"/>
            </w:r>
            <w:r w:rsidR="009E6EB0">
              <w:rPr>
                <w:noProof/>
                <w:webHidden/>
              </w:rPr>
              <w:instrText xml:space="preserve"> PAGEREF _Toc515811098 \h </w:instrText>
            </w:r>
            <w:r w:rsidR="009E6EB0">
              <w:rPr>
                <w:noProof/>
                <w:webHidden/>
              </w:rPr>
            </w:r>
            <w:r w:rsidR="009E6EB0">
              <w:rPr>
                <w:noProof/>
                <w:webHidden/>
              </w:rPr>
              <w:fldChar w:fldCharType="separate"/>
            </w:r>
            <w:r w:rsidR="00D61D56">
              <w:rPr>
                <w:noProof/>
                <w:webHidden/>
              </w:rPr>
              <w:t>60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099" w:history="1">
            <w:r w:rsidR="009E6EB0" w:rsidRPr="00185CD4">
              <w:rPr>
                <w:rStyle w:val="Collegamentoipertestuale"/>
                <w:noProof/>
              </w:rPr>
              <w:t>8.1.4</w:t>
            </w:r>
            <w:r w:rsidR="009E6EB0">
              <w:rPr>
                <w:smallCaps w:val="0"/>
                <w:noProof/>
                <w:lang w:eastAsia="ja-JP"/>
              </w:rPr>
              <w:tab/>
            </w:r>
            <w:r w:rsidR="009E6EB0" w:rsidRPr="00185CD4">
              <w:rPr>
                <w:rStyle w:val="Collegamentoipertestuale"/>
                <w:noProof/>
              </w:rPr>
              <w:t>La parola chiave this</w:t>
            </w:r>
            <w:r w:rsidR="009E6EB0">
              <w:rPr>
                <w:noProof/>
                <w:webHidden/>
              </w:rPr>
              <w:tab/>
            </w:r>
            <w:r w:rsidR="009E6EB0">
              <w:rPr>
                <w:noProof/>
                <w:webHidden/>
              </w:rPr>
              <w:fldChar w:fldCharType="begin"/>
            </w:r>
            <w:r w:rsidR="009E6EB0">
              <w:rPr>
                <w:noProof/>
                <w:webHidden/>
              </w:rPr>
              <w:instrText xml:space="preserve"> PAGEREF _Toc515811099 \h </w:instrText>
            </w:r>
            <w:r w:rsidR="009E6EB0">
              <w:rPr>
                <w:noProof/>
                <w:webHidden/>
              </w:rPr>
            </w:r>
            <w:r w:rsidR="009E6EB0">
              <w:rPr>
                <w:noProof/>
                <w:webHidden/>
              </w:rPr>
              <w:fldChar w:fldCharType="separate"/>
            </w:r>
            <w:r w:rsidR="00D61D56">
              <w:rPr>
                <w:noProof/>
                <w:webHidden/>
              </w:rPr>
              <w:t>60</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00" w:history="1">
            <w:r w:rsidR="009E6EB0" w:rsidRPr="00185CD4">
              <w:rPr>
                <w:rStyle w:val="Collegamentoipertestuale"/>
                <w:noProof/>
              </w:rPr>
              <w:t>8.2</w:t>
            </w:r>
            <w:r w:rsidR="009E6EB0">
              <w:rPr>
                <w:b w:val="0"/>
                <w:bCs w:val="0"/>
                <w:smallCaps w:val="0"/>
                <w:noProof/>
                <w:lang w:eastAsia="ja-JP"/>
              </w:rPr>
              <w:tab/>
            </w:r>
            <w:r w:rsidR="009E6EB0" w:rsidRPr="00185CD4">
              <w:rPr>
                <w:rStyle w:val="Collegamentoipertestuale"/>
                <w:noProof/>
              </w:rPr>
              <w:t>Information hiding e incapsulamento</w:t>
            </w:r>
            <w:r w:rsidR="009E6EB0">
              <w:rPr>
                <w:noProof/>
                <w:webHidden/>
              </w:rPr>
              <w:tab/>
            </w:r>
            <w:r w:rsidR="009E6EB0">
              <w:rPr>
                <w:noProof/>
                <w:webHidden/>
              </w:rPr>
              <w:fldChar w:fldCharType="begin"/>
            </w:r>
            <w:r w:rsidR="009E6EB0">
              <w:rPr>
                <w:noProof/>
                <w:webHidden/>
              </w:rPr>
              <w:instrText xml:space="preserve"> PAGEREF _Toc515811100 \h </w:instrText>
            </w:r>
            <w:r w:rsidR="009E6EB0">
              <w:rPr>
                <w:noProof/>
                <w:webHidden/>
              </w:rPr>
            </w:r>
            <w:r w:rsidR="009E6EB0">
              <w:rPr>
                <w:noProof/>
                <w:webHidden/>
              </w:rPr>
              <w:fldChar w:fldCharType="separate"/>
            </w:r>
            <w:r w:rsidR="00D61D56">
              <w:rPr>
                <w:noProof/>
                <w:webHidden/>
              </w:rPr>
              <w:t>61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1" w:history="1">
            <w:r w:rsidR="009E6EB0" w:rsidRPr="00185CD4">
              <w:rPr>
                <w:rStyle w:val="Collegamentoipertestuale"/>
                <w:noProof/>
              </w:rPr>
              <w:t>8.2.1</w:t>
            </w:r>
            <w:r w:rsidR="009E6EB0">
              <w:rPr>
                <w:smallCaps w:val="0"/>
                <w:noProof/>
                <w:lang w:eastAsia="ja-JP"/>
              </w:rPr>
              <w:tab/>
            </w:r>
            <w:r w:rsidR="009E6EB0" w:rsidRPr="00185CD4">
              <w:rPr>
                <w:rStyle w:val="Collegamentoipertestuale"/>
                <w:noProof/>
              </w:rPr>
              <w:t>Information hiding</w:t>
            </w:r>
            <w:r w:rsidR="009E6EB0">
              <w:rPr>
                <w:noProof/>
                <w:webHidden/>
              </w:rPr>
              <w:tab/>
            </w:r>
            <w:r w:rsidR="009E6EB0">
              <w:rPr>
                <w:noProof/>
                <w:webHidden/>
              </w:rPr>
              <w:fldChar w:fldCharType="begin"/>
            </w:r>
            <w:r w:rsidR="009E6EB0">
              <w:rPr>
                <w:noProof/>
                <w:webHidden/>
              </w:rPr>
              <w:instrText xml:space="preserve"> PAGEREF _Toc515811101 \h </w:instrText>
            </w:r>
            <w:r w:rsidR="009E6EB0">
              <w:rPr>
                <w:noProof/>
                <w:webHidden/>
              </w:rPr>
            </w:r>
            <w:r w:rsidR="009E6EB0">
              <w:rPr>
                <w:noProof/>
                <w:webHidden/>
              </w:rPr>
              <w:fldChar w:fldCharType="separate"/>
            </w:r>
            <w:r w:rsidR="00D61D56">
              <w:rPr>
                <w:noProof/>
                <w:webHidden/>
              </w:rPr>
              <w:t>61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2" w:history="1">
            <w:r w:rsidR="009E6EB0" w:rsidRPr="00185CD4">
              <w:rPr>
                <w:rStyle w:val="Collegamentoipertestuale"/>
                <w:noProof/>
              </w:rPr>
              <w:t>8.2.2</w:t>
            </w:r>
            <w:r w:rsidR="009E6EB0">
              <w:rPr>
                <w:smallCaps w:val="0"/>
                <w:noProof/>
                <w:lang w:eastAsia="ja-JP"/>
              </w:rPr>
              <w:tab/>
            </w:r>
            <w:r w:rsidR="009E6EB0" w:rsidRPr="00185CD4">
              <w:rPr>
                <w:rStyle w:val="Collegamentoipertestuale"/>
                <w:noProof/>
              </w:rPr>
              <w:t>Commenti con precondizioni e postcondizioni</w:t>
            </w:r>
            <w:r w:rsidR="009E6EB0">
              <w:rPr>
                <w:noProof/>
                <w:webHidden/>
              </w:rPr>
              <w:tab/>
            </w:r>
            <w:r w:rsidR="009E6EB0">
              <w:rPr>
                <w:noProof/>
                <w:webHidden/>
              </w:rPr>
              <w:fldChar w:fldCharType="begin"/>
            </w:r>
            <w:r w:rsidR="009E6EB0">
              <w:rPr>
                <w:noProof/>
                <w:webHidden/>
              </w:rPr>
              <w:instrText xml:space="preserve"> PAGEREF _Toc515811102 \h </w:instrText>
            </w:r>
            <w:r w:rsidR="009E6EB0">
              <w:rPr>
                <w:noProof/>
                <w:webHidden/>
              </w:rPr>
            </w:r>
            <w:r w:rsidR="009E6EB0">
              <w:rPr>
                <w:noProof/>
                <w:webHidden/>
              </w:rPr>
              <w:fldChar w:fldCharType="separate"/>
            </w:r>
            <w:r w:rsidR="00D61D56">
              <w:rPr>
                <w:noProof/>
                <w:webHidden/>
              </w:rPr>
              <w:t>61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3" w:history="1">
            <w:r w:rsidR="009E6EB0" w:rsidRPr="00185CD4">
              <w:rPr>
                <w:rStyle w:val="Collegamentoipertestuale"/>
                <w:noProof/>
              </w:rPr>
              <w:t>8.2.3</w:t>
            </w:r>
            <w:r w:rsidR="009E6EB0">
              <w:rPr>
                <w:smallCaps w:val="0"/>
                <w:noProof/>
                <w:lang w:eastAsia="ja-JP"/>
              </w:rPr>
              <w:tab/>
            </w:r>
            <w:r w:rsidR="009E6EB0" w:rsidRPr="00185CD4">
              <w:rPr>
                <w:rStyle w:val="Collegamentoipertestuale"/>
                <w:noProof/>
              </w:rPr>
              <w:t xml:space="preserve">I modificatori d’accesso </w:t>
            </w:r>
            <w:r w:rsidR="009E6EB0" w:rsidRPr="00185CD4">
              <w:rPr>
                <w:rStyle w:val="Collegamentoipertestuale"/>
                <w:rFonts w:ascii="Courier New" w:hAnsi="Courier New"/>
                <w:noProof/>
              </w:rPr>
              <w:t>public</w:t>
            </w:r>
            <w:r w:rsidR="009E6EB0" w:rsidRPr="00185CD4">
              <w:rPr>
                <w:rStyle w:val="Collegamentoipertestuale"/>
                <w:noProof/>
              </w:rPr>
              <w:t xml:space="preserve"> e </w:t>
            </w:r>
            <w:r w:rsidR="009E6EB0" w:rsidRPr="00185CD4">
              <w:rPr>
                <w:rStyle w:val="Collegamentoipertestuale"/>
                <w:rFonts w:ascii="Courier New" w:hAnsi="Courier New"/>
                <w:noProof/>
              </w:rPr>
              <w:t>private</w:t>
            </w:r>
            <w:r w:rsidR="009E6EB0">
              <w:rPr>
                <w:noProof/>
                <w:webHidden/>
              </w:rPr>
              <w:tab/>
            </w:r>
            <w:r w:rsidR="009E6EB0">
              <w:rPr>
                <w:noProof/>
                <w:webHidden/>
              </w:rPr>
              <w:fldChar w:fldCharType="begin"/>
            </w:r>
            <w:r w:rsidR="009E6EB0">
              <w:rPr>
                <w:noProof/>
                <w:webHidden/>
              </w:rPr>
              <w:instrText xml:space="preserve"> PAGEREF _Toc515811103 \h </w:instrText>
            </w:r>
            <w:r w:rsidR="009E6EB0">
              <w:rPr>
                <w:noProof/>
                <w:webHidden/>
              </w:rPr>
            </w:r>
            <w:r w:rsidR="009E6EB0">
              <w:rPr>
                <w:noProof/>
                <w:webHidden/>
              </w:rPr>
              <w:fldChar w:fldCharType="separate"/>
            </w:r>
            <w:r w:rsidR="00D61D56">
              <w:rPr>
                <w:noProof/>
                <w:webHidden/>
              </w:rPr>
              <w:t>61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4" w:history="1">
            <w:r w:rsidR="009E6EB0" w:rsidRPr="00185CD4">
              <w:rPr>
                <w:rStyle w:val="Collegamentoipertestuale"/>
                <w:noProof/>
              </w:rPr>
              <w:t>8.2.4</w:t>
            </w:r>
            <w:r w:rsidR="009E6EB0">
              <w:rPr>
                <w:smallCaps w:val="0"/>
                <w:noProof/>
                <w:lang w:eastAsia="ja-JP"/>
              </w:rPr>
              <w:tab/>
            </w:r>
            <w:r w:rsidR="009E6EB0" w:rsidRPr="00185CD4">
              <w:rPr>
                <w:rStyle w:val="Collegamentoipertestuale"/>
                <w:noProof/>
              </w:rPr>
              <w:t>Metodi get e set</w:t>
            </w:r>
            <w:r w:rsidR="009E6EB0">
              <w:rPr>
                <w:noProof/>
                <w:webHidden/>
              </w:rPr>
              <w:tab/>
            </w:r>
            <w:r w:rsidR="009E6EB0">
              <w:rPr>
                <w:noProof/>
                <w:webHidden/>
              </w:rPr>
              <w:fldChar w:fldCharType="begin"/>
            </w:r>
            <w:r w:rsidR="009E6EB0">
              <w:rPr>
                <w:noProof/>
                <w:webHidden/>
              </w:rPr>
              <w:instrText xml:space="preserve"> PAGEREF _Toc515811104 \h </w:instrText>
            </w:r>
            <w:r w:rsidR="009E6EB0">
              <w:rPr>
                <w:noProof/>
                <w:webHidden/>
              </w:rPr>
            </w:r>
            <w:r w:rsidR="009E6EB0">
              <w:rPr>
                <w:noProof/>
                <w:webHidden/>
              </w:rPr>
              <w:fldChar w:fldCharType="separate"/>
            </w:r>
            <w:r w:rsidR="00D61D56">
              <w:rPr>
                <w:noProof/>
                <w:webHidden/>
              </w:rPr>
              <w:t>62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5" w:history="1">
            <w:r w:rsidR="009E6EB0" w:rsidRPr="00185CD4">
              <w:rPr>
                <w:rStyle w:val="Collegamentoipertestuale"/>
                <w:noProof/>
              </w:rPr>
              <w:t>8.2.5</w:t>
            </w:r>
            <w:r w:rsidR="009E6EB0">
              <w:rPr>
                <w:smallCaps w:val="0"/>
                <w:noProof/>
                <w:lang w:eastAsia="ja-JP"/>
              </w:rPr>
              <w:tab/>
            </w:r>
            <w:r w:rsidR="009E6EB0" w:rsidRPr="00185CD4">
              <w:rPr>
                <w:rStyle w:val="Collegamentoipertestuale"/>
                <w:noProof/>
              </w:rPr>
              <w:t>La parola chiave this applicata alle variabili d’istanza</w:t>
            </w:r>
            <w:r w:rsidR="009E6EB0">
              <w:rPr>
                <w:noProof/>
                <w:webHidden/>
              </w:rPr>
              <w:tab/>
            </w:r>
            <w:r w:rsidR="009E6EB0">
              <w:rPr>
                <w:noProof/>
                <w:webHidden/>
              </w:rPr>
              <w:fldChar w:fldCharType="begin"/>
            </w:r>
            <w:r w:rsidR="009E6EB0">
              <w:rPr>
                <w:noProof/>
                <w:webHidden/>
              </w:rPr>
              <w:instrText xml:space="preserve"> PAGEREF _Toc515811105 \h </w:instrText>
            </w:r>
            <w:r w:rsidR="009E6EB0">
              <w:rPr>
                <w:noProof/>
                <w:webHidden/>
              </w:rPr>
            </w:r>
            <w:r w:rsidR="009E6EB0">
              <w:rPr>
                <w:noProof/>
                <w:webHidden/>
              </w:rPr>
              <w:fldChar w:fldCharType="separate"/>
            </w:r>
            <w:r w:rsidR="00D61D56">
              <w:rPr>
                <w:noProof/>
                <w:webHidden/>
              </w:rPr>
              <w:t>62</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6" w:history="1">
            <w:r w:rsidR="009E6EB0" w:rsidRPr="00185CD4">
              <w:rPr>
                <w:rStyle w:val="Collegamentoipertestuale"/>
                <w:noProof/>
              </w:rPr>
              <w:t>8.2.6</w:t>
            </w:r>
            <w:r w:rsidR="009E6EB0">
              <w:rPr>
                <w:smallCaps w:val="0"/>
                <w:noProof/>
                <w:lang w:eastAsia="ja-JP"/>
              </w:rPr>
              <w:tab/>
            </w:r>
            <w:r w:rsidR="009E6EB0" w:rsidRPr="00185CD4">
              <w:rPr>
                <w:rStyle w:val="Collegamentoipertestuale"/>
                <w:noProof/>
              </w:rPr>
              <w:t>Metodi che invocano altri metodi</w:t>
            </w:r>
            <w:r w:rsidR="009E6EB0">
              <w:rPr>
                <w:noProof/>
                <w:webHidden/>
              </w:rPr>
              <w:tab/>
            </w:r>
            <w:r w:rsidR="009E6EB0">
              <w:rPr>
                <w:noProof/>
                <w:webHidden/>
              </w:rPr>
              <w:fldChar w:fldCharType="begin"/>
            </w:r>
            <w:r w:rsidR="009E6EB0">
              <w:rPr>
                <w:noProof/>
                <w:webHidden/>
              </w:rPr>
              <w:instrText xml:space="preserve"> PAGEREF _Toc515811106 \h </w:instrText>
            </w:r>
            <w:r w:rsidR="009E6EB0">
              <w:rPr>
                <w:noProof/>
                <w:webHidden/>
              </w:rPr>
            </w:r>
            <w:r w:rsidR="009E6EB0">
              <w:rPr>
                <w:noProof/>
                <w:webHidden/>
              </w:rPr>
              <w:fldChar w:fldCharType="separate"/>
            </w:r>
            <w:r w:rsidR="00D61D56">
              <w:rPr>
                <w:noProof/>
                <w:webHidden/>
              </w:rPr>
              <w:t>63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7" w:history="1">
            <w:r w:rsidR="009E6EB0" w:rsidRPr="00185CD4">
              <w:rPr>
                <w:rStyle w:val="Collegamentoipertestuale"/>
                <w:noProof/>
              </w:rPr>
              <w:t>8.2.7</w:t>
            </w:r>
            <w:r w:rsidR="009E6EB0">
              <w:rPr>
                <w:smallCaps w:val="0"/>
                <w:noProof/>
                <w:lang w:eastAsia="ja-JP"/>
              </w:rPr>
              <w:tab/>
            </w:r>
            <w:r w:rsidR="009E6EB0" w:rsidRPr="00185CD4">
              <w:rPr>
                <w:rStyle w:val="Collegamentoipertestuale"/>
                <w:noProof/>
              </w:rPr>
              <w:t>Incapsulamento</w:t>
            </w:r>
            <w:r w:rsidR="009E6EB0">
              <w:rPr>
                <w:noProof/>
                <w:webHidden/>
              </w:rPr>
              <w:tab/>
            </w:r>
            <w:r w:rsidR="009E6EB0">
              <w:rPr>
                <w:noProof/>
                <w:webHidden/>
              </w:rPr>
              <w:fldChar w:fldCharType="begin"/>
            </w:r>
            <w:r w:rsidR="009E6EB0">
              <w:rPr>
                <w:noProof/>
                <w:webHidden/>
              </w:rPr>
              <w:instrText xml:space="preserve"> PAGEREF _Toc515811107 \h </w:instrText>
            </w:r>
            <w:r w:rsidR="009E6EB0">
              <w:rPr>
                <w:noProof/>
                <w:webHidden/>
              </w:rPr>
            </w:r>
            <w:r w:rsidR="009E6EB0">
              <w:rPr>
                <w:noProof/>
                <w:webHidden/>
              </w:rPr>
              <w:fldChar w:fldCharType="separate"/>
            </w:r>
            <w:r w:rsidR="00D61D56">
              <w:rPr>
                <w:noProof/>
                <w:webHidden/>
              </w:rPr>
              <w:t>63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08" w:history="1">
            <w:r w:rsidR="009E6EB0" w:rsidRPr="00185CD4">
              <w:rPr>
                <w:rStyle w:val="Collegamentoipertestuale"/>
                <w:noProof/>
              </w:rPr>
              <w:t>8.2.8</w:t>
            </w:r>
            <w:r w:rsidR="009E6EB0">
              <w:rPr>
                <w:smallCaps w:val="0"/>
                <w:noProof/>
                <w:lang w:eastAsia="ja-JP"/>
              </w:rPr>
              <w:tab/>
            </w:r>
            <w:r w:rsidR="009E6EB0" w:rsidRPr="00185CD4">
              <w:rPr>
                <w:rStyle w:val="Collegamentoipertestuale"/>
                <w:noProof/>
              </w:rPr>
              <w:t>Documentazione automatica con javadoc</w:t>
            </w:r>
            <w:r w:rsidR="009E6EB0">
              <w:rPr>
                <w:noProof/>
                <w:webHidden/>
              </w:rPr>
              <w:tab/>
            </w:r>
            <w:r w:rsidR="009E6EB0">
              <w:rPr>
                <w:noProof/>
                <w:webHidden/>
              </w:rPr>
              <w:fldChar w:fldCharType="begin"/>
            </w:r>
            <w:r w:rsidR="009E6EB0">
              <w:rPr>
                <w:noProof/>
                <w:webHidden/>
              </w:rPr>
              <w:instrText xml:space="preserve"> PAGEREF _Toc515811108 \h </w:instrText>
            </w:r>
            <w:r w:rsidR="009E6EB0">
              <w:rPr>
                <w:noProof/>
                <w:webHidden/>
              </w:rPr>
            </w:r>
            <w:r w:rsidR="009E6EB0">
              <w:rPr>
                <w:noProof/>
                <w:webHidden/>
              </w:rPr>
              <w:fldChar w:fldCharType="separate"/>
            </w:r>
            <w:r w:rsidR="00D61D56">
              <w:rPr>
                <w:noProof/>
                <w:webHidden/>
              </w:rPr>
              <w:t>63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09" w:history="1">
            <w:r w:rsidR="009E6EB0" w:rsidRPr="00185CD4">
              <w:rPr>
                <w:rStyle w:val="Collegamentoipertestuale"/>
                <w:noProof/>
              </w:rPr>
              <w:t>8.3</w:t>
            </w:r>
            <w:r w:rsidR="009E6EB0">
              <w:rPr>
                <w:b w:val="0"/>
                <w:bCs w:val="0"/>
                <w:smallCaps w:val="0"/>
                <w:noProof/>
                <w:lang w:eastAsia="ja-JP"/>
              </w:rPr>
              <w:tab/>
            </w:r>
            <w:r w:rsidR="009E6EB0" w:rsidRPr="00185CD4">
              <w:rPr>
                <w:rStyle w:val="Collegamentoipertestuale"/>
                <w:noProof/>
              </w:rPr>
              <w:t>Oggetti e riferimenti</w:t>
            </w:r>
            <w:r w:rsidR="009E6EB0">
              <w:rPr>
                <w:noProof/>
                <w:webHidden/>
              </w:rPr>
              <w:tab/>
            </w:r>
            <w:r w:rsidR="009E6EB0">
              <w:rPr>
                <w:noProof/>
                <w:webHidden/>
              </w:rPr>
              <w:fldChar w:fldCharType="begin"/>
            </w:r>
            <w:r w:rsidR="009E6EB0">
              <w:rPr>
                <w:noProof/>
                <w:webHidden/>
              </w:rPr>
              <w:instrText xml:space="preserve"> PAGEREF _Toc515811109 \h </w:instrText>
            </w:r>
            <w:r w:rsidR="009E6EB0">
              <w:rPr>
                <w:noProof/>
                <w:webHidden/>
              </w:rPr>
            </w:r>
            <w:r w:rsidR="009E6EB0">
              <w:rPr>
                <w:noProof/>
                <w:webHidden/>
              </w:rPr>
              <w:fldChar w:fldCharType="separate"/>
            </w:r>
            <w:r w:rsidR="00D61D56">
              <w:rPr>
                <w:noProof/>
                <w:webHidden/>
              </w:rPr>
              <w:t>64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0" w:history="1">
            <w:r w:rsidR="009E6EB0" w:rsidRPr="00185CD4">
              <w:rPr>
                <w:rStyle w:val="Collegamentoipertestuale"/>
                <w:noProof/>
              </w:rPr>
              <w:t>8.3.1</w:t>
            </w:r>
            <w:r w:rsidR="009E6EB0">
              <w:rPr>
                <w:smallCaps w:val="0"/>
                <w:noProof/>
                <w:lang w:eastAsia="ja-JP"/>
              </w:rPr>
              <w:tab/>
            </w:r>
            <w:r w:rsidR="009E6EB0" w:rsidRPr="00185CD4">
              <w:rPr>
                <w:rStyle w:val="Collegamentoipertestuale"/>
                <w:noProof/>
              </w:rPr>
              <w:t>Variabili di tipo classe</w:t>
            </w:r>
            <w:r w:rsidR="009E6EB0">
              <w:rPr>
                <w:noProof/>
                <w:webHidden/>
              </w:rPr>
              <w:tab/>
            </w:r>
            <w:r w:rsidR="009E6EB0">
              <w:rPr>
                <w:noProof/>
                <w:webHidden/>
              </w:rPr>
              <w:fldChar w:fldCharType="begin"/>
            </w:r>
            <w:r w:rsidR="009E6EB0">
              <w:rPr>
                <w:noProof/>
                <w:webHidden/>
              </w:rPr>
              <w:instrText xml:space="preserve"> PAGEREF _Toc515811110 \h </w:instrText>
            </w:r>
            <w:r w:rsidR="009E6EB0">
              <w:rPr>
                <w:noProof/>
                <w:webHidden/>
              </w:rPr>
            </w:r>
            <w:r w:rsidR="009E6EB0">
              <w:rPr>
                <w:noProof/>
                <w:webHidden/>
              </w:rPr>
              <w:fldChar w:fldCharType="separate"/>
            </w:r>
            <w:r w:rsidR="00D61D56">
              <w:rPr>
                <w:noProof/>
                <w:webHidden/>
              </w:rPr>
              <w:t>64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1" w:history="1">
            <w:r w:rsidR="009E6EB0" w:rsidRPr="00185CD4">
              <w:rPr>
                <w:rStyle w:val="Collegamentoipertestuale"/>
                <w:noProof/>
              </w:rPr>
              <w:t>8.3.2</w:t>
            </w:r>
            <w:r w:rsidR="009E6EB0">
              <w:rPr>
                <w:smallCaps w:val="0"/>
                <w:noProof/>
                <w:lang w:eastAsia="ja-JP"/>
              </w:rPr>
              <w:tab/>
            </w:r>
            <w:r w:rsidR="009E6EB0" w:rsidRPr="00185CD4">
              <w:rPr>
                <w:rStyle w:val="Collegamentoipertestuale"/>
                <w:noProof/>
              </w:rPr>
              <w:t xml:space="preserve">Definire un metodo </w:t>
            </w:r>
            <w:r w:rsidR="009E6EB0" w:rsidRPr="00185CD4">
              <w:rPr>
                <w:rStyle w:val="Collegamentoipertestuale"/>
                <w:rFonts w:ascii="Courier New" w:hAnsi="Courier New"/>
                <w:noProof/>
              </w:rPr>
              <w:t>equals</w:t>
            </w:r>
            <w:r w:rsidR="009E6EB0" w:rsidRPr="00185CD4">
              <w:rPr>
                <w:rStyle w:val="Collegamentoipertestuale"/>
                <w:noProof/>
              </w:rPr>
              <w:t xml:space="preserve"> per una classe</w:t>
            </w:r>
            <w:r w:rsidR="009E6EB0">
              <w:rPr>
                <w:noProof/>
                <w:webHidden/>
              </w:rPr>
              <w:tab/>
            </w:r>
            <w:r w:rsidR="009E6EB0">
              <w:rPr>
                <w:noProof/>
                <w:webHidden/>
              </w:rPr>
              <w:fldChar w:fldCharType="begin"/>
            </w:r>
            <w:r w:rsidR="009E6EB0">
              <w:rPr>
                <w:noProof/>
                <w:webHidden/>
              </w:rPr>
              <w:instrText xml:space="preserve"> PAGEREF _Toc515811111 \h </w:instrText>
            </w:r>
            <w:r w:rsidR="009E6EB0">
              <w:rPr>
                <w:noProof/>
                <w:webHidden/>
              </w:rPr>
            </w:r>
            <w:r w:rsidR="009E6EB0">
              <w:rPr>
                <w:noProof/>
                <w:webHidden/>
              </w:rPr>
              <w:fldChar w:fldCharType="separate"/>
            </w:r>
            <w:r w:rsidR="00D61D56">
              <w:rPr>
                <w:noProof/>
                <w:webHidden/>
              </w:rPr>
              <w:t>64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2" w:history="1">
            <w:r w:rsidR="009E6EB0" w:rsidRPr="00185CD4">
              <w:rPr>
                <w:rStyle w:val="Collegamentoipertestuale"/>
                <w:noProof/>
              </w:rPr>
              <w:t>8.3.3</w:t>
            </w:r>
            <w:r w:rsidR="009E6EB0">
              <w:rPr>
                <w:smallCaps w:val="0"/>
                <w:noProof/>
                <w:lang w:eastAsia="ja-JP"/>
              </w:rPr>
              <w:tab/>
            </w:r>
            <w:r w:rsidR="009E6EB0" w:rsidRPr="00185CD4">
              <w:rPr>
                <w:rStyle w:val="Collegamentoipertestuale"/>
                <w:noProof/>
              </w:rPr>
              <w:t>Test di unità</w:t>
            </w:r>
            <w:r w:rsidR="009E6EB0">
              <w:rPr>
                <w:noProof/>
                <w:webHidden/>
              </w:rPr>
              <w:tab/>
            </w:r>
            <w:r w:rsidR="009E6EB0">
              <w:rPr>
                <w:noProof/>
                <w:webHidden/>
              </w:rPr>
              <w:fldChar w:fldCharType="begin"/>
            </w:r>
            <w:r w:rsidR="009E6EB0">
              <w:rPr>
                <w:noProof/>
                <w:webHidden/>
              </w:rPr>
              <w:instrText xml:space="preserve"> PAGEREF _Toc515811112 \h </w:instrText>
            </w:r>
            <w:r w:rsidR="009E6EB0">
              <w:rPr>
                <w:noProof/>
                <w:webHidden/>
              </w:rPr>
            </w:r>
            <w:r w:rsidR="009E6EB0">
              <w:rPr>
                <w:noProof/>
                <w:webHidden/>
              </w:rPr>
              <w:fldChar w:fldCharType="separate"/>
            </w:r>
            <w:r w:rsidR="00D61D56">
              <w:rPr>
                <w:noProof/>
                <w:webHidden/>
              </w:rPr>
              <w:t>64</w:t>
            </w:r>
            <w:r w:rsidR="009E6EB0">
              <w:rPr>
                <w:noProof/>
                <w:webHidden/>
              </w:rPr>
              <w:fldChar w:fldCharType="end"/>
            </w:r>
          </w:hyperlink>
        </w:p>
        <w:p w:rsidR="009E6EB0" w:rsidRDefault="002E5808">
          <w:pPr>
            <w:pStyle w:val="Sommario1"/>
            <w:tabs>
              <w:tab w:val="left" w:pos="332"/>
              <w:tab w:val="right" w:leader="dot" w:pos="9628"/>
            </w:tabs>
            <w:rPr>
              <w:b w:val="0"/>
              <w:bCs w:val="0"/>
              <w:caps w:val="0"/>
              <w:noProof/>
              <w:u w:val="none"/>
              <w:lang w:eastAsia="ja-JP"/>
            </w:rPr>
          </w:pPr>
          <w:hyperlink w:anchor="_Toc515811113" w:history="1">
            <w:r w:rsidR="009E6EB0" w:rsidRPr="00185CD4">
              <w:rPr>
                <w:rStyle w:val="Collegamentoipertestuale"/>
                <w:noProof/>
              </w:rPr>
              <w:t>9</w:t>
            </w:r>
            <w:r w:rsidR="009E6EB0">
              <w:rPr>
                <w:b w:val="0"/>
                <w:bCs w:val="0"/>
                <w:caps w:val="0"/>
                <w:noProof/>
                <w:u w:val="none"/>
                <w:lang w:eastAsia="ja-JP"/>
              </w:rPr>
              <w:tab/>
            </w:r>
            <w:r w:rsidR="009E6EB0" w:rsidRPr="00185CD4">
              <w:rPr>
                <w:rStyle w:val="Collegamentoipertestuale"/>
                <w:noProof/>
              </w:rPr>
              <w:t>Approfondimenti su classi, oggetti e metodi</w:t>
            </w:r>
            <w:r w:rsidR="009E6EB0">
              <w:rPr>
                <w:noProof/>
                <w:webHidden/>
              </w:rPr>
              <w:tab/>
            </w:r>
            <w:r w:rsidR="009E6EB0">
              <w:rPr>
                <w:noProof/>
                <w:webHidden/>
              </w:rPr>
              <w:fldChar w:fldCharType="begin"/>
            </w:r>
            <w:r w:rsidR="009E6EB0">
              <w:rPr>
                <w:noProof/>
                <w:webHidden/>
              </w:rPr>
              <w:instrText xml:space="preserve"> PAGEREF _Toc515811113 \h </w:instrText>
            </w:r>
            <w:r w:rsidR="009E6EB0">
              <w:rPr>
                <w:noProof/>
                <w:webHidden/>
              </w:rPr>
            </w:r>
            <w:r w:rsidR="009E6EB0">
              <w:rPr>
                <w:noProof/>
                <w:webHidden/>
              </w:rPr>
              <w:fldChar w:fldCharType="separate"/>
            </w:r>
            <w:r w:rsidR="00D61D56">
              <w:rPr>
                <w:noProof/>
                <w:webHidden/>
              </w:rPr>
              <w:t>66</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14" w:history="1">
            <w:r w:rsidR="009E6EB0" w:rsidRPr="00185CD4">
              <w:rPr>
                <w:rStyle w:val="Collegamentoipertestuale"/>
                <w:noProof/>
              </w:rPr>
              <w:t>9.1</w:t>
            </w:r>
            <w:r w:rsidR="009E6EB0">
              <w:rPr>
                <w:b w:val="0"/>
                <w:bCs w:val="0"/>
                <w:smallCaps w:val="0"/>
                <w:noProof/>
                <w:lang w:eastAsia="ja-JP"/>
              </w:rPr>
              <w:tab/>
            </w:r>
            <w:r w:rsidR="009E6EB0" w:rsidRPr="00185CD4">
              <w:rPr>
                <w:rStyle w:val="Collegamentoipertestuale"/>
                <w:noProof/>
              </w:rPr>
              <w:t>Costruttori</w:t>
            </w:r>
            <w:r w:rsidR="009E6EB0">
              <w:rPr>
                <w:noProof/>
                <w:webHidden/>
              </w:rPr>
              <w:tab/>
            </w:r>
            <w:r w:rsidR="009E6EB0">
              <w:rPr>
                <w:noProof/>
                <w:webHidden/>
              </w:rPr>
              <w:fldChar w:fldCharType="begin"/>
            </w:r>
            <w:r w:rsidR="009E6EB0">
              <w:rPr>
                <w:noProof/>
                <w:webHidden/>
              </w:rPr>
              <w:instrText xml:space="preserve"> PAGEREF _Toc515811114 \h </w:instrText>
            </w:r>
            <w:r w:rsidR="009E6EB0">
              <w:rPr>
                <w:noProof/>
                <w:webHidden/>
              </w:rPr>
            </w:r>
            <w:r w:rsidR="009E6EB0">
              <w:rPr>
                <w:noProof/>
                <w:webHidden/>
              </w:rPr>
              <w:fldChar w:fldCharType="separate"/>
            </w:r>
            <w:r w:rsidR="00D61D56">
              <w:rPr>
                <w:noProof/>
                <w:webHidden/>
              </w:rPr>
              <w:t>66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5" w:history="1">
            <w:r w:rsidR="009E6EB0" w:rsidRPr="00185CD4">
              <w:rPr>
                <w:rStyle w:val="Collegamentoipertestuale"/>
                <w:noProof/>
              </w:rPr>
              <w:t>9.1.1</w:t>
            </w:r>
            <w:r w:rsidR="009E6EB0">
              <w:rPr>
                <w:smallCaps w:val="0"/>
                <w:noProof/>
                <w:lang w:eastAsia="ja-JP"/>
              </w:rPr>
              <w:tab/>
            </w:r>
            <w:r w:rsidR="009E6EB0" w:rsidRPr="00185CD4">
              <w:rPr>
                <w:rStyle w:val="Collegamentoipertestuale"/>
                <w:noProof/>
              </w:rPr>
              <w:t>Definire i costruttori</w:t>
            </w:r>
            <w:r w:rsidR="009E6EB0">
              <w:rPr>
                <w:noProof/>
                <w:webHidden/>
              </w:rPr>
              <w:tab/>
            </w:r>
            <w:r w:rsidR="009E6EB0">
              <w:rPr>
                <w:noProof/>
                <w:webHidden/>
              </w:rPr>
              <w:fldChar w:fldCharType="begin"/>
            </w:r>
            <w:r w:rsidR="009E6EB0">
              <w:rPr>
                <w:noProof/>
                <w:webHidden/>
              </w:rPr>
              <w:instrText xml:space="preserve"> PAGEREF _Toc515811115 \h </w:instrText>
            </w:r>
            <w:r w:rsidR="009E6EB0">
              <w:rPr>
                <w:noProof/>
                <w:webHidden/>
              </w:rPr>
            </w:r>
            <w:r w:rsidR="009E6EB0">
              <w:rPr>
                <w:noProof/>
                <w:webHidden/>
              </w:rPr>
              <w:fldChar w:fldCharType="separate"/>
            </w:r>
            <w:r w:rsidR="00D61D56">
              <w:rPr>
                <w:noProof/>
                <w:webHidden/>
              </w:rPr>
              <w:t>66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6" w:history="1">
            <w:r w:rsidR="009E6EB0" w:rsidRPr="00185CD4">
              <w:rPr>
                <w:rStyle w:val="Collegamentoipertestuale"/>
                <w:noProof/>
              </w:rPr>
              <w:t>9.1.2</w:t>
            </w:r>
            <w:r w:rsidR="009E6EB0">
              <w:rPr>
                <w:smallCaps w:val="0"/>
                <w:noProof/>
                <w:lang w:eastAsia="ja-JP"/>
              </w:rPr>
              <w:tab/>
            </w:r>
            <w:r w:rsidR="009E6EB0" w:rsidRPr="00185CD4">
              <w:rPr>
                <w:rStyle w:val="Collegamentoipertestuale"/>
                <w:noProof/>
              </w:rPr>
              <w:t>Invocare metodi da costruttori</w:t>
            </w:r>
            <w:r w:rsidR="009E6EB0">
              <w:rPr>
                <w:noProof/>
                <w:webHidden/>
              </w:rPr>
              <w:tab/>
            </w:r>
            <w:r w:rsidR="009E6EB0">
              <w:rPr>
                <w:noProof/>
                <w:webHidden/>
              </w:rPr>
              <w:fldChar w:fldCharType="begin"/>
            </w:r>
            <w:r w:rsidR="009E6EB0">
              <w:rPr>
                <w:noProof/>
                <w:webHidden/>
              </w:rPr>
              <w:instrText xml:space="preserve"> PAGEREF _Toc515811116 \h </w:instrText>
            </w:r>
            <w:r w:rsidR="009E6EB0">
              <w:rPr>
                <w:noProof/>
                <w:webHidden/>
              </w:rPr>
            </w:r>
            <w:r w:rsidR="009E6EB0">
              <w:rPr>
                <w:noProof/>
                <w:webHidden/>
              </w:rPr>
              <w:fldChar w:fldCharType="separate"/>
            </w:r>
            <w:r w:rsidR="00D61D56">
              <w:rPr>
                <w:noProof/>
                <w:webHidden/>
              </w:rPr>
              <w:t>67</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7" w:history="1">
            <w:r w:rsidR="009E6EB0" w:rsidRPr="00185CD4">
              <w:rPr>
                <w:rStyle w:val="Collegamentoipertestuale"/>
                <w:noProof/>
              </w:rPr>
              <w:t>9.1.3</w:t>
            </w:r>
            <w:r w:rsidR="009E6EB0">
              <w:rPr>
                <w:smallCaps w:val="0"/>
                <w:noProof/>
                <w:lang w:eastAsia="ja-JP"/>
              </w:rPr>
              <w:tab/>
            </w:r>
            <w:r w:rsidR="009E6EB0" w:rsidRPr="00185CD4">
              <w:rPr>
                <w:rStyle w:val="Collegamentoipertestuale"/>
                <w:noProof/>
              </w:rPr>
              <w:t>Invocare un costruttore da un altro costruttore</w:t>
            </w:r>
            <w:r w:rsidR="009E6EB0">
              <w:rPr>
                <w:noProof/>
                <w:webHidden/>
              </w:rPr>
              <w:tab/>
            </w:r>
            <w:r w:rsidR="009E6EB0">
              <w:rPr>
                <w:noProof/>
                <w:webHidden/>
              </w:rPr>
              <w:fldChar w:fldCharType="begin"/>
            </w:r>
            <w:r w:rsidR="009E6EB0">
              <w:rPr>
                <w:noProof/>
                <w:webHidden/>
              </w:rPr>
              <w:instrText xml:space="preserve"> PAGEREF _Toc515811117 \h </w:instrText>
            </w:r>
            <w:r w:rsidR="009E6EB0">
              <w:rPr>
                <w:noProof/>
                <w:webHidden/>
              </w:rPr>
            </w:r>
            <w:r w:rsidR="009E6EB0">
              <w:rPr>
                <w:noProof/>
                <w:webHidden/>
              </w:rPr>
              <w:fldChar w:fldCharType="separate"/>
            </w:r>
            <w:r w:rsidR="00D61D56">
              <w:rPr>
                <w:noProof/>
                <w:webHidden/>
              </w:rPr>
              <w:t>68</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18" w:history="1">
            <w:r w:rsidR="009E6EB0" w:rsidRPr="00185CD4">
              <w:rPr>
                <w:rStyle w:val="Collegamentoipertestuale"/>
                <w:noProof/>
              </w:rPr>
              <w:t>9.1.4</w:t>
            </w:r>
            <w:r w:rsidR="009E6EB0">
              <w:rPr>
                <w:smallCaps w:val="0"/>
                <w:noProof/>
                <w:lang w:eastAsia="ja-JP"/>
              </w:rPr>
              <w:tab/>
            </w:r>
            <w:r w:rsidR="009E6EB0" w:rsidRPr="00185CD4">
              <w:rPr>
                <w:rStyle w:val="Collegamentoipertestuale"/>
                <w:noProof/>
              </w:rPr>
              <w:t xml:space="preserve">La costante </w:t>
            </w:r>
            <w:r w:rsidR="009E6EB0" w:rsidRPr="00185CD4">
              <w:rPr>
                <w:rStyle w:val="Collegamentoipertestuale"/>
                <w:rFonts w:ascii="Courier New" w:hAnsi="Courier New" w:cs="Courier New"/>
                <w:noProof/>
              </w:rPr>
              <w:t>null</w:t>
            </w:r>
            <w:r w:rsidR="009E6EB0">
              <w:rPr>
                <w:noProof/>
                <w:webHidden/>
              </w:rPr>
              <w:tab/>
            </w:r>
            <w:r w:rsidR="009E6EB0">
              <w:rPr>
                <w:noProof/>
                <w:webHidden/>
              </w:rPr>
              <w:fldChar w:fldCharType="begin"/>
            </w:r>
            <w:r w:rsidR="009E6EB0">
              <w:rPr>
                <w:noProof/>
                <w:webHidden/>
              </w:rPr>
              <w:instrText xml:space="preserve"> PAGEREF _Toc515811118 \h </w:instrText>
            </w:r>
            <w:r w:rsidR="009E6EB0">
              <w:rPr>
                <w:noProof/>
                <w:webHidden/>
              </w:rPr>
            </w:r>
            <w:r w:rsidR="009E6EB0">
              <w:rPr>
                <w:noProof/>
                <w:webHidden/>
              </w:rPr>
              <w:fldChar w:fldCharType="separate"/>
            </w:r>
            <w:r w:rsidR="00D61D56">
              <w:rPr>
                <w:noProof/>
                <w:webHidden/>
              </w:rPr>
              <w:t>68</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19" w:history="1">
            <w:r w:rsidR="009E6EB0" w:rsidRPr="00185CD4">
              <w:rPr>
                <w:rStyle w:val="Collegamentoipertestuale"/>
                <w:noProof/>
              </w:rPr>
              <w:t>9.2</w:t>
            </w:r>
            <w:r w:rsidR="009E6EB0">
              <w:rPr>
                <w:b w:val="0"/>
                <w:bCs w:val="0"/>
                <w:smallCaps w:val="0"/>
                <w:noProof/>
                <w:lang w:eastAsia="ja-JP"/>
              </w:rPr>
              <w:tab/>
            </w:r>
            <w:r w:rsidR="009E6EB0" w:rsidRPr="00185CD4">
              <w:rPr>
                <w:rStyle w:val="Collegamentoipertestuale"/>
                <w:noProof/>
              </w:rPr>
              <w:t>Variabili statiche e metodi statici</w:t>
            </w:r>
            <w:r w:rsidR="009E6EB0">
              <w:rPr>
                <w:noProof/>
                <w:webHidden/>
              </w:rPr>
              <w:tab/>
            </w:r>
            <w:r w:rsidR="009E6EB0">
              <w:rPr>
                <w:noProof/>
                <w:webHidden/>
              </w:rPr>
              <w:fldChar w:fldCharType="begin"/>
            </w:r>
            <w:r w:rsidR="009E6EB0">
              <w:rPr>
                <w:noProof/>
                <w:webHidden/>
              </w:rPr>
              <w:instrText xml:space="preserve"> PAGEREF _Toc515811119 \h </w:instrText>
            </w:r>
            <w:r w:rsidR="009E6EB0">
              <w:rPr>
                <w:noProof/>
                <w:webHidden/>
              </w:rPr>
            </w:r>
            <w:r w:rsidR="009E6EB0">
              <w:rPr>
                <w:noProof/>
                <w:webHidden/>
              </w:rPr>
              <w:fldChar w:fldCharType="separate"/>
            </w:r>
            <w:r w:rsidR="00D61D56">
              <w:rPr>
                <w:noProof/>
                <w:webHidden/>
              </w:rPr>
              <w:t>69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0" w:history="1">
            <w:r w:rsidR="009E6EB0" w:rsidRPr="00185CD4">
              <w:rPr>
                <w:rStyle w:val="Collegamentoipertestuale"/>
                <w:noProof/>
              </w:rPr>
              <w:t>9.2.1</w:t>
            </w:r>
            <w:r w:rsidR="009E6EB0">
              <w:rPr>
                <w:smallCaps w:val="0"/>
                <w:noProof/>
                <w:lang w:eastAsia="ja-JP"/>
              </w:rPr>
              <w:tab/>
            </w:r>
            <w:r w:rsidR="009E6EB0" w:rsidRPr="00185CD4">
              <w:rPr>
                <w:rStyle w:val="Collegamentoipertestuale"/>
                <w:noProof/>
              </w:rPr>
              <w:t>Variabili statiche</w:t>
            </w:r>
            <w:r w:rsidR="009E6EB0">
              <w:rPr>
                <w:noProof/>
                <w:webHidden/>
              </w:rPr>
              <w:tab/>
            </w:r>
            <w:r w:rsidR="009E6EB0">
              <w:rPr>
                <w:noProof/>
                <w:webHidden/>
              </w:rPr>
              <w:fldChar w:fldCharType="begin"/>
            </w:r>
            <w:r w:rsidR="009E6EB0">
              <w:rPr>
                <w:noProof/>
                <w:webHidden/>
              </w:rPr>
              <w:instrText xml:space="preserve"> PAGEREF _Toc515811120 \h </w:instrText>
            </w:r>
            <w:r w:rsidR="009E6EB0">
              <w:rPr>
                <w:noProof/>
                <w:webHidden/>
              </w:rPr>
            </w:r>
            <w:r w:rsidR="009E6EB0">
              <w:rPr>
                <w:noProof/>
                <w:webHidden/>
              </w:rPr>
              <w:fldChar w:fldCharType="separate"/>
            </w:r>
            <w:r w:rsidR="00D61D56">
              <w:rPr>
                <w:noProof/>
                <w:webHidden/>
              </w:rPr>
              <w:t>69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1" w:history="1">
            <w:r w:rsidR="009E6EB0" w:rsidRPr="00185CD4">
              <w:rPr>
                <w:rStyle w:val="Collegamentoipertestuale"/>
                <w:noProof/>
              </w:rPr>
              <w:t>9.2.2</w:t>
            </w:r>
            <w:r w:rsidR="009E6EB0">
              <w:rPr>
                <w:smallCaps w:val="0"/>
                <w:noProof/>
                <w:lang w:eastAsia="ja-JP"/>
              </w:rPr>
              <w:tab/>
            </w:r>
            <w:r w:rsidR="009E6EB0" w:rsidRPr="00185CD4">
              <w:rPr>
                <w:rStyle w:val="Collegamentoipertestuale"/>
                <w:noProof/>
              </w:rPr>
              <w:t>Metodi statici</w:t>
            </w:r>
            <w:r w:rsidR="009E6EB0">
              <w:rPr>
                <w:noProof/>
                <w:webHidden/>
              </w:rPr>
              <w:tab/>
            </w:r>
            <w:r w:rsidR="009E6EB0">
              <w:rPr>
                <w:noProof/>
                <w:webHidden/>
              </w:rPr>
              <w:fldChar w:fldCharType="begin"/>
            </w:r>
            <w:r w:rsidR="009E6EB0">
              <w:rPr>
                <w:noProof/>
                <w:webHidden/>
              </w:rPr>
              <w:instrText xml:space="preserve"> PAGEREF _Toc515811121 \h </w:instrText>
            </w:r>
            <w:r w:rsidR="009E6EB0">
              <w:rPr>
                <w:noProof/>
                <w:webHidden/>
              </w:rPr>
            </w:r>
            <w:r w:rsidR="009E6EB0">
              <w:rPr>
                <w:noProof/>
                <w:webHidden/>
              </w:rPr>
              <w:fldChar w:fldCharType="separate"/>
            </w:r>
            <w:r w:rsidR="00D61D56">
              <w:rPr>
                <w:noProof/>
                <w:webHidden/>
              </w:rPr>
              <w:t>69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2" w:history="1">
            <w:r w:rsidR="009E6EB0" w:rsidRPr="00185CD4">
              <w:rPr>
                <w:rStyle w:val="Collegamentoipertestuale"/>
                <w:noProof/>
              </w:rPr>
              <w:t>9.2.3</w:t>
            </w:r>
            <w:r w:rsidR="009E6EB0">
              <w:rPr>
                <w:smallCaps w:val="0"/>
                <w:noProof/>
                <w:lang w:eastAsia="ja-JP"/>
              </w:rPr>
              <w:tab/>
            </w:r>
            <w:r w:rsidR="009E6EB0" w:rsidRPr="00185CD4">
              <w:rPr>
                <w:rStyle w:val="Collegamentoipertestuale"/>
                <w:noProof/>
              </w:rPr>
              <w:t>Suddividere le attività del metodo main in sotto-attività</w:t>
            </w:r>
            <w:r w:rsidR="009E6EB0">
              <w:rPr>
                <w:noProof/>
                <w:webHidden/>
              </w:rPr>
              <w:tab/>
            </w:r>
            <w:r w:rsidR="009E6EB0">
              <w:rPr>
                <w:noProof/>
                <w:webHidden/>
              </w:rPr>
              <w:fldChar w:fldCharType="begin"/>
            </w:r>
            <w:r w:rsidR="009E6EB0">
              <w:rPr>
                <w:noProof/>
                <w:webHidden/>
              </w:rPr>
              <w:instrText xml:space="preserve"> PAGEREF _Toc515811122 \h </w:instrText>
            </w:r>
            <w:r w:rsidR="009E6EB0">
              <w:rPr>
                <w:noProof/>
                <w:webHidden/>
              </w:rPr>
            </w:r>
            <w:r w:rsidR="009E6EB0">
              <w:rPr>
                <w:noProof/>
                <w:webHidden/>
              </w:rPr>
              <w:fldChar w:fldCharType="separate"/>
            </w:r>
            <w:r w:rsidR="00D61D56">
              <w:rPr>
                <w:noProof/>
                <w:webHidden/>
              </w:rPr>
              <w:t>71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3" w:history="1">
            <w:r w:rsidR="009E6EB0" w:rsidRPr="00185CD4">
              <w:rPr>
                <w:rStyle w:val="Collegamentoipertestuale"/>
                <w:noProof/>
              </w:rPr>
              <w:t>9.2.4</w:t>
            </w:r>
            <w:r w:rsidR="009E6EB0">
              <w:rPr>
                <w:smallCaps w:val="0"/>
                <w:noProof/>
                <w:lang w:eastAsia="ja-JP"/>
              </w:rPr>
              <w:tab/>
            </w:r>
            <w:r w:rsidR="009E6EB0" w:rsidRPr="00185CD4">
              <w:rPr>
                <w:rStyle w:val="Collegamentoipertestuale"/>
                <w:noProof/>
              </w:rPr>
              <w:t>Aggiungere un metodo main a una classe</w:t>
            </w:r>
            <w:r w:rsidR="009E6EB0">
              <w:rPr>
                <w:noProof/>
                <w:webHidden/>
              </w:rPr>
              <w:tab/>
            </w:r>
            <w:r w:rsidR="009E6EB0">
              <w:rPr>
                <w:noProof/>
                <w:webHidden/>
              </w:rPr>
              <w:fldChar w:fldCharType="begin"/>
            </w:r>
            <w:r w:rsidR="009E6EB0">
              <w:rPr>
                <w:noProof/>
                <w:webHidden/>
              </w:rPr>
              <w:instrText xml:space="preserve"> PAGEREF _Toc515811123 \h </w:instrText>
            </w:r>
            <w:r w:rsidR="009E6EB0">
              <w:rPr>
                <w:noProof/>
                <w:webHidden/>
              </w:rPr>
            </w:r>
            <w:r w:rsidR="009E6EB0">
              <w:rPr>
                <w:noProof/>
                <w:webHidden/>
              </w:rPr>
              <w:fldChar w:fldCharType="separate"/>
            </w:r>
            <w:r w:rsidR="00D61D56">
              <w:rPr>
                <w:noProof/>
                <w:webHidden/>
              </w:rPr>
              <w:t>71</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4" w:history="1">
            <w:r w:rsidR="009E6EB0" w:rsidRPr="00185CD4">
              <w:rPr>
                <w:rStyle w:val="Collegamentoipertestuale"/>
                <w:noProof/>
              </w:rPr>
              <w:t>9.2.5</w:t>
            </w:r>
            <w:r w:rsidR="009E6EB0">
              <w:rPr>
                <w:smallCaps w:val="0"/>
                <w:noProof/>
                <w:lang w:eastAsia="ja-JP"/>
              </w:rPr>
              <w:tab/>
            </w:r>
            <w:r w:rsidR="009E6EB0" w:rsidRPr="00185CD4">
              <w:rPr>
                <w:rStyle w:val="Collegamentoipertestuale"/>
                <w:noProof/>
              </w:rPr>
              <w:t>Classi wrapper</w:t>
            </w:r>
            <w:r w:rsidR="009E6EB0">
              <w:rPr>
                <w:noProof/>
                <w:webHidden/>
              </w:rPr>
              <w:tab/>
            </w:r>
            <w:r w:rsidR="009E6EB0">
              <w:rPr>
                <w:noProof/>
                <w:webHidden/>
              </w:rPr>
              <w:fldChar w:fldCharType="begin"/>
            </w:r>
            <w:r w:rsidR="009E6EB0">
              <w:rPr>
                <w:noProof/>
                <w:webHidden/>
              </w:rPr>
              <w:instrText xml:space="preserve"> PAGEREF _Toc515811124 \h </w:instrText>
            </w:r>
            <w:r w:rsidR="009E6EB0">
              <w:rPr>
                <w:noProof/>
                <w:webHidden/>
              </w:rPr>
            </w:r>
            <w:r w:rsidR="009E6EB0">
              <w:rPr>
                <w:noProof/>
                <w:webHidden/>
              </w:rPr>
              <w:fldChar w:fldCharType="separate"/>
            </w:r>
            <w:r w:rsidR="00D61D56">
              <w:rPr>
                <w:noProof/>
                <w:webHidden/>
              </w:rPr>
              <w:t>72</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25" w:history="1">
            <w:r w:rsidR="009E6EB0" w:rsidRPr="00185CD4">
              <w:rPr>
                <w:rStyle w:val="Collegamentoipertestuale"/>
                <w:noProof/>
              </w:rPr>
              <w:t>9.3</w:t>
            </w:r>
            <w:r w:rsidR="009E6EB0">
              <w:rPr>
                <w:b w:val="0"/>
                <w:bCs w:val="0"/>
                <w:smallCaps w:val="0"/>
                <w:noProof/>
                <w:lang w:eastAsia="ja-JP"/>
              </w:rPr>
              <w:tab/>
            </w:r>
            <w:r w:rsidR="009E6EB0" w:rsidRPr="00185CD4">
              <w:rPr>
                <w:rStyle w:val="Collegamentoipertestuale"/>
                <w:noProof/>
              </w:rPr>
              <w:t>Overloading</w:t>
            </w:r>
            <w:r w:rsidR="009E6EB0">
              <w:rPr>
                <w:noProof/>
                <w:webHidden/>
              </w:rPr>
              <w:tab/>
            </w:r>
            <w:r w:rsidR="009E6EB0">
              <w:rPr>
                <w:noProof/>
                <w:webHidden/>
              </w:rPr>
              <w:fldChar w:fldCharType="begin"/>
            </w:r>
            <w:r w:rsidR="009E6EB0">
              <w:rPr>
                <w:noProof/>
                <w:webHidden/>
              </w:rPr>
              <w:instrText xml:space="preserve"> PAGEREF _Toc515811125 \h </w:instrText>
            </w:r>
            <w:r w:rsidR="009E6EB0">
              <w:rPr>
                <w:noProof/>
                <w:webHidden/>
              </w:rPr>
            </w:r>
            <w:r w:rsidR="009E6EB0">
              <w:rPr>
                <w:noProof/>
                <w:webHidden/>
              </w:rPr>
              <w:fldChar w:fldCharType="separate"/>
            </w:r>
            <w:r w:rsidR="00D61D56">
              <w:rPr>
                <w:noProof/>
                <w:webHidden/>
              </w:rPr>
              <w:t>73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6" w:history="1">
            <w:r w:rsidR="009E6EB0" w:rsidRPr="00185CD4">
              <w:rPr>
                <w:rStyle w:val="Collegamentoipertestuale"/>
                <w:noProof/>
              </w:rPr>
              <w:t>9.3.1</w:t>
            </w:r>
            <w:r w:rsidR="009E6EB0">
              <w:rPr>
                <w:smallCaps w:val="0"/>
                <w:noProof/>
                <w:lang w:eastAsia="ja-JP"/>
              </w:rPr>
              <w:tab/>
            </w:r>
            <w:r w:rsidR="009E6EB0" w:rsidRPr="00185CD4">
              <w:rPr>
                <w:rStyle w:val="Collegamentoipertestuale"/>
                <w:noProof/>
              </w:rPr>
              <w:t>Concetti di base dell’overloading</w:t>
            </w:r>
            <w:r w:rsidR="009E6EB0">
              <w:rPr>
                <w:noProof/>
                <w:webHidden/>
              </w:rPr>
              <w:tab/>
            </w:r>
            <w:r w:rsidR="009E6EB0">
              <w:rPr>
                <w:noProof/>
                <w:webHidden/>
              </w:rPr>
              <w:fldChar w:fldCharType="begin"/>
            </w:r>
            <w:r w:rsidR="009E6EB0">
              <w:rPr>
                <w:noProof/>
                <w:webHidden/>
              </w:rPr>
              <w:instrText xml:space="preserve"> PAGEREF _Toc515811126 \h </w:instrText>
            </w:r>
            <w:r w:rsidR="009E6EB0">
              <w:rPr>
                <w:noProof/>
                <w:webHidden/>
              </w:rPr>
            </w:r>
            <w:r w:rsidR="009E6EB0">
              <w:rPr>
                <w:noProof/>
                <w:webHidden/>
              </w:rPr>
              <w:fldChar w:fldCharType="separate"/>
            </w:r>
            <w:r w:rsidR="00D61D56">
              <w:rPr>
                <w:noProof/>
                <w:webHidden/>
              </w:rPr>
              <w:t>73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7" w:history="1">
            <w:r w:rsidR="009E6EB0" w:rsidRPr="00185CD4">
              <w:rPr>
                <w:rStyle w:val="Collegamentoipertestuale"/>
                <w:noProof/>
              </w:rPr>
              <w:t>9.3.2</w:t>
            </w:r>
            <w:r w:rsidR="009E6EB0">
              <w:rPr>
                <w:smallCaps w:val="0"/>
                <w:noProof/>
                <w:lang w:eastAsia="ja-JP"/>
              </w:rPr>
              <w:tab/>
            </w:r>
            <w:r w:rsidR="009E6EB0" w:rsidRPr="00185CD4">
              <w:rPr>
                <w:rStyle w:val="Collegamentoipertestuale"/>
                <w:noProof/>
              </w:rPr>
              <w:t>Overloading e conversione automatica di tipo</w:t>
            </w:r>
            <w:r w:rsidR="009E6EB0">
              <w:rPr>
                <w:noProof/>
                <w:webHidden/>
              </w:rPr>
              <w:tab/>
            </w:r>
            <w:r w:rsidR="009E6EB0">
              <w:rPr>
                <w:noProof/>
                <w:webHidden/>
              </w:rPr>
              <w:fldChar w:fldCharType="begin"/>
            </w:r>
            <w:r w:rsidR="009E6EB0">
              <w:rPr>
                <w:noProof/>
                <w:webHidden/>
              </w:rPr>
              <w:instrText xml:space="preserve"> PAGEREF _Toc515811127 \h </w:instrText>
            </w:r>
            <w:r w:rsidR="009E6EB0">
              <w:rPr>
                <w:noProof/>
                <w:webHidden/>
              </w:rPr>
            </w:r>
            <w:r w:rsidR="009E6EB0">
              <w:rPr>
                <w:noProof/>
                <w:webHidden/>
              </w:rPr>
              <w:fldChar w:fldCharType="separate"/>
            </w:r>
            <w:r w:rsidR="00D61D56">
              <w:rPr>
                <w:noProof/>
                <w:webHidden/>
              </w:rPr>
              <w:t>73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28" w:history="1">
            <w:r w:rsidR="009E6EB0" w:rsidRPr="00185CD4">
              <w:rPr>
                <w:rStyle w:val="Collegamentoipertestuale"/>
                <w:noProof/>
              </w:rPr>
              <w:t>9.3.3</w:t>
            </w:r>
            <w:r w:rsidR="009E6EB0">
              <w:rPr>
                <w:smallCaps w:val="0"/>
                <w:noProof/>
                <w:lang w:eastAsia="ja-JP"/>
              </w:rPr>
              <w:tab/>
            </w:r>
            <w:r w:rsidR="009E6EB0" w:rsidRPr="00185CD4">
              <w:rPr>
                <w:rStyle w:val="Collegamentoipertestuale"/>
                <w:noProof/>
              </w:rPr>
              <w:t>Overloading e tipo di ritorno</w:t>
            </w:r>
            <w:r w:rsidR="009E6EB0">
              <w:rPr>
                <w:noProof/>
                <w:webHidden/>
              </w:rPr>
              <w:tab/>
            </w:r>
            <w:r w:rsidR="009E6EB0">
              <w:rPr>
                <w:noProof/>
                <w:webHidden/>
              </w:rPr>
              <w:fldChar w:fldCharType="begin"/>
            </w:r>
            <w:r w:rsidR="009E6EB0">
              <w:rPr>
                <w:noProof/>
                <w:webHidden/>
              </w:rPr>
              <w:instrText xml:space="preserve"> PAGEREF _Toc515811128 \h </w:instrText>
            </w:r>
            <w:r w:rsidR="009E6EB0">
              <w:rPr>
                <w:noProof/>
                <w:webHidden/>
              </w:rPr>
            </w:r>
            <w:r w:rsidR="009E6EB0">
              <w:rPr>
                <w:noProof/>
                <w:webHidden/>
              </w:rPr>
              <w:fldChar w:fldCharType="separate"/>
            </w:r>
            <w:r w:rsidR="00D61D56">
              <w:rPr>
                <w:noProof/>
                <w:webHidden/>
              </w:rPr>
              <w:t>73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29" w:history="1">
            <w:r w:rsidR="009E6EB0" w:rsidRPr="00185CD4">
              <w:rPr>
                <w:rStyle w:val="Collegamentoipertestuale"/>
                <w:noProof/>
              </w:rPr>
              <w:t>9.4</w:t>
            </w:r>
            <w:r w:rsidR="009E6EB0">
              <w:rPr>
                <w:b w:val="0"/>
                <w:bCs w:val="0"/>
                <w:smallCaps w:val="0"/>
                <w:noProof/>
                <w:lang w:eastAsia="ja-JP"/>
              </w:rPr>
              <w:tab/>
            </w:r>
            <w:r w:rsidR="009E6EB0" w:rsidRPr="00185CD4">
              <w:rPr>
                <w:rStyle w:val="Collegamentoipertestuale"/>
                <w:noProof/>
              </w:rPr>
              <w:t>Information hiding rivisitato</w:t>
            </w:r>
            <w:r w:rsidR="009E6EB0">
              <w:rPr>
                <w:noProof/>
                <w:webHidden/>
              </w:rPr>
              <w:tab/>
            </w:r>
            <w:r w:rsidR="009E6EB0">
              <w:rPr>
                <w:noProof/>
                <w:webHidden/>
              </w:rPr>
              <w:fldChar w:fldCharType="begin"/>
            </w:r>
            <w:r w:rsidR="009E6EB0">
              <w:rPr>
                <w:noProof/>
                <w:webHidden/>
              </w:rPr>
              <w:instrText xml:space="preserve"> PAGEREF _Toc515811129 \h </w:instrText>
            </w:r>
            <w:r w:rsidR="009E6EB0">
              <w:rPr>
                <w:noProof/>
                <w:webHidden/>
              </w:rPr>
            </w:r>
            <w:r w:rsidR="009E6EB0">
              <w:rPr>
                <w:noProof/>
                <w:webHidden/>
              </w:rPr>
              <w:fldChar w:fldCharType="separate"/>
            </w:r>
            <w:r w:rsidR="00D61D56">
              <w:rPr>
                <w:noProof/>
                <w:webHidden/>
              </w:rPr>
              <w:t>74</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0" w:history="1">
            <w:r w:rsidR="009E6EB0" w:rsidRPr="00185CD4">
              <w:rPr>
                <w:rStyle w:val="Collegamentoipertestuale"/>
                <w:noProof/>
              </w:rPr>
              <w:t>9.4.1</w:t>
            </w:r>
            <w:r w:rsidR="009E6EB0">
              <w:rPr>
                <w:smallCaps w:val="0"/>
                <w:noProof/>
                <w:lang w:eastAsia="ja-JP"/>
              </w:rPr>
              <w:tab/>
            </w:r>
            <w:r w:rsidR="009E6EB0" w:rsidRPr="00185CD4">
              <w:rPr>
                <w:rStyle w:val="Collegamentoipertestuale"/>
                <w:noProof/>
              </w:rPr>
              <w:t>Privacy leak</w:t>
            </w:r>
            <w:r w:rsidR="009E6EB0">
              <w:rPr>
                <w:noProof/>
                <w:webHidden/>
              </w:rPr>
              <w:tab/>
            </w:r>
            <w:r w:rsidR="009E6EB0">
              <w:rPr>
                <w:noProof/>
                <w:webHidden/>
              </w:rPr>
              <w:fldChar w:fldCharType="begin"/>
            </w:r>
            <w:r w:rsidR="009E6EB0">
              <w:rPr>
                <w:noProof/>
                <w:webHidden/>
              </w:rPr>
              <w:instrText xml:space="preserve"> PAGEREF _Toc515811130 \h </w:instrText>
            </w:r>
            <w:r w:rsidR="009E6EB0">
              <w:rPr>
                <w:noProof/>
                <w:webHidden/>
              </w:rPr>
            </w:r>
            <w:r w:rsidR="009E6EB0">
              <w:rPr>
                <w:noProof/>
                <w:webHidden/>
              </w:rPr>
              <w:fldChar w:fldCharType="separate"/>
            </w:r>
            <w:r w:rsidR="00D61D56">
              <w:rPr>
                <w:noProof/>
                <w:webHidden/>
              </w:rPr>
              <w:t>74</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31" w:history="1">
            <w:r w:rsidR="009E6EB0" w:rsidRPr="00185CD4">
              <w:rPr>
                <w:rStyle w:val="Collegamentoipertestuale"/>
                <w:noProof/>
              </w:rPr>
              <w:t>9.5</w:t>
            </w:r>
            <w:r w:rsidR="009E6EB0">
              <w:rPr>
                <w:b w:val="0"/>
                <w:bCs w:val="0"/>
                <w:smallCaps w:val="0"/>
                <w:noProof/>
                <w:lang w:eastAsia="ja-JP"/>
              </w:rPr>
              <w:tab/>
            </w:r>
            <w:r w:rsidR="009E6EB0" w:rsidRPr="00185CD4">
              <w:rPr>
                <w:rStyle w:val="Collegamentoipertestuale"/>
                <w:noProof/>
              </w:rPr>
              <w:t>Rappresentare in UML le relazioni associative fra classi (Appunti in classe)</w:t>
            </w:r>
            <w:r w:rsidR="009E6EB0">
              <w:rPr>
                <w:noProof/>
                <w:webHidden/>
              </w:rPr>
              <w:tab/>
            </w:r>
            <w:r w:rsidR="009E6EB0">
              <w:rPr>
                <w:noProof/>
                <w:webHidden/>
              </w:rPr>
              <w:fldChar w:fldCharType="begin"/>
            </w:r>
            <w:r w:rsidR="009E6EB0">
              <w:rPr>
                <w:noProof/>
                <w:webHidden/>
              </w:rPr>
              <w:instrText xml:space="preserve"> PAGEREF _Toc515811131 \h </w:instrText>
            </w:r>
            <w:r w:rsidR="009E6EB0">
              <w:rPr>
                <w:noProof/>
                <w:webHidden/>
              </w:rPr>
            </w:r>
            <w:r w:rsidR="009E6EB0">
              <w:rPr>
                <w:noProof/>
                <w:webHidden/>
              </w:rPr>
              <w:fldChar w:fldCharType="separate"/>
            </w:r>
            <w:r w:rsidR="00D61D56">
              <w:rPr>
                <w:noProof/>
                <w:webHidden/>
              </w:rPr>
              <w:t>75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2" w:history="1">
            <w:r w:rsidR="009E6EB0" w:rsidRPr="00185CD4">
              <w:rPr>
                <w:rStyle w:val="Collegamentoipertestuale"/>
                <w:noProof/>
              </w:rPr>
              <w:t>9.5.1</w:t>
            </w:r>
            <w:r w:rsidR="009E6EB0">
              <w:rPr>
                <w:smallCaps w:val="0"/>
                <w:noProof/>
                <w:lang w:eastAsia="ja-JP"/>
              </w:rPr>
              <w:tab/>
            </w:r>
            <w:r w:rsidR="009E6EB0" w:rsidRPr="00185CD4">
              <w:rPr>
                <w:rStyle w:val="Collegamentoipertestuale"/>
                <w:noProof/>
              </w:rPr>
              <w:t>Classificazione e istanziazione</w:t>
            </w:r>
            <w:r w:rsidR="009E6EB0">
              <w:rPr>
                <w:noProof/>
                <w:webHidden/>
              </w:rPr>
              <w:tab/>
            </w:r>
            <w:r w:rsidR="009E6EB0">
              <w:rPr>
                <w:noProof/>
                <w:webHidden/>
              </w:rPr>
              <w:fldChar w:fldCharType="begin"/>
            </w:r>
            <w:r w:rsidR="009E6EB0">
              <w:rPr>
                <w:noProof/>
                <w:webHidden/>
              </w:rPr>
              <w:instrText xml:space="preserve"> PAGEREF _Toc515811132 \h </w:instrText>
            </w:r>
            <w:r w:rsidR="009E6EB0">
              <w:rPr>
                <w:noProof/>
                <w:webHidden/>
              </w:rPr>
            </w:r>
            <w:r w:rsidR="009E6EB0">
              <w:rPr>
                <w:noProof/>
                <w:webHidden/>
              </w:rPr>
              <w:fldChar w:fldCharType="separate"/>
            </w:r>
            <w:r w:rsidR="00D61D56">
              <w:rPr>
                <w:noProof/>
                <w:webHidden/>
              </w:rPr>
              <w:t>75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3" w:history="1">
            <w:r w:rsidR="009E6EB0" w:rsidRPr="00185CD4">
              <w:rPr>
                <w:rStyle w:val="Collegamentoipertestuale"/>
                <w:noProof/>
              </w:rPr>
              <w:t>9.5.2</w:t>
            </w:r>
            <w:r w:rsidR="009E6EB0">
              <w:rPr>
                <w:smallCaps w:val="0"/>
                <w:noProof/>
                <w:lang w:eastAsia="ja-JP"/>
              </w:rPr>
              <w:tab/>
            </w:r>
            <w:r w:rsidR="009E6EB0" w:rsidRPr="00185CD4">
              <w:rPr>
                <w:rStyle w:val="Collegamentoipertestuale"/>
                <w:noProof/>
              </w:rPr>
              <w:t>Astrazioni</w:t>
            </w:r>
            <w:r w:rsidR="009E6EB0">
              <w:rPr>
                <w:noProof/>
                <w:webHidden/>
              </w:rPr>
              <w:tab/>
            </w:r>
            <w:r w:rsidR="009E6EB0">
              <w:rPr>
                <w:noProof/>
                <w:webHidden/>
              </w:rPr>
              <w:fldChar w:fldCharType="begin"/>
            </w:r>
            <w:r w:rsidR="009E6EB0">
              <w:rPr>
                <w:noProof/>
                <w:webHidden/>
              </w:rPr>
              <w:instrText xml:space="preserve"> PAGEREF _Toc515811133 \h </w:instrText>
            </w:r>
            <w:r w:rsidR="009E6EB0">
              <w:rPr>
                <w:noProof/>
                <w:webHidden/>
              </w:rPr>
            </w:r>
            <w:r w:rsidR="009E6EB0">
              <w:rPr>
                <w:noProof/>
                <w:webHidden/>
              </w:rPr>
              <w:fldChar w:fldCharType="separate"/>
            </w:r>
            <w:r w:rsidR="00D61D56">
              <w:rPr>
                <w:noProof/>
                <w:webHidden/>
              </w:rPr>
              <w:t>75</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4" w:history="1">
            <w:r w:rsidR="009E6EB0" w:rsidRPr="00185CD4">
              <w:rPr>
                <w:rStyle w:val="Collegamentoipertestuale"/>
                <w:noProof/>
              </w:rPr>
              <w:t>9.5.3</w:t>
            </w:r>
            <w:r w:rsidR="009E6EB0">
              <w:rPr>
                <w:smallCaps w:val="0"/>
                <w:noProof/>
                <w:lang w:eastAsia="ja-JP"/>
              </w:rPr>
              <w:tab/>
            </w:r>
            <w:r w:rsidR="009E6EB0" w:rsidRPr="00185CD4">
              <w:rPr>
                <w:rStyle w:val="Collegamentoipertestuale"/>
                <w:noProof/>
              </w:rPr>
              <w:t>Formalismi di rappresentazione</w:t>
            </w:r>
            <w:r w:rsidR="009E6EB0">
              <w:rPr>
                <w:noProof/>
                <w:webHidden/>
              </w:rPr>
              <w:tab/>
            </w:r>
            <w:r w:rsidR="009E6EB0">
              <w:rPr>
                <w:noProof/>
                <w:webHidden/>
              </w:rPr>
              <w:fldChar w:fldCharType="begin"/>
            </w:r>
            <w:r w:rsidR="009E6EB0">
              <w:rPr>
                <w:noProof/>
                <w:webHidden/>
              </w:rPr>
              <w:instrText xml:space="preserve"> PAGEREF _Toc515811134 \h </w:instrText>
            </w:r>
            <w:r w:rsidR="009E6EB0">
              <w:rPr>
                <w:noProof/>
                <w:webHidden/>
              </w:rPr>
            </w:r>
            <w:r w:rsidR="009E6EB0">
              <w:rPr>
                <w:noProof/>
                <w:webHidden/>
              </w:rPr>
              <w:fldChar w:fldCharType="separate"/>
            </w:r>
            <w:r w:rsidR="00D61D56">
              <w:rPr>
                <w:noProof/>
                <w:webHidden/>
              </w:rPr>
              <w:t>76</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5" w:history="1">
            <w:r w:rsidR="009E6EB0" w:rsidRPr="00185CD4">
              <w:rPr>
                <w:rStyle w:val="Collegamentoipertestuale"/>
                <w:noProof/>
              </w:rPr>
              <w:t>9.5.4</w:t>
            </w:r>
            <w:r w:rsidR="009E6EB0">
              <w:rPr>
                <w:smallCaps w:val="0"/>
                <w:noProof/>
                <w:lang w:eastAsia="ja-JP"/>
              </w:rPr>
              <w:tab/>
            </w:r>
            <w:r w:rsidR="009E6EB0" w:rsidRPr="00185CD4">
              <w:rPr>
                <w:rStyle w:val="Collegamentoipertestuale"/>
                <w:noProof/>
              </w:rPr>
              <w:t>Esempi di diagramma</w:t>
            </w:r>
            <w:r w:rsidR="009E6EB0">
              <w:rPr>
                <w:noProof/>
                <w:webHidden/>
              </w:rPr>
              <w:tab/>
            </w:r>
            <w:r w:rsidR="009E6EB0">
              <w:rPr>
                <w:noProof/>
                <w:webHidden/>
              </w:rPr>
              <w:fldChar w:fldCharType="begin"/>
            </w:r>
            <w:r w:rsidR="009E6EB0">
              <w:rPr>
                <w:noProof/>
                <w:webHidden/>
              </w:rPr>
              <w:instrText xml:space="preserve"> PAGEREF _Toc515811135 \h </w:instrText>
            </w:r>
            <w:r w:rsidR="009E6EB0">
              <w:rPr>
                <w:noProof/>
                <w:webHidden/>
              </w:rPr>
            </w:r>
            <w:r w:rsidR="009E6EB0">
              <w:rPr>
                <w:noProof/>
                <w:webHidden/>
              </w:rPr>
              <w:fldChar w:fldCharType="separate"/>
            </w:r>
            <w:r w:rsidR="00D61D56">
              <w:rPr>
                <w:noProof/>
                <w:webHidden/>
              </w:rPr>
              <w:t>79</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6" w:history="1">
            <w:r w:rsidR="009E6EB0" w:rsidRPr="00185CD4">
              <w:rPr>
                <w:rStyle w:val="Collegamentoipertestuale"/>
                <w:noProof/>
              </w:rPr>
              <w:t>9.5.5</w:t>
            </w:r>
            <w:r w:rsidR="009E6EB0">
              <w:rPr>
                <w:smallCaps w:val="0"/>
                <w:noProof/>
                <w:lang w:eastAsia="ja-JP"/>
              </w:rPr>
              <w:tab/>
            </w:r>
            <w:r w:rsidR="009E6EB0" w:rsidRPr="00185CD4">
              <w:rPr>
                <w:rStyle w:val="Collegamentoipertestuale"/>
                <w:noProof/>
              </w:rPr>
              <w:t>Le caratteristiche di un oggetto</w:t>
            </w:r>
            <w:r w:rsidR="009E6EB0">
              <w:rPr>
                <w:noProof/>
                <w:webHidden/>
              </w:rPr>
              <w:tab/>
            </w:r>
            <w:r w:rsidR="009E6EB0">
              <w:rPr>
                <w:noProof/>
                <w:webHidden/>
              </w:rPr>
              <w:fldChar w:fldCharType="begin"/>
            </w:r>
            <w:r w:rsidR="009E6EB0">
              <w:rPr>
                <w:noProof/>
                <w:webHidden/>
              </w:rPr>
              <w:instrText xml:space="preserve"> PAGEREF _Toc515811136 \h </w:instrText>
            </w:r>
            <w:r w:rsidR="009E6EB0">
              <w:rPr>
                <w:noProof/>
                <w:webHidden/>
              </w:rPr>
            </w:r>
            <w:r w:rsidR="009E6EB0">
              <w:rPr>
                <w:noProof/>
                <w:webHidden/>
              </w:rPr>
              <w:fldChar w:fldCharType="separate"/>
            </w:r>
            <w:r w:rsidR="00D61D56">
              <w:rPr>
                <w:noProof/>
                <w:webHidden/>
              </w:rPr>
              <w:t>80</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7" w:history="1">
            <w:r w:rsidR="009E6EB0" w:rsidRPr="00185CD4">
              <w:rPr>
                <w:rStyle w:val="Collegamentoipertestuale"/>
                <w:noProof/>
              </w:rPr>
              <w:t>9.5.6</w:t>
            </w:r>
            <w:r w:rsidR="009E6EB0">
              <w:rPr>
                <w:smallCaps w:val="0"/>
                <w:noProof/>
                <w:lang w:eastAsia="ja-JP"/>
              </w:rPr>
              <w:tab/>
            </w:r>
            <w:r w:rsidR="009E6EB0" w:rsidRPr="00185CD4">
              <w:rPr>
                <w:rStyle w:val="Collegamentoipertestuale"/>
                <w:noProof/>
              </w:rPr>
              <w:t>Definizione di classe in java</w:t>
            </w:r>
            <w:r w:rsidR="009E6EB0">
              <w:rPr>
                <w:noProof/>
                <w:webHidden/>
              </w:rPr>
              <w:tab/>
            </w:r>
            <w:r w:rsidR="009E6EB0">
              <w:rPr>
                <w:noProof/>
                <w:webHidden/>
              </w:rPr>
              <w:fldChar w:fldCharType="begin"/>
            </w:r>
            <w:r w:rsidR="009E6EB0">
              <w:rPr>
                <w:noProof/>
                <w:webHidden/>
              </w:rPr>
              <w:instrText xml:space="preserve"> PAGEREF _Toc515811137 \h </w:instrText>
            </w:r>
            <w:r w:rsidR="009E6EB0">
              <w:rPr>
                <w:noProof/>
                <w:webHidden/>
              </w:rPr>
            </w:r>
            <w:r w:rsidR="009E6EB0">
              <w:rPr>
                <w:noProof/>
                <w:webHidden/>
              </w:rPr>
              <w:fldChar w:fldCharType="separate"/>
            </w:r>
            <w:r w:rsidR="00D61D56">
              <w:rPr>
                <w:noProof/>
                <w:webHidden/>
              </w:rPr>
              <w:t>81</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38" w:history="1">
            <w:r w:rsidR="009E6EB0" w:rsidRPr="00185CD4">
              <w:rPr>
                <w:rStyle w:val="Collegamentoipertestuale"/>
                <w:noProof/>
              </w:rPr>
              <w:t>9.6</w:t>
            </w:r>
            <w:r w:rsidR="009E6EB0">
              <w:rPr>
                <w:b w:val="0"/>
                <w:bCs w:val="0"/>
                <w:smallCaps w:val="0"/>
                <w:noProof/>
                <w:lang w:eastAsia="ja-JP"/>
              </w:rPr>
              <w:tab/>
            </w:r>
            <w:r w:rsidR="009E6EB0" w:rsidRPr="00185CD4">
              <w:rPr>
                <w:rStyle w:val="Collegamentoipertestuale"/>
                <w:noProof/>
              </w:rPr>
              <w:t>Array nelle definizioni di classe</w:t>
            </w:r>
            <w:r w:rsidR="009E6EB0">
              <w:rPr>
                <w:noProof/>
                <w:webHidden/>
              </w:rPr>
              <w:tab/>
            </w:r>
            <w:r w:rsidR="009E6EB0">
              <w:rPr>
                <w:noProof/>
                <w:webHidden/>
              </w:rPr>
              <w:fldChar w:fldCharType="begin"/>
            </w:r>
            <w:r w:rsidR="009E6EB0">
              <w:rPr>
                <w:noProof/>
                <w:webHidden/>
              </w:rPr>
              <w:instrText xml:space="preserve"> PAGEREF _Toc515811138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39" w:history="1">
            <w:r w:rsidR="009E6EB0" w:rsidRPr="00185CD4">
              <w:rPr>
                <w:rStyle w:val="Collegamentoipertestuale"/>
                <w:noProof/>
              </w:rPr>
              <w:t>9.6.1</w:t>
            </w:r>
            <w:r w:rsidR="009E6EB0">
              <w:rPr>
                <w:smallCaps w:val="0"/>
                <w:noProof/>
                <w:lang w:eastAsia="ja-JP"/>
              </w:rPr>
              <w:tab/>
            </w:r>
            <w:r w:rsidR="009E6EB0" w:rsidRPr="00185CD4">
              <w:rPr>
                <w:rStyle w:val="Collegamentoipertestuale"/>
                <w:noProof/>
              </w:rPr>
              <w:t>Array di riferimenti</w:t>
            </w:r>
            <w:r w:rsidR="009E6EB0">
              <w:rPr>
                <w:noProof/>
                <w:webHidden/>
              </w:rPr>
              <w:tab/>
            </w:r>
            <w:r w:rsidR="009E6EB0">
              <w:rPr>
                <w:noProof/>
                <w:webHidden/>
              </w:rPr>
              <w:fldChar w:fldCharType="begin"/>
            </w:r>
            <w:r w:rsidR="009E6EB0">
              <w:rPr>
                <w:noProof/>
                <w:webHidden/>
              </w:rPr>
              <w:instrText xml:space="preserve"> PAGEREF _Toc515811139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40" w:history="1">
            <w:r w:rsidR="009E6EB0" w:rsidRPr="00185CD4">
              <w:rPr>
                <w:rStyle w:val="Collegamentoipertestuale"/>
                <w:noProof/>
              </w:rPr>
              <w:t>9.7</w:t>
            </w:r>
            <w:r w:rsidR="009E6EB0">
              <w:rPr>
                <w:b w:val="0"/>
                <w:bCs w:val="0"/>
                <w:smallCaps w:val="0"/>
                <w:noProof/>
                <w:lang w:eastAsia="ja-JP"/>
              </w:rPr>
              <w:tab/>
            </w:r>
            <w:r w:rsidR="009E6EB0" w:rsidRPr="00185CD4">
              <w:rPr>
                <w:rStyle w:val="Collegamentoipertestuale"/>
                <w:noProof/>
              </w:rPr>
              <w:t>Enumerazioni come classi</w:t>
            </w:r>
            <w:r w:rsidR="009E6EB0">
              <w:rPr>
                <w:noProof/>
                <w:webHidden/>
              </w:rPr>
              <w:tab/>
            </w:r>
            <w:r w:rsidR="009E6EB0">
              <w:rPr>
                <w:noProof/>
                <w:webHidden/>
              </w:rPr>
              <w:fldChar w:fldCharType="begin"/>
            </w:r>
            <w:r w:rsidR="009E6EB0">
              <w:rPr>
                <w:noProof/>
                <w:webHidden/>
              </w:rPr>
              <w:instrText xml:space="preserve"> PAGEREF _Toc515811140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2"/>
            <w:tabs>
              <w:tab w:val="left" w:pos="502"/>
              <w:tab w:val="right" w:leader="dot" w:pos="9628"/>
            </w:tabs>
            <w:rPr>
              <w:b w:val="0"/>
              <w:bCs w:val="0"/>
              <w:smallCaps w:val="0"/>
              <w:noProof/>
              <w:lang w:eastAsia="ja-JP"/>
            </w:rPr>
          </w:pPr>
          <w:hyperlink w:anchor="_Toc515811141" w:history="1">
            <w:r w:rsidR="009E6EB0" w:rsidRPr="00185CD4">
              <w:rPr>
                <w:rStyle w:val="Collegamentoipertestuale"/>
                <w:noProof/>
              </w:rPr>
              <w:t>9.8</w:t>
            </w:r>
            <w:r w:rsidR="009E6EB0">
              <w:rPr>
                <w:b w:val="0"/>
                <w:bCs w:val="0"/>
                <w:smallCaps w:val="0"/>
                <w:noProof/>
                <w:lang w:eastAsia="ja-JP"/>
              </w:rPr>
              <w:tab/>
            </w:r>
            <w:r w:rsidR="009E6EB0" w:rsidRPr="00185CD4">
              <w:rPr>
                <w:rStyle w:val="Collegamentoipertestuale"/>
                <w:noProof/>
              </w:rPr>
              <w:t>Package</w:t>
            </w:r>
            <w:r w:rsidR="009E6EB0">
              <w:rPr>
                <w:noProof/>
                <w:webHidden/>
              </w:rPr>
              <w:tab/>
            </w:r>
            <w:r w:rsidR="009E6EB0">
              <w:rPr>
                <w:noProof/>
                <w:webHidden/>
              </w:rPr>
              <w:fldChar w:fldCharType="begin"/>
            </w:r>
            <w:r w:rsidR="009E6EB0">
              <w:rPr>
                <w:noProof/>
                <w:webHidden/>
              </w:rPr>
              <w:instrText xml:space="preserve"> PAGEREF _Toc515811141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42" w:history="1">
            <w:r w:rsidR="009E6EB0" w:rsidRPr="00185CD4">
              <w:rPr>
                <w:rStyle w:val="Collegamentoipertestuale"/>
                <w:noProof/>
              </w:rPr>
              <w:t>9.8.1</w:t>
            </w:r>
            <w:r w:rsidR="009E6EB0">
              <w:rPr>
                <w:smallCaps w:val="0"/>
                <w:noProof/>
                <w:lang w:eastAsia="ja-JP"/>
              </w:rPr>
              <w:tab/>
            </w:r>
            <w:r w:rsidR="009E6EB0" w:rsidRPr="00185CD4">
              <w:rPr>
                <w:rStyle w:val="Collegamentoipertestuale"/>
                <w:noProof/>
              </w:rPr>
              <w:t>Package e istruzione import</w:t>
            </w:r>
            <w:r w:rsidR="009E6EB0">
              <w:rPr>
                <w:noProof/>
                <w:webHidden/>
              </w:rPr>
              <w:tab/>
            </w:r>
            <w:r w:rsidR="009E6EB0">
              <w:rPr>
                <w:noProof/>
                <w:webHidden/>
              </w:rPr>
              <w:fldChar w:fldCharType="begin"/>
            </w:r>
            <w:r w:rsidR="009E6EB0">
              <w:rPr>
                <w:noProof/>
                <w:webHidden/>
              </w:rPr>
              <w:instrText xml:space="preserve"> PAGEREF _Toc515811142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43" w:history="1">
            <w:r w:rsidR="009E6EB0" w:rsidRPr="00185CD4">
              <w:rPr>
                <w:rStyle w:val="Collegamentoipertestuale"/>
                <w:noProof/>
              </w:rPr>
              <w:t>9.8.2</w:t>
            </w:r>
            <w:r w:rsidR="009E6EB0">
              <w:rPr>
                <w:smallCaps w:val="0"/>
                <w:noProof/>
                <w:lang w:eastAsia="ja-JP"/>
              </w:rPr>
              <w:tab/>
            </w:r>
            <w:r w:rsidR="009E6EB0" w:rsidRPr="00185CD4">
              <w:rPr>
                <w:rStyle w:val="Collegamentoipertestuale"/>
                <w:noProof/>
              </w:rPr>
              <w:t>Nomi di package e cartelle</w:t>
            </w:r>
            <w:r w:rsidR="009E6EB0">
              <w:rPr>
                <w:noProof/>
                <w:webHidden/>
              </w:rPr>
              <w:tab/>
            </w:r>
            <w:r w:rsidR="009E6EB0">
              <w:rPr>
                <w:noProof/>
                <w:webHidden/>
              </w:rPr>
              <w:fldChar w:fldCharType="begin"/>
            </w:r>
            <w:r w:rsidR="009E6EB0">
              <w:rPr>
                <w:noProof/>
                <w:webHidden/>
              </w:rPr>
              <w:instrText xml:space="preserve"> PAGEREF _Toc515811143 \h </w:instrText>
            </w:r>
            <w:r w:rsidR="009E6EB0">
              <w:rPr>
                <w:noProof/>
                <w:webHidden/>
              </w:rPr>
            </w:r>
            <w:r w:rsidR="009E6EB0">
              <w:rPr>
                <w:noProof/>
                <w:webHidden/>
              </w:rPr>
              <w:fldChar w:fldCharType="separate"/>
            </w:r>
            <w:r w:rsidR="00D61D56">
              <w:rPr>
                <w:noProof/>
                <w:webHidden/>
              </w:rPr>
              <w:t>83</w:t>
            </w:r>
            <w:r w:rsidR="009E6EB0">
              <w:rPr>
                <w:noProof/>
                <w:webHidden/>
              </w:rPr>
              <w:fldChar w:fldCharType="end"/>
            </w:r>
          </w:hyperlink>
        </w:p>
        <w:p w:rsidR="009E6EB0" w:rsidRDefault="002E5808">
          <w:pPr>
            <w:pStyle w:val="Sommario3"/>
            <w:tabs>
              <w:tab w:val="left" w:pos="666"/>
              <w:tab w:val="right" w:leader="dot" w:pos="9628"/>
            </w:tabs>
            <w:rPr>
              <w:smallCaps w:val="0"/>
              <w:noProof/>
              <w:lang w:eastAsia="ja-JP"/>
            </w:rPr>
          </w:pPr>
          <w:hyperlink w:anchor="_Toc515811144" w:history="1">
            <w:r w:rsidR="009E6EB0" w:rsidRPr="00185CD4">
              <w:rPr>
                <w:rStyle w:val="Collegamentoipertestuale"/>
                <w:noProof/>
              </w:rPr>
              <w:t>9.8.3</w:t>
            </w:r>
            <w:r w:rsidR="009E6EB0">
              <w:rPr>
                <w:smallCaps w:val="0"/>
                <w:noProof/>
                <w:lang w:eastAsia="ja-JP"/>
              </w:rPr>
              <w:tab/>
            </w:r>
            <w:r w:rsidR="009E6EB0" w:rsidRPr="00185CD4">
              <w:rPr>
                <w:rStyle w:val="Collegamentoipertestuale"/>
                <w:noProof/>
              </w:rPr>
              <w:t>Conflitti tra nomi</w:t>
            </w:r>
            <w:r w:rsidR="009E6EB0">
              <w:rPr>
                <w:noProof/>
                <w:webHidden/>
              </w:rPr>
              <w:tab/>
            </w:r>
            <w:r w:rsidR="009E6EB0">
              <w:rPr>
                <w:noProof/>
                <w:webHidden/>
              </w:rPr>
              <w:fldChar w:fldCharType="begin"/>
            </w:r>
            <w:r w:rsidR="009E6EB0">
              <w:rPr>
                <w:noProof/>
                <w:webHidden/>
              </w:rPr>
              <w:instrText xml:space="preserve"> PAGEREF _Toc515811144 \h </w:instrText>
            </w:r>
            <w:r w:rsidR="009E6EB0">
              <w:rPr>
                <w:noProof/>
                <w:webHidden/>
              </w:rPr>
            </w:r>
            <w:r w:rsidR="009E6EB0">
              <w:rPr>
                <w:noProof/>
                <w:webHidden/>
              </w:rPr>
              <w:fldChar w:fldCharType="separate"/>
            </w:r>
            <w:r w:rsidR="00D61D56">
              <w:rPr>
                <w:noProof/>
                <w:webHidden/>
              </w:rPr>
              <w:t>84</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145" w:history="1">
            <w:r w:rsidR="009E6EB0" w:rsidRPr="00185CD4">
              <w:rPr>
                <w:rStyle w:val="Collegamentoipertestuale"/>
                <w:noProof/>
              </w:rPr>
              <w:t>10</w:t>
            </w:r>
            <w:r w:rsidR="009E6EB0">
              <w:rPr>
                <w:b w:val="0"/>
                <w:bCs w:val="0"/>
                <w:caps w:val="0"/>
                <w:noProof/>
                <w:u w:val="none"/>
                <w:lang w:eastAsia="ja-JP"/>
              </w:rPr>
              <w:tab/>
            </w:r>
            <w:r w:rsidR="009E6EB0" w:rsidRPr="00185CD4">
              <w:rPr>
                <w:rStyle w:val="Collegamentoipertestuale"/>
                <w:noProof/>
              </w:rPr>
              <w:t>Ereditarietà</w:t>
            </w:r>
            <w:r w:rsidR="009E6EB0">
              <w:rPr>
                <w:noProof/>
                <w:webHidden/>
              </w:rPr>
              <w:tab/>
            </w:r>
            <w:r w:rsidR="009E6EB0">
              <w:rPr>
                <w:noProof/>
                <w:webHidden/>
              </w:rPr>
              <w:fldChar w:fldCharType="begin"/>
            </w:r>
            <w:r w:rsidR="009E6EB0">
              <w:rPr>
                <w:noProof/>
                <w:webHidden/>
              </w:rPr>
              <w:instrText xml:space="preserve"> PAGEREF _Toc515811145 \h </w:instrText>
            </w:r>
            <w:r w:rsidR="009E6EB0">
              <w:rPr>
                <w:noProof/>
                <w:webHidden/>
              </w:rPr>
            </w:r>
            <w:r w:rsidR="009E6EB0">
              <w:rPr>
                <w:noProof/>
                <w:webHidden/>
              </w:rPr>
              <w:fldChar w:fldCharType="separate"/>
            </w:r>
            <w:r w:rsidR="00D61D56">
              <w:rPr>
                <w:noProof/>
                <w:webHidden/>
              </w:rPr>
              <w:t>85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46" w:history="1">
            <w:r w:rsidR="009E6EB0" w:rsidRPr="00185CD4">
              <w:rPr>
                <w:rStyle w:val="Collegamentoipertestuale"/>
                <w:noProof/>
              </w:rPr>
              <w:t>10.1</w:t>
            </w:r>
            <w:r w:rsidR="009E6EB0">
              <w:rPr>
                <w:b w:val="0"/>
                <w:bCs w:val="0"/>
                <w:smallCaps w:val="0"/>
                <w:noProof/>
                <w:lang w:eastAsia="ja-JP"/>
              </w:rPr>
              <w:tab/>
            </w:r>
            <w:r w:rsidR="009E6EB0" w:rsidRPr="00185CD4">
              <w:rPr>
                <w:rStyle w:val="Collegamentoipertestuale"/>
                <w:noProof/>
              </w:rPr>
              <w:t>Concetti di base sull’ereditarietà</w:t>
            </w:r>
            <w:r w:rsidR="009E6EB0">
              <w:rPr>
                <w:noProof/>
                <w:webHidden/>
              </w:rPr>
              <w:tab/>
            </w:r>
            <w:r w:rsidR="009E6EB0">
              <w:rPr>
                <w:noProof/>
                <w:webHidden/>
              </w:rPr>
              <w:fldChar w:fldCharType="begin"/>
            </w:r>
            <w:r w:rsidR="009E6EB0">
              <w:rPr>
                <w:noProof/>
                <w:webHidden/>
              </w:rPr>
              <w:instrText xml:space="preserve"> PAGEREF _Toc515811146 \h </w:instrText>
            </w:r>
            <w:r w:rsidR="009E6EB0">
              <w:rPr>
                <w:noProof/>
                <w:webHidden/>
              </w:rPr>
            </w:r>
            <w:r w:rsidR="009E6EB0">
              <w:rPr>
                <w:noProof/>
                <w:webHidden/>
              </w:rPr>
              <w:fldChar w:fldCharType="separate"/>
            </w:r>
            <w:r w:rsidR="00D61D56">
              <w:rPr>
                <w:noProof/>
                <w:webHidden/>
              </w:rPr>
              <w:t>85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47" w:history="1">
            <w:r w:rsidR="009E6EB0" w:rsidRPr="00185CD4">
              <w:rPr>
                <w:rStyle w:val="Collegamentoipertestuale"/>
                <w:noProof/>
              </w:rPr>
              <w:t>10.1.1</w:t>
            </w:r>
            <w:r w:rsidR="009E6EB0">
              <w:rPr>
                <w:smallCaps w:val="0"/>
                <w:noProof/>
                <w:lang w:eastAsia="ja-JP"/>
              </w:rPr>
              <w:tab/>
            </w:r>
            <w:r w:rsidR="009E6EB0" w:rsidRPr="00185CD4">
              <w:rPr>
                <w:rStyle w:val="Collegamentoipertestuale"/>
                <w:noProof/>
              </w:rPr>
              <w:t>Classi derivate</w:t>
            </w:r>
            <w:r w:rsidR="009E6EB0">
              <w:rPr>
                <w:noProof/>
                <w:webHidden/>
              </w:rPr>
              <w:tab/>
            </w:r>
            <w:r w:rsidR="009E6EB0">
              <w:rPr>
                <w:noProof/>
                <w:webHidden/>
              </w:rPr>
              <w:fldChar w:fldCharType="begin"/>
            </w:r>
            <w:r w:rsidR="009E6EB0">
              <w:rPr>
                <w:noProof/>
                <w:webHidden/>
              </w:rPr>
              <w:instrText xml:space="preserve"> PAGEREF _Toc515811147 \h </w:instrText>
            </w:r>
            <w:r w:rsidR="009E6EB0">
              <w:rPr>
                <w:noProof/>
                <w:webHidden/>
              </w:rPr>
            </w:r>
            <w:r w:rsidR="009E6EB0">
              <w:rPr>
                <w:noProof/>
                <w:webHidden/>
              </w:rPr>
              <w:fldChar w:fldCharType="separate"/>
            </w:r>
            <w:r w:rsidR="00D61D56">
              <w:rPr>
                <w:noProof/>
                <w:webHidden/>
              </w:rPr>
              <w:t>85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48" w:history="1">
            <w:r w:rsidR="009E6EB0" w:rsidRPr="00185CD4">
              <w:rPr>
                <w:rStyle w:val="Collegamentoipertestuale"/>
                <w:noProof/>
              </w:rPr>
              <w:t>10.1.2</w:t>
            </w:r>
            <w:r w:rsidR="009E6EB0">
              <w:rPr>
                <w:smallCaps w:val="0"/>
                <w:noProof/>
                <w:lang w:eastAsia="ja-JP"/>
              </w:rPr>
              <w:tab/>
            </w:r>
            <w:r w:rsidR="009E6EB0" w:rsidRPr="00185CD4">
              <w:rPr>
                <w:rStyle w:val="Collegamentoipertestuale"/>
                <w:noProof/>
              </w:rPr>
              <w:t>Metodi ridefiniti: overriding</w:t>
            </w:r>
            <w:r w:rsidR="009E6EB0">
              <w:rPr>
                <w:noProof/>
                <w:webHidden/>
              </w:rPr>
              <w:tab/>
            </w:r>
            <w:r w:rsidR="009E6EB0">
              <w:rPr>
                <w:noProof/>
                <w:webHidden/>
              </w:rPr>
              <w:fldChar w:fldCharType="begin"/>
            </w:r>
            <w:r w:rsidR="009E6EB0">
              <w:rPr>
                <w:noProof/>
                <w:webHidden/>
              </w:rPr>
              <w:instrText xml:space="preserve"> PAGEREF _Toc515811148 \h </w:instrText>
            </w:r>
            <w:r w:rsidR="009E6EB0">
              <w:rPr>
                <w:noProof/>
                <w:webHidden/>
              </w:rPr>
            </w:r>
            <w:r w:rsidR="009E6EB0">
              <w:rPr>
                <w:noProof/>
                <w:webHidden/>
              </w:rPr>
              <w:fldChar w:fldCharType="separate"/>
            </w:r>
            <w:r w:rsidR="00D61D56">
              <w:rPr>
                <w:noProof/>
                <w:webHidden/>
              </w:rPr>
              <w:t>86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49" w:history="1">
            <w:r w:rsidR="009E6EB0" w:rsidRPr="00185CD4">
              <w:rPr>
                <w:rStyle w:val="Collegamentoipertestuale"/>
                <w:noProof/>
              </w:rPr>
              <w:t>10.1.3</w:t>
            </w:r>
            <w:r w:rsidR="009E6EB0">
              <w:rPr>
                <w:smallCaps w:val="0"/>
                <w:noProof/>
                <w:lang w:eastAsia="ja-JP"/>
              </w:rPr>
              <w:tab/>
            </w:r>
            <w:r w:rsidR="009E6EB0" w:rsidRPr="00185CD4">
              <w:rPr>
                <w:rStyle w:val="Collegamentoipertestuale"/>
                <w:noProof/>
              </w:rPr>
              <w:t>Cambiare il tipo di ritorno di un metodo ridefinito</w:t>
            </w:r>
            <w:r w:rsidR="009E6EB0">
              <w:rPr>
                <w:noProof/>
                <w:webHidden/>
              </w:rPr>
              <w:tab/>
            </w:r>
            <w:r w:rsidR="009E6EB0">
              <w:rPr>
                <w:noProof/>
                <w:webHidden/>
              </w:rPr>
              <w:fldChar w:fldCharType="begin"/>
            </w:r>
            <w:r w:rsidR="009E6EB0">
              <w:rPr>
                <w:noProof/>
                <w:webHidden/>
              </w:rPr>
              <w:instrText xml:space="preserve"> PAGEREF _Toc515811149 \h </w:instrText>
            </w:r>
            <w:r w:rsidR="009E6EB0">
              <w:rPr>
                <w:noProof/>
                <w:webHidden/>
              </w:rPr>
            </w:r>
            <w:r w:rsidR="009E6EB0">
              <w:rPr>
                <w:noProof/>
                <w:webHidden/>
              </w:rPr>
              <w:fldChar w:fldCharType="separate"/>
            </w:r>
            <w:r w:rsidR="00D61D56">
              <w:rPr>
                <w:noProof/>
                <w:webHidden/>
              </w:rPr>
              <w:t>86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0" w:history="1">
            <w:r w:rsidR="009E6EB0" w:rsidRPr="00185CD4">
              <w:rPr>
                <w:rStyle w:val="Collegamentoipertestuale"/>
                <w:noProof/>
              </w:rPr>
              <w:t>10.1.4</w:t>
            </w:r>
            <w:r w:rsidR="009E6EB0">
              <w:rPr>
                <w:smallCaps w:val="0"/>
                <w:noProof/>
                <w:lang w:eastAsia="ja-JP"/>
              </w:rPr>
              <w:tab/>
            </w:r>
            <w:r w:rsidR="009E6EB0" w:rsidRPr="00185CD4">
              <w:rPr>
                <w:rStyle w:val="Collegamentoipertestuale"/>
                <w:noProof/>
              </w:rPr>
              <w:t>Cambiare i modificatori d’accesso di un metodo ridefinito</w:t>
            </w:r>
            <w:r w:rsidR="009E6EB0">
              <w:rPr>
                <w:noProof/>
                <w:webHidden/>
              </w:rPr>
              <w:tab/>
            </w:r>
            <w:r w:rsidR="009E6EB0">
              <w:rPr>
                <w:noProof/>
                <w:webHidden/>
              </w:rPr>
              <w:fldChar w:fldCharType="begin"/>
            </w:r>
            <w:r w:rsidR="009E6EB0">
              <w:rPr>
                <w:noProof/>
                <w:webHidden/>
              </w:rPr>
              <w:instrText xml:space="preserve"> PAGEREF _Toc515811150 \h </w:instrText>
            </w:r>
            <w:r w:rsidR="009E6EB0">
              <w:rPr>
                <w:noProof/>
                <w:webHidden/>
              </w:rPr>
            </w:r>
            <w:r w:rsidR="009E6EB0">
              <w:rPr>
                <w:noProof/>
                <w:webHidden/>
              </w:rPr>
              <w:fldChar w:fldCharType="separate"/>
            </w:r>
            <w:r w:rsidR="00D61D56">
              <w:rPr>
                <w:noProof/>
                <w:webHidden/>
              </w:rPr>
              <w:t>86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1" w:history="1">
            <w:r w:rsidR="009E6EB0" w:rsidRPr="00185CD4">
              <w:rPr>
                <w:rStyle w:val="Collegamentoipertestuale"/>
                <w:noProof/>
              </w:rPr>
              <w:t>10.1.5</w:t>
            </w:r>
            <w:r w:rsidR="009E6EB0">
              <w:rPr>
                <w:smallCaps w:val="0"/>
                <w:noProof/>
                <w:lang w:eastAsia="ja-JP"/>
              </w:rPr>
              <w:tab/>
            </w:r>
            <w:r w:rsidR="009E6EB0" w:rsidRPr="00185CD4">
              <w:rPr>
                <w:rStyle w:val="Collegamentoipertestuale"/>
                <w:noProof/>
              </w:rPr>
              <w:t>Overriding vs. overloading</w:t>
            </w:r>
            <w:r w:rsidR="009E6EB0">
              <w:rPr>
                <w:noProof/>
                <w:webHidden/>
              </w:rPr>
              <w:tab/>
            </w:r>
            <w:r w:rsidR="009E6EB0">
              <w:rPr>
                <w:noProof/>
                <w:webHidden/>
              </w:rPr>
              <w:fldChar w:fldCharType="begin"/>
            </w:r>
            <w:r w:rsidR="009E6EB0">
              <w:rPr>
                <w:noProof/>
                <w:webHidden/>
              </w:rPr>
              <w:instrText xml:space="preserve"> PAGEREF _Toc515811151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2" w:history="1">
            <w:r w:rsidR="009E6EB0" w:rsidRPr="00185CD4">
              <w:rPr>
                <w:rStyle w:val="Collegamentoipertestuale"/>
                <w:noProof/>
              </w:rPr>
              <w:t>10.1.6</w:t>
            </w:r>
            <w:r w:rsidR="009E6EB0">
              <w:rPr>
                <w:smallCaps w:val="0"/>
                <w:noProof/>
                <w:lang w:eastAsia="ja-JP"/>
              </w:rPr>
              <w:tab/>
            </w:r>
            <w:r w:rsidR="009E6EB0" w:rsidRPr="00185CD4">
              <w:rPr>
                <w:rStyle w:val="Collegamentoipertestuale"/>
                <w:noProof/>
              </w:rPr>
              <w:t>Ereditarietà nei diagrammi UML</w:t>
            </w:r>
            <w:r w:rsidR="009E6EB0">
              <w:rPr>
                <w:noProof/>
                <w:webHidden/>
              </w:rPr>
              <w:tab/>
            </w:r>
            <w:r w:rsidR="009E6EB0">
              <w:rPr>
                <w:noProof/>
                <w:webHidden/>
              </w:rPr>
              <w:fldChar w:fldCharType="begin"/>
            </w:r>
            <w:r w:rsidR="009E6EB0">
              <w:rPr>
                <w:noProof/>
                <w:webHidden/>
              </w:rPr>
              <w:instrText xml:space="preserve"> PAGEREF _Toc515811152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53" w:history="1">
            <w:r w:rsidR="009E6EB0" w:rsidRPr="00185CD4">
              <w:rPr>
                <w:rStyle w:val="Collegamentoipertestuale"/>
                <w:noProof/>
              </w:rPr>
              <w:t>10.2</w:t>
            </w:r>
            <w:r w:rsidR="009E6EB0">
              <w:rPr>
                <w:b w:val="0"/>
                <w:bCs w:val="0"/>
                <w:smallCaps w:val="0"/>
                <w:noProof/>
                <w:lang w:eastAsia="ja-JP"/>
              </w:rPr>
              <w:tab/>
            </w:r>
            <w:r w:rsidR="009E6EB0" w:rsidRPr="00185CD4">
              <w:rPr>
                <w:rStyle w:val="Collegamentoipertestuale"/>
                <w:noProof/>
              </w:rPr>
              <w:t>Incapsulamento ed ereditarietà</w:t>
            </w:r>
            <w:r w:rsidR="009E6EB0">
              <w:rPr>
                <w:noProof/>
                <w:webHidden/>
              </w:rPr>
              <w:tab/>
            </w:r>
            <w:r w:rsidR="009E6EB0">
              <w:rPr>
                <w:noProof/>
                <w:webHidden/>
              </w:rPr>
              <w:fldChar w:fldCharType="begin"/>
            </w:r>
            <w:r w:rsidR="009E6EB0">
              <w:rPr>
                <w:noProof/>
                <w:webHidden/>
              </w:rPr>
              <w:instrText xml:space="preserve"> PAGEREF _Toc515811153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4" w:history="1">
            <w:r w:rsidR="009E6EB0" w:rsidRPr="00185CD4">
              <w:rPr>
                <w:rStyle w:val="Collegamentoipertestuale"/>
                <w:noProof/>
              </w:rPr>
              <w:t>10.2.1</w:t>
            </w:r>
            <w:r w:rsidR="009E6EB0">
              <w:rPr>
                <w:smallCaps w:val="0"/>
                <w:noProof/>
                <w:lang w:eastAsia="ja-JP"/>
              </w:rPr>
              <w:tab/>
            </w:r>
            <w:r w:rsidR="009E6EB0" w:rsidRPr="00185CD4">
              <w:rPr>
                <w:rStyle w:val="Collegamentoipertestuale"/>
                <w:noProof/>
              </w:rPr>
              <w:t>Uso delle variabili di istanza private della classe base</w:t>
            </w:r>
            <w:r w:rsidR="009E6EB0">
              <w:rPr>
                <w:noProof/>
                <w:webHidden/>
              </w:rPr>
              <w:tab/>
            </w:r>
            <w:r w:rsidR="009E6EB0">
              <w:rPr>
                <w:noProof/>
                <w:webHidden/>
              </w:rPr>
              <w:fldChar w:fldCharType="begin"/>
            </w:r>
            <w:r w:rsidR="009E6EB0">
              <w:rPr>
                <w:noProof/>
                <w:webHidden/>
              </w:rPr>
              <w:instrText xml:space="preserve"> PAGEREF _Toc515811154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5" w:history="1">
            <w:r w:rsidR="009E6EB0" w:rsidRPr="00185CD4">
              <w:rPr>
                <w:rStyle w:val="Collegamentoipertestuale"/>
                <w:noProof/>
              </w:rPr>
              <w:t>10.2.2</w:t>
            </w:r>
            <w:r w:rsidR="009E6EB0">
              <w:rPr>
                <w:smallCaps w:val="0"/>
                <w:noProof/>
                <w:lang w:eastAsia="ja-JP"/>
              </w:rPr>
              <w:tab/>
            </w:r>
            <w:r w:rsidR="009E6EB0" w:rsidRPr="00185CD4">
              <w:rPr>
                <w:rStyle w:val="Collegamentoipertestuale"/>
                <w:noProof/>
              </w:rPr>
              <w:t>I metodi privati non sono accessibili</w:t>
            </w:r>
            <w:r w:rsidR="009E6EB0">
              <w:rPr>
                <w:noProof/>
                <w:webHidden/>
              </w:rPr>
              <w:tab/>
            </w:r>
            <w:r w:rsidR="009E6EB0">
              <w:rPr>
                <w:noProof/>
                <w:webHidden/>
              </w:rPr>
              <w:fldChar w:fldCharType="begin"/>
            </w:r>
            <w:r w:rsidR="009E6EB0">
              <w:rPr>
                <w:noProof/>
                <w:webHidden/>
              </w:rPr>
              <w:instrText xml:space="preserve"> PAGEREF _Toc515811155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6" w:history="1">
            <w:r w:rsidR="009E6EB0" w:rsidRPr="00185CD4">
              <w:rPr>
                <w:rStyle w:val="Collegamentoipertestuale"/>
                <w:noProof/>
              </w:rPr>
              <w:t>10.2.3</w:t>
            </w:r>
            <w:r w:rsidR="009E6EB0">
              <w:rPr>
                <w:smallCaps w:val="0"/>
                <w:noProof/>
                <w:lang w:eastAsia="ja-JP"/>
              </w:rPr>
              <w:tab/>
            </w:r>
            <w:r w:rsidR="009E6EB0" w:rsidRPr="00185CD4">
              <w:rPr>
                <w:rStyle w:val="Collegamentoipertestuale"/>
                <w:noProof/>
              </w:rPr>
              <w:t xml:space="preserve">Modalità d’accesso </w:t>
            </w:r>
            <w:r w:rsidR="009E6EB0" w:rsidRPr="00185CD4">
              <w:rPr>
                <w:rStyle w:val="Collegamentoipertestuale"/>
                <w:rFonts w:ascii="Courier New" w:hAnsi="Courier New" w:cs="Courier New"/>
                <w:noProof/>
              </w:rPr>
              <w:t>protected</w:t>
            </w:r>
            <w:r w:rsidR="009E6EB0">
              <w:rPr>
                <w:noProof/>
                <w:webHidden/>
              </w:rPr>
              <w:tab/>
            </w:r>
            <w:r w:rsidR="009E6EB0">
              <w:rPr>
                <w:noProof/>
                <w:webHidden/>
              </w:rPr>
              <w:fldChar w:fldCharType="begin"/>
            </w:r>
            <w:r w:rsidR="009E6EB0">
              <w:rPr>
                <w:noProof/>
                <w:webHidden/>
              </w:rPr>
              <w:instrText xml:space="preserve"> PAGEREF _Toc515811156 \h </w:instrText>
            </w:r>
            <w:r w:rsidR="009E6EB0">
              <w:rPr>
                <w:noProof/>
                <w:webHidden/>
              </w:rPr>
            </w:r>
            <w:r w:rsidR="009E6EB0">
              <w:rPr>
                <w:noProof/>
                <w:webHidden/>
              </w:rPr>
              <w:fldChar w:fldCharType="separate"/>
            </w:r>
            <w:r w:rsidR="00D61D56">
              <w:rPr>
                <w:noProof/>
                <w:webHidden/>
              </w:rPr>
              <w:t>87</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57" w:history="1">
            <w:r w:rsidR="009E6EB0" w:rsidRPr="00185CD4">
              <w:rPr>
                <w:rStyle w:val="Collegamentoipertestuale"/>
                <w:noProof/>
              </w:rPr>
              <w:t>10.3</w:t>
            </w:r>
            <w:r w:rsidR="009E6EB0">
              <w:rPr>
                <w:b w:val="0"/>
                <w:bCs w:val="0"/>
                <w:smallCaps w:val="0"/>
                <w:noProof/>
                <w:lang w:eastAsia="ja-JP"/>
              </w:rPr>
              <w:tab/>
            </w:r>
            <w:r w:rsidR="009E6EB0" w:rsidRPr="00185CD4">
              <w:rPr>
                <w:rStyle w:val="Collegamentoipertestuale"/>
                <w:noProof/>
              </w:rPr>
              <w:t>Programmare con l’ereditarietà</w:t>
            </w:r>
            <w:r w:rsidR="009E6EB0">
              <w:rPr>
                <w:noProof/>
                <w:webHidden/>
              </w:rPr>
              <w:tab/>
            </w:r>
            <w:r w:rsidR="009E6EB0">
              <w:rPr>
                <w:noProof/>
                <w:webHidden/>
              </w:rPr>
              <w:fldChar w:fldCharType="begin"/>
            </w:r>
            <w:r w:rsidR="009E6EB0">
              <w:rPr>
                <w:noProof/>
                <w:webHidden/>
              </w:rPr>
              <w:instrText xml:space="preserve"> PAGEREF _Toc515811157 \h </w:instrText>
            </w:r>
            <w:r w:rsidR="009E6EB0">
              <w:rPr>
                <w:noProof/>
                <w:webHidden/>
              </w:rPr>
            </w:r>
            <w:r w:rsidR="009E6EB0">
              <w:rPr>
                <w:noProof/>
                <w:webHidden/>
              </w:rPr>
              <w:fldChar w:fldCharType="separate"/>
            </w:r>
            <w:r w:rsidR="00D61D56">
              <w:rPr>
                <w:noProof/>
                <w:webHidden/>
              </w:rPr>
              <w:t>88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8" w:history="1">
            <w:r w:rsidR="009E6EB0" w:rsidRPr="00185CD4">
              <w:rPr>
                <w:rStyle w:val="Collegamentoipertestuale"/>
                <w:noProof/>
              </w:rPr>
              <w:t>10.3.1</w:t>
            </w:r>
            <w:r w:rsidR="009E6EB0">
              <w:rPr>
                <w:smallCaps w:val="0"/>
                <w:noProof/>
                <w:lang w:eastAsia="ja-JP"/>
              </w:rPr>
              <w:tab/>
            </w:r>
            <w:r w:rsidR="009E6EB0" w:rsidRPr="00185CD4">
              <w:rPr>
                <w:rStyle w:val="Collegamentoipertestuale"/>
                <w:noProof/>
              </w:rPr>
              <w:t>Costruttori nelle classi derivate</w:t>
            </w:r>
            <w:r w:rsidR="009E6EB0">
              <w:rPr>
                <w:noProof/>
                <w:webHidden/>
              </w:rPr>
              <w:tab/>
            </w:r>
            <w:r w:rsidR="009E6EB0">
              <w:rPr>
                <w:noProof/>
                <w:webHidden/>
              </w:rPr>
              <w:fldChar w:fldCharType="begin"/>
            </w:r>
            <w:r w:rsidR="009E6EB0">
              <w:rPr>
                <w:noProof/>
                <w:webHidden/>
              </w:rPr>
              <w:instrText xml:space="preserve"> PAGEREF _Toc515811158 \h </w:instrText>
            </w:r>
            <w:r w:rsidR="009E6EB0">
              <w:rPr>
                <w:noProof/>
                <w:webHidden/>
              </w:rPr>
            </w:r>
            <w:r w:rsidR="009E6EB0">
              <w:rPr>
                <w:noProof/>
                <w:webHidden/>
              </w:rPr>
              <w:fldChar w:fldCharType="separate"/>
            </w:r>
            <w:r w:rsidR="00D61D56">
              <w:rPr>
                <w:noProof/>
                <w:webHidden/>
              </w:rPr>
              <w:t>88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59" w:history="1">
            <w:r w:rsidR="009E6EB0" w:rsidRPr="00185CD4">
              <w:rPr>
                <w:rStyle w:val="Collegamentoipertestuale"/>
                <w:noProof/>
              </w:rPr>
              <w:t>10.3.2</w:t>
            </w:r>
            <w:r w:rsidR="009E6EB0">
              <w:rPr>
                <w:smallCaps w:val="0"/>
                <w:noProof/>
                <w:lang w:eastAsia="ja-JP"/>
              </w:rPr>
              <w:tab/>
            </w:r>
            <w:r w:rsidR="009E6EB0" w:rsidRPr="00185CD4">
              <w:rPr>
                <w:rStyle w:val="Collegamentoipertestuale"/>
                <w:noProof/>
              </w:rPr>
              <w:t xml:space="preserve">Ancora sul metodo </w:t>
            </w:r>
            <w:r w:rsidR="009E6EB0" w:rsidRPr="00185CD4">
              <w:rPr>
                <w:rStyle w:val="Collegamentoipertestuale"/>
                <w:rFonts w:ascii="Courier New" w:hAnsi="Courier New" w:cs="Courier New"/>
                <w:noProof/>
              </w:rPr>
              <w:t>this</w:t>
            </w:r>
            <w:r w:rsidR="009E6EB0">
              <w:rPr>
                <w:noProof/>
                <w:webHidden/>
              </w:rPr>
              <w:tab/>
            </w:r>
            <w:r w:rsidR="009E6EB0">
              <w:rPr>
                <w:noProof/>
                <w:webHidden/>
              </w:rPr>
              <w:fldChar w:fldCharType="begin"/>
            </w:r>
            <w:r w:rsidR="009E6EB0">
              <w:rPr>
                <w:noProof/>
                <w:webHidden/>
              </w:rPr>
              <w:instrText xml:space="preserve"> PAGEREF _Toc515811159 \h </w:instrText>
            </w:r>
            <w:r w:rsidR="009E6EB0">
              <w:rPr>
                <w:noProof/>
                <w:webHidden/>
              </w:rPr>
            </w:r>
            <w:r w:rsidR="009E6EB0">
              <w:rPr>
                <w:noProof/>
                <w:webHidden/>
              </w:rPr>
              <w:fldChar w:fldCharType="separate"/>
            </w:r>
            <w:r w:rsidR="00D61D56">
              <w:rPr>
                <w:noProof/>
                <w:webHidden/>
              </w:rPr>
              <w:t>88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0" w:history="1">
            <w:r w:rsidR="009E6EB0" w:rsidRPr="00185CD4">
              <w:rPr>
                <w:rStyle w:val="Collegamentoipertestuale"/>
                <w:noProof/>
              </w:rPr>
              <w:t>10.3.3</w:t>
            </w:r>
            <w:r w:rsidR="009E6EB0">
              <w:rPr>
                <w:smallCaps w:val="0"/>
                <w:noProof/>
                <w:lang w:eastAsia="ja-JP"/>
              </w:rPr>
              <w:tab/>
            </w:r>
            <w:r w:rsidR="009E6EB0" w:rsidRPr="00185CD4">
              <w:rPr>
                <w:rStyle w:val="Collegamentoipertestuale"/>
                <w:noProof/>
              </w:rPr>
              <w:t>Invocare un metodo ridefinito</w:t>
            </w:r>
            <w:r w:rsidR="009E6EB0">
              <w:rPr>
                <w:noProof/>
                <w:webHidden/>
              </w:rPr>
              <w:tab/>
            </w:r>
            <w:r w:rsidR="009E6EB0">
              <w:rPr>
                <w:noProof/>
                <w:webHidden/>
              </w:rPr>
              <w:fldChar w:fldCharType="begin"/>
            </w:r>
            <w:r w:rsidR="009E6EB0">
              <w:rPr>
                <w:noProof/>
                <w:webHidden/>
              </w:rPr>
              <w:instrText xml:space="preserve"> PAGEREF _Toc515811160 \h </w:instrText>
            </w:r>
            <w:r w:rsidR="009E6EB0">
              <w:rPr>
                <w:noProof/>
                <w:webHidden/>
              </w:rPr>
            </w:r>
            <w:r w:rsidR="009E6EB0">
              <w:rPr>
                <w:noProof/>
                <w:webHidden/>
              </w:rPr>
              <w:fldChar w:fldCharType="separate"/>
            </w:r>
            <w:r w:rsidR="00D61D56">
              <w:rPr>
                <w:noProof/>
                <w:webHidden/>
              </w:rPr>
              <w:t>88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1" w:history="1">
            <w:r w:rsidR="009E6EB0" w:rsidRPr="00185CD4">
              <w:rPr>
                <w:rStyle w:val="Collegamentoipertestuale"/>
                <w:noProof/>
              </w:rPr>
              <w:t>10.3.4</w:t>
            </w:r>
            <w:r w:rsidR="009E6EB0">
              <w:rPr>
                <w:smallCaps w:val="0"/>
                <w:noProof/>
                <w:lang w:eastAsia="ja-JP"/>
              </w:rPr>
              <w:tab/>
            </w:r>
            <w:r w:rsidR="009E6EB0" w:rsidRPr="00185CD4">
              <w:rPr>
                <w:rStyle w:val="Collegamentoipertestuale"/>
                <w:noProof/>
              </w:rPr>
              <w:t>Compatibilità di tipo</w:t>
            </w:r>
            <w:r w:rsidR="009E6EB0">
              <w:rPr>
                <w:noProof/>
                <w:webHidden/>
              </w:rPr>
              <w:tab/>
            </w:r>
            <w:r w:rsidR="009E6EB0">
              <w:rPr>
                <w:noProof/>
                <w:webHidden/>
              </w:rPr>
              <w:fldChar w:fldCharType="begin"/>
            </w:r>
            <w:r w:rsidR="009E6EB0">
              <w:rPr>
                <w:noProof/>
                <w:webHidden/>
              </w:rPr>
              <w:instrText xml:space="preserve"> PAGEREF _Toc515811161 \h </w:instrText>
            </w:r>
            <w:r w:rsidR="009E6EB0">
              <w:rPr>
                <w:noProof/>
                <w:webHidden/>
              </w:rPr>
            </w:r>
            <w:r w:rsidR="009E6EB0">
              <w:rPr>
                <w:noProof/>
                <w:webHidden/>
              </w:rPr>
              <w:fldChar w:fldCharType="separate"/>
            </w:r>
            <w:r w:rsidR="00D61D56">
              <w:rPr>
                <w:noProof/>
                <w:webHidden/>
              </w:rPr>
              <w:t>89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2" w:history="1">
            <w:r w:rsidR="009E6EB0" w:rsidRPr="00185CD4">
              <w:rPr>
                <w:rStyle w:val="Collegamentoipertestuale"/>
                <w:noProof/>
              </w:rPr>
              <w:t>10.3.5</w:t>
            </w:r>
            <w:r w:rsidR="009E6EB0">
              <w:rPr>
                <w:smallCaps w:val="0"/>
                <w:noProof/>
                <w:lang w:eastAsia="ja-JP"/>
              </w:rPr>
              <w:tab/>
            </w:r>
            <w:r w:rsidR="009E6EB0" w:rsidRPr="00185CD4">
              <w:rPr>
                <w:rStyle w:val="Collegamentoipertestuale"/>
                <w:noProof/>
              </w:rPr>
              <w:t xml:space="preserve">La classe </w:t>
            </w:r>
            <w:r w:rsidR="009E6EB0" w:rsidRPr="00185CD4">
              <w:rPr>
                <w:rStyle w:val="Collegamentoipertestuale"/>
                <w:rFonts w:ascii="Courier New" w:hAnsi="Courier New" w:cs="Courier New"/>
                <w:noProof/>
              </w:rPr>
              <w:t>Object</w:t>
            </w:r>
            <w:r w:rsidR="009E6EB0">
              <w:rPr>
                <w:noProof/>
                <w:webHidden/>
              </w:rPr>
              <w:tab/>
            </w:r>
            <w:r w:rsidR="009E6EB0">
              <w:rPr>
                <w:noProof/>
                <w:webHidden/>
              </w:rPr>
              <w:fldChar w:fldCharType="begin"/>
            </w:r>
            <w:r w:rsidR="009E6EB0">
              <w:rPr>
                <w:noProof/>
                <w:webHidden/>
              </w:rPr>
              <w:instrText xml:space="preserve"> PAGEREF _Toc515811162 \h </w:instrText>
            </w:r>
            <w:r w:rsidR="009E6EB0">
              <w:rPr>
                <w:noProof/>
                <w:webHidden/>
              </w:rPr>
            </w:r>
            <w:r w:rsidR="009E6EB0">
              <w:rPr>
                <w:noProof/>
                <w:webHidden/>
              </w:rPr>
              <w:fldChar w:fldCharType="separate"/>
            </w:r>
            <w:r w:rsidR="00D61D56">
              <w:rPr>
                <w:noProof/>
                <w:webHidden/>
              </w:rPr>
              <w:t>89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3" w:history="1">
            <w:r w:rsidR="009E6EB0" w:rsidRPr="00185CD4">
              <w:rPr>
                <w:rStyle w:val="Collegamentoipertestuale"/>
                <w:noProof/>
              </w:rPr>
              <w:t>10.3.6</w:t>
            </w:r>
            <w:r w:rsidR="009E6EB0">
              <w:rPr>
                <w:smallCaps w:val="0"/>
                <w:noProof/>
                <w:lang w:eastAsia="ja-JP"/>
              </w:rPr>
              <w:tab/>
            </w:r>
            <w:r w:rsidR="009E6EB0" w:rsidRPr="00185CD4">
              <w:rPr>
                <w:rStyle w:val="Collegamentoipertestuale"/>
                <w:noProof/>
              </w:rPr>
              <w:t xml:space="preserve">Un metodo </w:t>
            </w:r>
            <w:r w:rsidR="009E6EB0" w:rsidRPr="00185CD4">
              <w:rPr>
                <w:rStyle w:val="Collegamentoipertestuale"/>
                <w:rFonts w:ascii="Courier New" w:hAnsi="Courier New" w:cs="Courier New"/>
                <w:noProof/>
              </w:rPr>
              <w:t>equals</w:t>
            </w:r>
            <w:r w:rsidR="009E6EB0" w:rsidRPr="00185CD4">
              <w:rPr>
                <w:rStyle w:val="Collegamentoipertestuale"/>
                <w:noProof/>
              </w:rPr>
              <w:t xml:space="preserve"> migliorato</w:t>
            </w:r>
            <w:r w:rsidR="009E6EB0">
              <w:rPr>
                <w:noProof/>
                <w:webHidden/>
              </w:rPr>
              <w:tab/>
            </w:r>
            <w:r w:rsidR="009E6EB0">
              <w:rPr>
                <w:noProof/>
                <w:webHidden/>
              </w:rPr>
              <w:fldChar w:fldCharType="begin"/>
            </w:r>
            <w:r w:rsidR="009E6EB0">
              <w:rPr>
                <w:noProof/>
                <w:webHidden/>
              </w:rPr>
              <w:instrText xml:space="preserve"> PAGEREF _Toc515811163 \h </w:instrText>
            </w:r>
            <w:r w:rsidR="009E6EB0">
              <w:rPr>
                <w:noProof/>
                <w:webHidden/>
              </w:rPr>
            </w:r>
            <w:r w:rsidR="009E6EB0">
              <w:rPr>
                <w:noProof/>
                <w:webHidden/>
              </w:rPr>
              <w:fldChar w:fldCharType="separate"/>
            </w:r>
            <w:r w:rsidR="00D61D56">
              <w:rPr>
                <w:noProof/>
                <w:webHidden/>
              </w:rPr>
              <w:t>90</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64" w:history="1">
            <w:r w:rsidR="009E6EB0" w:rsidRPr="00185CD4">
              <w:rPr>
                <w:rStyle w:val="Collegamentoipertestuale"/>
                <w:noProof/>
              </w:rPr>
              <w:t>10.4</w:t>
            </w:r>
            <w:r w:rsidR="009E6EB0">
              <w:rPr>
                <w:b w:val="0"/>
                <w:bCs w:val="0"/>
                <w:smallCaps w:val="0"/>
                <w:noProof/>
                <w:lang w:eastAsia="ja-JP"/>
              </w:rPr>
              <w:tab/>
            </w:r>
            <w:r w:rsidR="009E6EB0" w:rsidRPr="00185CD4">
              <w:rPr>
                <w:rStyle w:val="Collegamentoipertestuale"/>
                <w:noProof/>
              </w:rPr>
              <w:t>Visibilità</w:t>
            </w:r>
            <w:r w:rsidR="009E6EB0">
              <w:rPr>
                <w:noProof/>
                <w:webHidden/>
              </w:rPr>
              <w:tab/>
            </w:r>
            <w:r w:rsidR="009E6EB0">
              <w:rPr>
                <w:noProof/>
                <w:webHidden/>
              </w:rPr>
              <w:fldChar w:fldCharType="begin"/>
            </w:r>
            <w:r w:rsidR="009E6EB0">
              <w:rPr>
                <w:noProof/>
                <w:webHidden/>
              </w:rPr>
              <w:instrText xml:space="preserve"> PAGEREF _Toc515811164 \h </w:instrText>
            </w:r>
            <w:r w:rsidR="009E6EB0">
              <w:rPr>
                <w:noProof/>
                <w:webHidden/>
              </w:rPr>
            </w:r>
            <w:r w:rsidR="009E6EB0">
              <w:rPr>
                <w:noProof/>
                <w:webHidden/>
              </w:rPr>
              <w:fldChar w:fldCharType="separate"/>
            </w:r>
            <w:r w:rsidR="00D61D56">
              <w:rPr>
                <w:noProof/>
                <w:webHidden/>
              </w:rPr>
              <w:t>90</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165" w:history="1">
            <w:r w:rsidR="009E6EB0" w:rsidRPr="00185CD4">
              <w:rPr>
                <w:rStyle w:val="Collegamentoipertestuale"/>
                <w:noProof/>
              </w:rPr>
              <w:t>11</w:t>
            </w:r>
            <w:r w:rsidR="009E6EB0">
              <w:rPr>
                <w:b w:val="0"/>
                <w:bCs w:val="0"/>
                <w:caps w:val="0"/>
                <w:noProof/>
                <w:u w:val="none"/>
                <w:lang w:eastAsia="ja-JP"/>
              </w:rPr>
              <w:tab/>
            </w:r>
            <w:r w:rsidR="009E6EB0" w:rsidRPr="00185CD4">
              <w:rPr>
                <w:rStyle w:val="Collegamentoipertestuale"/>
                <w:noProof/>
              </w:rPr>
              <w:t>Polimorfismo, classi astratte e interfacce</w:t>
            </w:r>
            <w:r w:rsidR="009E6EB0">
              <w:rPr>
                <w:noProof/>
                <w:webHidden/>
              </w:rPr>
              <w:tab/>
            </w:r>
            <w:r w:rsidR="009E6EB0">
              <w:rPr>
                <w:noProof/>
                <w:webHidden/>
              </w:rPr>
              <w:fldChar w:fldCharType="begin"/>
            </w:r>
            <w:r w:rsidR="009E6EB0">
              <w:rPr>
                <w:noProof/>
                <w:webHidden/>
              </w:rPr>
              <w:instrText xml:space="preserve"> PAGEREF _Toc515811165 \h </w:instrText>
            </w:r>
            <w:r w:rsidR="009E6EB0">
              <w:rPr>
                <w:noProof/>
                <w:webHidden/>
              </w:rPr>
            </w:r>
            <w:r w:rsidR="009E6EB0">
              <w:rPr>
                <w:noProof/>
                <w:webHidden/>
              </w:rPr>
              <w:fldChar w:fldCharType="separate"/>
            </w:r>
            <w:r w:rsidR="00D61D56">
              <w:rPr>
                <w:noProof/>
                <w:webHidden/>
              </w:rPr>
              <w:t>91</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66" w:history="1">
            <w:r w:rsidR="009E6EB0" w:rsidRPr="00185CD4">
              <w:rPr>
                <w:rStyle w:val="Collegamentoipertestuale"/>
                <w:noProof/>
              </w:rPr>
              <w:t>11.1</w:t>
            </w:r>
            <w:r w:rsidR="009E6EB0">
              <w:rPr>
                <w:b w:val="0"/>
                <w:bCs w:val="0"/>
                <w:smallCaps w:val="0"/>
                <w:noProof/>
                <w:lang w:eastAsia="ja-JP"/>
              </w:rPr>
              <w:tab/>
            </w:r>
            <w:r w:rsidR="009E6EB0" w:rsidRPr="00185CD4">
              <w:rPr>
                <w:rStyle w:val="Collegamentoipertestuale"/>
                <w:noProof/>
              </w:rPr>
              <w:t>Polimorfismo</w:t>
            </w:r>
            <w:r w:rsidR="009E6EB0">
              <w:rPr>
                <w:noProof/>
                <w:webHidden/>
              </w:rPr>
              <w:tab/>
            </w:r>
            <w:r w:rsidR="009E6EB0">
              <w:rPr>
                <w:noProof/>
                <w:webHidden/>
              </w:rPr>
              <w:fldChar w:fldCharType="begin"/>
            </w:r>
            <w:r w:rsidR="009E6EB0">
              <w:rPr>
                <w:noProof/>
                <w:webHidden/>
              </w:rPr>
              <w:instrText xml:space="preserve"> PAGEREF _Toc515811166 \h </w:instrText>
            </w:r>
            <w:r w:rsidR="009E6EB0">
              <w:rPr>
                <w:noProof/>
                <w:webHidden/>
              </w:rPr>
            </w:r>
            <w:r w:rsidR="009E6EB0">
              <w:rPr>
                <w:noProof/>
                <w:webHidden/>
              </w:rPr>
              <w:fldChar w:fldCharType="separate"/>
            </w:r>
            <w:r w:rsidR="00D61D56">
              <w:rPr>
                <w:noProof/>
                <w:webHidden/>
              </w:rPr>
              <w:t>91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7" w:history="1">
            <w:r w:rsidR="009E6EB0" w:rsidRPr="00185CD4">
              <w:rPr>
                <w:rStyle w:val="Collegamentoipertestuale"/>
                <w:noProof/>
              </w:rPr>
              <w:t>11.1.1</w:t>
            </w:r>
            <w:r w:rsidR="009E6EB0">
              <w:rPr>
                <w:smallCaps w:val="0"/>
                <w:noProof/>
                <w:lang w:eastAsia="ja-JP"/>
              </w:rPr>
              <w:tab/>
            </w:r>
            <w:r w:rsidR="009E6EB0" w:rsidRPr="00185CD4">
              <w:rPr>
                <w:rStyle w:val="Collegamentoipertestuale"/>
                <w:noProof/>
              </w:rPr>
              <w:t>Binding dinamico</w:t>
            </w:r>
            <w:r w:rsidR="009E6EB0">
              <w:rPr>
                <w:noProof/>
                <w:webHidden/>
              </w:rPr>
              <w:tab/>
            </w:r>
            <w:r w:rsidR="009E6EB0">
              <w:rPr>
                <w:noProof/>
                <w:webHidden/>
              </w:rPr>
              <w:fldChar w:fldCharType="begin"/>
            </w:r>
            <w:r w:rsidR="009E6EB0">
              <w:rPr>
                <w:noProof/>
                <w:webHidden/>
              </w:rPr>
              <w:instrText xml:space="preserve"> PAGEREF _Toc515811167 \h </w:instrText>
            </w:r>
            <w:r w:rsidR="009E6EB0">
              <w:rPr>
                <w:noProof/>
                <w:webHidden/>
              </w:rPr>
            </w:r>
            <w:r w:rsidR="009E6EB0">
              <w:rPr>
                <w:noProof/>
                <w:webHidden/>
              </w:rPr>
              <w:fldChar w:fldCharType="separate"/>
            </w:r>
            <w:r w:rsidR="00D61D56">
              <w:rPr>
                <w:noProof/>
                <w:webHidden/>
              </w:rPr>
              <w:t>91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8" w:history="1">
            <w:r w:rsidR="009E6EB0" w:rsidRPr="00185CD4">
              <w:rPr>
                <w:rStyle w:val="Collegamentoipertestuale"/>
                <w:noProof/>
              </w:rPr>
              <w:t>11.1.2</w:t>
            </w:r>
            <w:r w:rsidR="009E6EB0">
              <w:rPr>
                <w:smallCaps w:val="0"/>
                <w:noProof/>
                <w:lang w:eastAsia="ja-JP"/>
              </w:rPr>
              <w:tab/>
            </w:r>
            <w:r w:rsidR="009E6EB0" w:rsidRPr="00185CD4">
              <w:rPr>
                <w:rStyle w:val="Collegamentoipertestuale"/>
                <w:noProof/>
              </w:rPr>
              <w:t xml:space="preserve">Binding dinamico con </w:t>
            </w:r>
            <w:r w:rsidR="009E6EB0" w:rsidRPr="00185CD4">
              <w:rPr>
                <w:rStyle w:val="Collegamentoipertestuale"/>
                <w:rFonts w:ascii="Courier New" w:hAnsi="Courier New" w:cs="Courier New"/>
                <w:noProof/>
              </w:rPr>
              <w:t>toString</w:t>
            </w:r>
            <w:r w:rsidR="009E6EB0">
              <w:rPr>
                <w:noProof/>
                <w:webHidden/>
              </w:rPr>
              <w:tab/>
            </w:r>
            <w:r w:rsidR="009E6EB0">
              <w:rPr>
                <w:noProof/>
                <w:webHidden/>
              </w:rPr>
              <w:fldChar w:fldCharType="begin"/>
            </w:r>
            <w:r w:rsidR="009E6EB0">
              <w:rPr>
                <w:noProof/>
                <w:webHidden/>
              </w:rPr>
              <w:instrText xml:space="preserve"> PAGEREF _Toc515811168 \h </w:instrText>
            </w:r>
            <w:r w:rsidR="009E6EB0">
              <w:rPr>
                <w:noProof/>
                <w:webHidden/>
              </w:rPr>
            </w:r>
            <w:r w:rsidR="009E6EB0">
              <w:rPr>
                <w:noProof/>
                <w:webHidden/>
              </w:rPr>
              <w:fldChar w:fldCharType="separate"/>
            </w:r>
            <w:r w:rsidR="00D61D56">
              <w:rPr>
                <w:noProof/>
                <w:webHidden/>
              </w:rPr>
              <w:t>95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69" w:history="1">
            <w:r w:rsidR="009E6EB0" w:rsidRPr="00185CD4">
              <w:rPr>
                <w:rStyle w:val="Collegamentoipertestuale"/>
                <w:noProof/>
              </w:rPr>
              <w:t>11.1.3</w:t>
            </w:r>
            <w:r w:rsidR="009E6EB0">
              <w:rPr>
                <w:smallCaps w:val="0"/>
                <w:noProof/>
                <w:lang w:eastAsia="ja-JP"/>
              </w:rPr>
              <w:tab/>
            </w:r>
            <w:r w:rsidR="009E6EB0" w:rsidRPr="00185CD4">
              <w:rPr>
                <w:rStyle w:val="Collegamentoipertestuale"/>
                <w:noProof/>
              </w:rPr>
              <w:t xml:space="preserve">Il modificatore </w:t>
            </w:r>
            <w:r w:rsidR="009E6EB0" w:rsidRPr="00185CD4">
              <w:rPr>
                <w:rStyle w:val="Collegamentoipertestuale"/>
                <w:rFonts w:ascii="Courier New" w:hAnsi="Courier New" w:cs="Courier New"/>
                <w:noProof/>
              </w:rPr>
              <w:t>final</w:t>
            </w:r>
            <w:r w:rsidR="009E6EB0">
              <w:rPr>
                <w:noProof/>
                <w:webHidden/>
              </w:rPr>
              <w:tab/>
            </w:r>
            <w:r w:rsidR="009E6EB0">
              <w:rPr>
                <w:noProof/>
                <w:webHidden/>
              </w:rPr>
              <w:fldChar w:fldCharType="begin"/>
            </w:r>
            <w:r w:rsidR="009E6EB0">
              <w:rPr>
                <w:noProof/>
                <w:webHidden/>
              </w:rPr>
              <w:instrText xml:space="preserve"> PAGEREF _Toc515811169 \h </w:instrText>
            </w:r>
            <w:r w:rsidR="009E6EB0">
              <w:rPr>
                <w:noProof/>
                <w:webHidden/>
              </w:rPr>
            </w:r>
            <w:r w:rsidR="009E6EB0">
              <w:rPr>
                <w:noProof/>
                <w:webHidden/>
              </w:rPr>
              <w:fldChar w:fldCharType="separate"/>
            </w:r>
            <w:r w:rsidR="00D61D56">
              <w:rPr>
                <w:noProof/>
                <w:webHidden/>
              </w:rPr>
              <w:t>95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0" w:history="1">
            <w:r w:rsidR="009E6EB0" w:rsidRPr="00185CD4">
              <w:rPr>
                <w:rStyle w:val="Collegamentoipertestuale"/>
                <w:noProof/>
              </w:rPr>
              <w:t>11.1.4</w:t>
            </w:r>
            <w:r w:rsidR="009E6EB0">
              <w:rPr>
                <w:smallCaps w:val="0"/>
                <w:noProof/>
                <w:lang w:eastAsia="ja-JP"/>
              </w:rPr>
              <w:tab/>
            </w:r>
            <w:r w:rsidR="009E6EB0" w:rsidRPr="00185CD4">
              <w:rPr>
                <w:rStyle w:val="Collegamentoipertestuale"/>
                <w:noProof/>
              </w:rPr>
              <w:t>Metodi per cui il binding dinamico non viene applicato</w:t>
            </w:r>
            <w:r w:rsidR="009E6EB0">
              <w:rPr>
                <w:noProof/>
                <w:webHidden/>
              </w:rPr>
              <w:tab/>
            </w:r>
            <w:r w:rsidR="009E6EB0">
              <w:rPr>
                <w:noProof/>
                <w:webHidden/>
              </w:rPr>
              <w:fldChar w:fldCharType="begin"/>
            </w:r>
            <w:r w:rsidR="009E6EB0">
              <w:rPr>
                <w:noProof/>
                <w:webHidden/>
              </w:rPr>
              <w:instrText xml:space="preserve"> PAGEREF _Toc515811170 \h </w:instrText>
            </w:r>
            <w:r w:rsidR="009E6EB0">
              <w:rPr>
                <w:noProof/>
                <w:webHidden/>
              </w:rPr>
            </w:r>
            <w:r w:rsidR="009E6EB0">
              <w:rPr>
                <w:noProof/>
                <w:webHidden/>
              </w:rPr>
              <w:fldChar w:fldCharType="separate"/>
            </w:r>
            <w:r w:rsidR="00D61D56">
              <w:rPr>
                <w:noProof/>
                <w:webHidden/>
              </w:rPr>
              <w:t>96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1" w:history="1">
            <w:r w:rsidR="009E6EB0" w:rsidRPr="00185CD4">
              <w:rPr>
                <w:rStyle w:val="Collegamentoipertestuale"/>
                <w:noProof/>
              </w:rPr>
              <w:t>11.1.5</w:t>
            </w:r>
            <w:r w:rsidR="009E6EB0">
              <w:rPr>
                <w:smallCaps w:val="0"/>
                <w:noProof/>
                <w:lang w:eastAsia="ja-JP"/>
              </w:rPr>
              <w:tab/>
            </w:r>
            <w:r w:rsidR="009E6EB0" w:rsidRPr="00185CD4">
              <w:rPr>
                <w:rStyle w:val="Collegamentoipertestuale"/>
                <w:noProof/>
              </w:rPr>
              <w:t>Downcast e upcast</w:t>
            </w:r>
            <w:r w:rsidR="009E6EB0">
              <w:rPr>
                <w:noProof/>
                <w:webHidden/>
              </w:rPr>
              <w:tab/>
            </w:r>
            <w:r w:rsidR="009E6EB0">
              <w:rPr>
                <w:noProof/>
                <w:webHidden/>
              </w:rPr>
              <w:fldChar w:fldCharType="begin"/>
            </w:r>
            <w:r w:rsidR="009E6EB0">
              <w:rPr>
                <w:noProof/>
                <w:webHidden/>
              </w:rPr>
              <w:instrText xml:space="preserve"> PAGEREF _Toc515811171 \h </w:instrText>
            </w:r>
            <w:r w:rsidR="009E6EB0">
              <w:rPr>
                <w:noProof/>
                <w:webHidden/>
              </w:rPr>
            </w:r>
            <w:r w:rsidR="009E6EB0">
              <w:rPr>
                <w:noProof/>
                <w:webHidden/>
              </w:rPr>
              <w:fldChar w:fldCharType="separate"/>
            </w:r>
            <w:r w:rsidR="00D61D56">
              <w:rPr>
                <w:noProof/>
                <w:webHidden/>
              </w:rPr>
              <w:t>96</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72" w:history="1">
            <w:r w:rsidR="009E6EB0" w:rsidRPr="00185CD4">
              <w:rPr>
                <w:rStyle w:val="Collegamentoipertestuale"/>
                <w:noProof/>
              </w:rPr>
              <w:t>11.2</w:t>
            </w:r>
            <w:r w:rsidR="009E6EB0">
              <w:rPr>
                <w:b w:val="0"/>
                <w:bCs w:val="0"/>
                <w:smallCaps w:val="0"/>
                <w:noProof/>
                <w:lang w:eastAsia="ja-JP"/>
              </w:rPr>
              <w:tab/>
            </w:r>
            <w:r w:rsidR="009E6EB0" w:rsidRPr="00185CD4">
              <w:rPr>
                <w:rStyle w:val="Collegamentoipertestuale"/>
                <w:noProof/>
              </w:rPr>
              <w:t>Classi astratte</w:t>
            </w:r>
            <w:r w:rsidR="009E6EB0">
              <w:rPr>
                <w:noProof/>
                <w:webHidden/>
              </w:rPr>
              <w:tab/>
            </w:r>
            <w:r w:rsidR="009E6EB0">
              <w:rPr>
                <w:noProof/>
                <w:webHidden/>
              </w:rPr>
              <w:fldChar w:fldCharType="begin"/>
            </w:r>
            <w:r w:rsidR="009E6EB0">
              <w:rPr>
                <w:noProof/>
                <w:webHidden/>
              </w:rPr>
              <w:instrText xml:space="preserve"> PAGEREF _Toc515811172 \h </w:instrText>
            </w:r>
            <w:r w:rsidR="009E6EB0">
              <w:rPr>
                <w:noProof/>
                <w:webHidden/>
              </w:rPr>
            </w:r>
            <w:r w:rsidR="009E6EB0">
              <w:rPr>
                <w:noProof/>
                <w:webHidden/>
              </w:rPr>
              <w:fldChar w:fldCharType="separate"/>
            </w:r>
            <w:r w:rsidR="00D61D56">
              <w:rPr>
                <w:noProof/>
                <w:webHidden/>
              </w:rPr>
              <w:t>97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3" w:history="1">
            <w:r w:rsidR="009E6EB0" w:rsidRPr="00185CD4">
              <w:rPr>
                <w:rStyle w:val="Collegamentoipertestuale"/>
                <w:noProof/>
              </w:rPr>
              <w:t>11.2.1</w:t>
            </w:r>
            <w:r w:rsidR="009E6EB0">
              <w:rPr>
                <w:smallCaps w:val="0"/>
                <w:noProof/>
                <w:lang w:eastAsia="ja-JP"/>
              </w:rPr>
              <w:tab/>
            </w:r>
            <w:r w:rsidR="009E6EB0" w:rsidRPr="00185CD4">
              <w:rPr>
                <w:rStyle w:val="Collegamentoipertestuale"/>
                <w:noProof/>
              </w:rPr>
              <w:t>Concetti di base</w:t>
            </w:r>
            <w:r w:rsidR="009E6EB0">
              <w:rPr>
                <w:noProof/>
                <w:webHidden/>
              </w:rPr>
              <w:tab/>
            </w:r>
            <w:r w:rsidR="009E6EB0">
              <w:rPr>
                <w:noProof/>
                <w:webHidden/>
              </w:rPr>
              <w:fldChar w:fldCharType="begin"/>
            </w:r>
            <w:r w:rsidR="009E6EB0">
              <w:rPr>
                <w:noProof/>
                <w:webHidden/>
              </w:rPr>
              <w:instrText xml:space="preserve"> PAGEREF _Toc515811173 \h </w:instrText>
            </w:r>
            <w:r w:rsidR="009E6EB0">
              <w:rPr>
                <w:noProof/>
                <w:webHidden/>
              </w:rPr>
            </w:r>
            <w:r w:rsidR="009E6EB0">
              <w:rPr>
                <w:noProof/>
                <w:webHidden/>
              </w:rPr>
              <w:fldChar w:fldCharType="separate"/>
            </w:r>
            <w:r w:rsidR="00D61D56">
              <w:rPr>
                <w:noProof/>
                <w:webHidden/>
              </w:rPr>
              <w:t>97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4" w:history="1">
            <w:r w:rsidR="009E6EB0" w:rsidRPr="00185CD4">
              <w:rPr>
                <w:rStyle w:val="Collegamentoipertestuale"/>
                <w:noProof/>
              </w:rPr>
              <w:t>11.2.2</w:t>
            </w:r>
            <w:r w:rsidR="009E6EB0">
              <w:rPr>
                <w:smallCaps w:val="0"/>
                <w:noProof/>
                <w:lang w:eastAsia="ja-JP"/>
              </w:rPr>
              <w:tab/>
            </w:r>
            <w:r w:rsidR="009E6EB0" w:rsidRPr="00185CD4">
              <w:rPr>
                <w:rStyle w:val="Collegamentoipertestuale"/>
                <w:noProof/>
              </w:rPr>
              <w:t>La classe astratta è un tipo</w:t>
            </w:r>
            <w:r w:rsidR="009E6EB0">
              <w:rPr>
                <w:noProof/>
                <w:webHidden/>
              </w:rPr>
              <w:tab/>
            </w:r>
            <w:r w:rsidR="009E6EB0">
              <w:rPr>
                <w:noProof/>
                <w:webHidden/>
              </w:rPr>
              <w:fldChar w:fldCharType="begin"/>
            </w:r>
            <w:r w:rsidR="009E6EB0">
              <w:rPr>
                <w:noProof/>
                <w:webHidden/>
              </w:rPr>
              <w:instrText xml:space="preserve"> PAGEREF _Toc515811174 \h </w:instrText>
            </w:r>
            <w:r w:rsidR="009E6EB0">
              <w:rPr>
                <w:noProof/>
                <w:webHidden/>
              </w:rPr>
            </w:r>
            <w:r w:rsidR="009E6EB0">
              <w:rPr>
                <w:noProof/>
                <w:webHidden/>
              </w:rPr>
              <w:fldChar w:fldCharType="separate"/>
            </w:r>
            <w:r w:rsidR="00D61D56">
              <w:rPr>
                <w:noProof/>
                <w:webHidden/>
              </w:rPr>
              <w:t>98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5" w:history="1">
            <w:r w:rsidR="009E6EB0" w:rsidRPr="00185CD4">
              <w:rPr>
                <w:rStyle w:val="Collegamentoipertestuale"/>
                <w:noProof/>
              </w:rPr>
              <w:t>11.2.3</w:t>
            </w:r>
            <w:r w:rsidR="009E6EB0">
              <w:rPr>
                <w:smallCaps w:val="0"/>
                <w:noProof/>
                <w:lang w:eastAsia="ja-JP"/>
              </w:rPr>
              <w:tab/>
            </w:r>
            <w:r w:rsidR="009E6EB0" w:rsidRPr="00185CD4">
              <w:rPr>
                <w:rStyle w:val="Collegamentoipertestuale"/>
                <w:noProof/>
              </w:rPr>
              <w:t>Ulteriori dettagli</w:t>
            </w:r>
            <w:r w:rsidR="009E6EB0">
              <w:rPr>
                <w:noProof/>
                <w:webHidden/>
              </w:rPr>
              <w:tab/>
            </w:r>
            <w:r w:rsidR="009E6EB0">
              <w:rPr>
                <w:noProof/>
                <w:webHidden/>
              </w:rPr>
              <w:fldChar w:fldCharType="begin"/>
            </w:r>
            <w:r w:rsidR="009E6EB0">
              <w:rPr>
                <w:noProof/>
                <w:webHidden/>
              </w:rPr>
              <w:instrText xml:space="preserve"> PAGEREF _Toc515811175 \h </w:instrText>
            </w:r>
            <w:r w:rsidR="009E6EB0">
              <w:rPr>
                <w:noProof/>
                <w:webHidden/>
              </w:rPr>
            </w:r>
            <w:r w:rsidR="009E6EB0">
              <w:rPr>
                <w:noProof/>
                <w:webHidden/>
              </w:rPr>
              <w:fldChar w:fldCharType="separate"/>
            </w:r>
            <w:r w:rsidR="00D61D56">
              <w:rPr>
                <w:noProof/>
                <w:webHidden/>
              </w:rPr>
              <w:t>98</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76" w:history="1">
            <w:r w:rsidR="009E6EB0" w:rsidRPr="00185CD4">
              <w:rPr>
                <w:rStyle w:val="Collegamentoipertestuale"/>
                <w:noProof/>
              </w:rPr>
              <w:t>11.3</w:t>
            </w:r>
            <w:r w:rsidR="009E6EB0">
              <w:rPr>
                <w:b w:val="0"/>
                <w:bCs w:val="0"/>
                <w:smallCaps w:val="0"/>
                <w:noProof/>
                <w:lang w:eastAsia="ja-JP"/>
              </w:rPr>
              <w:tab/>
            </w:r>
            <w:r w:rsidR="009E6EB0" w:rsidRPr="00185CD4">
              <w:rPr>
                <w:rStyle w:val="Collegamentoipertestuale"/>
                <w:noProof/>
              </w:rPr>
              <w:t>Interfacce</w:t>
            </w:r>
            <w:r w:rsidR="009E6EB0">
              <w:rPr>
                <w:noProof/>
                <w:webHidden/>
              </w:rPr>
              <w:tab/>
            </w:r>
            <w:r w:rsidR="009E6EB0">
              <w:rPr>
                <w:noProof/>
                <w:webHidden/>
              </w:rPr>
              <w:fldChar w:fldCharType="begin"/>
            </w:r>
            <w:r w:rsidR="009E6EB0">
              <w:rPr>
                <w:noProof/>
                <w:webHidden/>
              </w:rPr>
              <w:instrText xml:space="preserve"> PAGEREF _Toc515811176 \h </w:instrText>
            </w:r>
            <w:r w:rsidR="009E6EB0">
              <w:rPr>
                <w:noProof/>
                <w:webHidden/>
              </w:rPr>
            </w:r>
            <w:r w:rsidR="009E6EB0">
              <w:rPr>
                <w:noProof/>
                <w:webHidden/>
              </w:rPr>
              <w:fldChar w:fldCharType="separate"/>
            </w:r>
            <w:r w:rsidR="00D61D56">
              <w:rPr>
                <w:noProof/>
                <w:webHidden/>
              </w:rPr>
              <w:t>98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7" w:history="1">
            <w:r w:rsidR="009E6EB0" w:rsidRPr="00185CD4">
              <w:rPr>
                <w:rStyle w:val="Collegamentoipertestuale"/>
                <w:noProof/>
              </w:rPr>
              <w:t>11.3.1</w:t>
            </w:r>
            <w:r w:rsidR="009E6EB0">
              <w:rPr>
                <w:smallCaps w:val="0"/>
                <w:noProof/>
                <w:lang w:eastAsia="ja-JP"/>
              </w:rPr>
              <w:tab/>
            </w:r>
            <w:r w:rsidR="009E6EB0" w:rsidRPr="00185CD4">
              <w:rPr>
                <w:rStyle w:val="Collegamentoipertestuale"/>
                <w:noProof/>
              </w:rPr>
              <w:t>Interfacce Java</w:t>
            </w:r>
            <w:r w:rsidR="009E6EB0">
              <w:rPr>
                <w:noProof/>
                <w:webHidden/>
              </w:rPr>
              <w:tab/>
            </w:r>
            <w:r w:rsidR="009E6EB0">
              <w:rPr>
                <w:noProof/>
                <w:webHidden/>
              </w:rPr>
              <w:fldChar w:fldCharType="begin"/>
            </w:r>
            <w:r w:rsidR="009E6EB0">
              <w:rPr>
                <w:noProof/>
                <w:webHidden/>
              </w:rPr>
              <w:instrText xml:space="preserve"> PAGEREF _Toc515811177 \h </w:instrText>
            </w:r>
            <w:r w:rsidR="009E6EB0">
              <w:rPr>
                <w:noProof/>
                <w:webHidden/>
              </w:rPr>
            </w:r>
            <w:r w:rsidR="009E6EB0">
              <w:rPr>
                <w:noProof/>
                <w:webHidden/>
              </w:rPr>
              <w:fldChar w:fldCharType="separate"/>
            </w:r>
            <w:r w:rsidR="00D61D56">
              <w:rPr>
                <w:noProof/>
                <w:webHidden/>
              </w:rPr>
              <w:t>98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8" w:history="1">
            <w:r w:rsidR="009E6EB0" w:rsidRPr="00185CD4">
              <w:rPr>
                <w:rStyle w:val="Collegamentoipertestuale"/>
                <w:noProof/>
              </w:rPr>
              <w:t>11.3.2</w:t>
            </w:r>
            <w:r w:rsidR="009E6EB0">
              <w:rPr>
                <w:smallCaps w:val="0"/>
                <w:noProof/>
                <w:lang w:eastAsia="ja-JP"/>
              </w:rPr>
              <w:tab/>
            </w:r>
            <w:r w:rsidR="009E6EB0" w:rsidRPr="00185CD4">
              <w:rPr>
                <w:rStyle w:val="Collegamentoipertestuale"/>
                <w:noProof/>
              </w:rPr>
              <w:t>Implementare un’interfaccia</w:t>
            </w:r>
            <w:r w:rsidR="009E6EB0">
              <w:rPr>
                <w:noProof/>
                <w:webHidden/>
              </w:rPr>
              <w:tab/>
            </w:r>
            <w:r w:rsidR="009E6EB0">
              <w:rPr>
                <w:noProof/>
                <w:webHidden/>
              </w:rPr>
              <w:fldChar w:fldCharType="begin"/>
            </w:r>
            <w:r w:rsidR="009E6EB0">
              <w:rPr>
                <w:noProof/>
                <w:webHidden/>
              </w:rPr>
              <w:instrText xml:space="preserve"> PAGEREF _Toc515811178 \h </w:instrText>
            </w:r>
            <w:r w:rsidR="009E6EB0">
              <w:rPr>
                <w:noProof/>
                <w:webHidden/>
              </w:rPr>
            </w:r>
            <w:r w:rsidR="009E6EB0">
              <w:rPr>
                <w:noProof/>
                <w:webHidden/>
              </w:rPr>
              <w:fldChar w:fldCharType="separate"/>
            </w:r>
            <w:r w:rsidR="00D61D56">
              <w:rPr>
                <w:noProof/>
                <w:webHidden/>
              </w:rPr>
              <w:t>99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79" w:history="1">
            <w:r w:rsidR="009E6EB0" w:rsidRPr="00185CD4">
              <w:rPr>
                <w:rStyle w:val="Collegamentoipertestuale"/>
                <w:noProof/>
              </w:rPr>
              <w:t>11.3.3</w:t>
            </w:r>
            <w:r w:rsidR="009E6EB0">
              <w:rPr>
                <w:smallCaps w:val="0"/>
                <w:noProof/>
                <w:lang w:eastAsia="ja-JP"/>
              </w:rPr>
              <w:tab/>
            </w:r>
            <w:r w:rsidR="009E6EB0" w:rsidRPr="00185CD4">
              <w:rPr>
                <w:rStyle w:val="Collegamentoipertestuale"/>
                <w:noProof/>
              </w:rPr>
              <w:t>Un’interfaccia come un tipo</w:t>
            </w:r>
            <w:r w:rsidR="009E6EB0">
              <w:rPr>
                <w:noProof/>
                <w:webHidden/>
              </w:rPr>
              <w:tab/>
            </w:r>
            <w:r w:rsidR="009E6EB0">
              <w:rPr>
                <w:noProof/>
                <w:webHidden/>
              </w:rPr>
              <w:fldChar w:fldCharType="begin"/>
            </w:r>
            <w:r w:rsidR="009E6EB0">
              <w:rPr>
                <w:noProof/>
                <w:webHidden/>
              </w:rPr>
              <w:instrText xml:space="preserve"> PAGEREF _Toc515811179 \h </w:instrText>
            </w:r>
            <w:r w:rsidR="009E6EB0">
              <w:rPr>
                <w:noProof/>
                <w:webHidden/>
              </w:rPr>
            </w:r>
            <w:r w:rsidR="009E6EB0">
              <w:rPr>
                <w:noProof/>
                <w:webHidden/>
              </w:rPr>
              <w:fldChar w:fldCharType="separate"/>
            </w:r>
            <w:r w:rsidR="00D61D56">
              <w:rPr>
                <w:noProof/>
                <w:webHidden/>
              </w:rPr>
              <w:t>99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0" w:history="1">
            <w:r w:rsidR="009E6EB0" w:rsidRPr="00185CD4">
              <w:rPr>
                <w:rStyle w:val="Collegamentoipertestuale"/>
                <w:noProof/>
              </w:rPr>
              <w:t>11.3.4</w:t>
            </w:r>
            <w:r w:rsidR="009E6EB0">
              <w:rPr>
                <w:smallCaps w:val="0"/>
                <w:noProof/>
                <w:lang w:eastAsia="ja-JP"/>
              </w:rPr>
              <w:tab/>
            </w:r>
            <w:r w:rsidR="009E6EB0" w:rsidRPr="00185CD4">
              <w:rPr>
                <w:rStyle w:val="Collegamentoipertestuale"/>
                <w:noProof/>
              </w:rPr>
              <w:t>Estendere un’interfaccia</w:t>
            </w:r>
            <w:r w:rsidR="009E6EB0">
              <w:rPr>
                <w:noProof/>
                <w:webHidden/>
              </w:rPr>
              <w:tab/>
            </w:r>
            <w:r w:rsidR="009E6EB0">
              <w:rPr>
                <w:noProof/>
                <w:webHidden/>
              </w:rPr>
              <w:fldChar w:fldCharType="begin"/>
            </w:r>
            <w:r w:rsidR="009E6EB0">
              <w:rPr>
                <w:noProof/>
                <w:webHidden/>
              </w:rPr>
              <w:instrText xml:space="preserve"> PAGEREF _Toc515811180 \h </w:instrText>
            </w:r>
            <w:r w:rsidR="009E6EB0">
              <w:rPr>
                <w:noProof/>
                <w:webHidden/>
              </w:rPr>
            </w:r>
            <w:r w:rsidR="009E6EB0">
              <w:rPr>
                <w:noProof/>
                <w:webHidden/>
              </w:rPr>
              <w:fldChar w:fldCharType="separate"/>
            </w:r>
            <w:r w:rsidR="00D61D56">
              <w:rPr>
                <w:noProof/>
                <w:webHidden/>
              </w:rPr>
              <w:t>99</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181" w:history="1">
            <w:r w:rsidR="009E6EB0" w:rsidRPr="00185CD4">
              <w:rPr>
                <w:rStyle w:val="Collegamentoipertestuale"/>
                <w:noProof/>
                <w:lang w:val="en-GB"/>
              </w:rPr>
              <w:t>12</w:t>
            </w:r>
            <w:r w:rsidR="009E6EB0">
              <w:rPr>
                <w:b w:val="0"/>
                <w:bCs w:val="0"/>
                <w:caps w:val="0"/>
                <w:noProof/>
                <w:u w:val="none"/>
                <w:lang w:eastAsia="ja-JP"/>
              </w:rPr>
              <w:tab/>
            </w:r>
            <w:r w:rsidR="009E6EB0" w:rsidRPr="00185CD4">
              <w:rPr>
                <w:rStyle w:val="Collegamentoipertestuale"/>
                <w:rFonts w:ascii="Courier New" w:hAnsi="Courier New" w:cs="Courier New"/>
                <w:noProof/>
                <w:lang w:val="en-GB"/>
              </w:rPr>
              <w:t>ArrayList</w:t>
            </w:r>
            <w:r w:rsidR="009E6EB0" w:rsidRPr="00185CD4">
              <w:rPr>
                <w:rStyle w:val="Collegamentoipertestuale"/>
                <w:noProof/>
                <w:lang w:val="en-GB"/>
              </w:rPr>
              <w:t xml:space="preserve"> e generici</w:t>
            </w:r>
            <w:r w:rsidR="009E6EB0">
              <w:rPr>
                <w:noProof/>
                <w:webHidden/>
              </w:rPr>
              <w:tab/>
            </w:r>
            <w:r w:rsidR="009E6EB0">
              <w:rPr>
                <w:noProof/>
                <w:webHidden/>
              </w:rPr>
              <w:fldChar w:fldCharType="begin"/>
            </w:r>
            <w:r w:rsidR="009E6EB0">
              <w:rPr>
                <w:noProof/>
                <w:webHidden/>
              </w:rPr>
              <w:instrText xml:space="preserve"> PAGEREF _Toc515811181 \h </w:instrText>
            </w:r>
            <w:r w:rsidR="009E6EB0">
              <w:rPr>
                <w:noProof/>
                <w:webHidden/>
              </w:rPr>
            </w:r>
            <w:r w:rsidR="009E6EB0">
              <w:rPr>
                <w:noProof/>
                <w:webHidden/>
              </w:rPr>
              <w:fldChar w:fldCharType="separate"/>
            </w:r>
            <w:r w:rsidR="00D61D56">
              <w:rPr>
                <w:noProof/>
                <w:webHidden/>
              </w:rPr>
              <w:t>100</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82" w:history="1">
            <w:r w:rsidR="009E6EB0" w:rsidRPr="00185CD4">
              <w:rPr>
                <w:rStyle w:val="Collegamentoipertestuale"/>
                <w:noProof/>
              </w:rPr>
              <w:t>12.1</w:t>
            </w:r>
            <w:r w:rsidR="009E6EB0">
              <w:rPr>
                <w:b w:val="0"/>
                <w:bCs w:val="0"/>
                <w:smallCaps w:val="0"/>
                <w:noProof/>
                <w:lang w:eastAsia="ja-JP"/>
              </w:rPr>
              <w:tab/>
            </w:r>
            <w:r w:rsidR="009E6EB0" w:rsidRPr="00185CD4">
              <w:rPr>
                <w:rStyle w:val="Collegamentoipertestuale"/>
                <w:noProof/>
              </w:rPr>
              <w:t>Strutture di dati basate su array</w:t>
            </w:r>
            <w:r w:rsidR="009E6EB0">
              <w:rPr>
                <w:noProof/>
                <w:webHidden/>
              </w:rPr>
              <w:tab/>
            </w:r>
            <w:r w:rsidR="009E6EB0">
              <w:rPr>
                <w:noProof/>
                <w:webHidden/>
              </w:rPr>
              <w:fldChar w:fldCharType="begin"/>
            </w:r>
            <w:r w:rsidR="009E6EB0">
              <w:rPr>
                <w:noProof/>
                <w:webHidden/>
              </w:rPr>
              <w:instrText xml:space="preserve"> PAGEREF _Toc515811182 \h </w:instrText>
            </w:r>
            <w:r w:rsidR="009E6EB0">
              <w:rPr>
                <w:noProof/>
                <w:webHidden/>
              </w:rPr>
            </w:r>
            <w:r w:rsidR="009E6EB0">
              <w:rPr>
                <w:noProof/>
                <w:webHidden/>
              </w:rPr>
              <w:fldChar w:fldCharType="separate"/>
            </w:r>
            <w:r w:rsidR="00D61D56">
              <w:rPr>
                <w:noProof/>
                <w:webHidden/>
              </w:rPr>
              <w:t>100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3" w:history="1">
            <w:r w:rsidR="009E6EB0" w:rsidRPr="00185CD4">
              <w:rPr>
                <w:rStyle w:val="Collegamentoipertestuale"/>
                <w:noProof/>
              </w:rPr>
              <w:t>12.1.1</w:t>
            </w:r>
            <w:r w:rsidR="009E6EB0">
              <w:rPr>
                <w:smallCaps w:val="0"/>
                <w:noProof/>
                <w:lang w:eastAsia="ja-JP"/>
              </w:rPr>
              <w:tab/>
            </w:r>
            <w:r w:rsidR="009E6EB0" w:rsidRPr="00185CD4">
              <w:rPr>
                <w:rStyle w:val="Collegamentoipertestuale"/>
                <w:noProof/>
              </w:rPr>
              <w:t xml:space="preserve">La classe </w:t>
            </w:r>
            <w:r w:rsidR="009E6EB0" w:rsidRPr="00185CD4">
              <w:rPr>
                <w:rStyle w:val="Collegamentoipertestuale"/>
                <w:rFonts w:ascii="Courier New" w:hAnsi="Courier New" w:cs="Courier New"/>
                <w:noProof/>
              </w:rPr>
              <w:t>ArrayList</w:t>
            </w:r>
            <w:r w:rsidR="009E6EB0">
              <w:rPr>
                <w:noProof/>
                <w:webHidden/>
              </w:rPr>
              <w:tab/>
            </w:r>
            <w:r w:rsidR="009E6EB0">
              <w:rPr>
                <w:noProof/>
                <w:webHidden/>
              </w:rPr>
              <w:fldChar w:fldCharType="begin"/>
            </w:r>
            <w:r w:rsidR="009E6EB0">
              <w:rPr>
                <w:noProof/>
                <w:webHidden/>
              </w:rPr>
              <w:instrText xml:space="preserve"> PAGEREF _Toc515811183 \h </w:instrText>
            </w:r>
            <w:r w:rsidR="009E6EB0">
              <w:rPr>
                <w:noProof/>
                <w:webHidden/>
              </w:rPr>
            </w:r>
            <w:r w:rsidR="009E6EB0">
              <w:rPr>
                <w:noProof/>
                <w:webHidden/>
              </w:rPr>
              <w:fldChar w:fldCharType="separate"/>
            </w:r>
            <w:r w:rsidR="00D61D56">
              <w:rPr>
                <w:noProof/>
                <w:webHidden/>
              </w:rPr>
              <w:t>100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4" w:history="1">
            <w:r w:rsidR="009E6EB0" w:rsidRPr="00185CD4">
              <w:rPr>
                <w:rStyle w:val="Collegamentoipertestuale"/>
                <w:noProof/>
              </w:rPr>
              <w:t>12.1.2</w:t>
            </w:r>
            <w:r w:rsidR="009E6EB0">
              <w:rPr>
                <w:smallCaps w:val="0"/>
                <w:noProof/>
                <w:lang w:eastAsia="ja-JP"/>
              </w:rPr>
              <w:tab/>
            </w:r>
            <w:r w:rsidR="009E6EB0" w:rsidRPr="00185CD4">
              <w:rPr>
                <w:rStyle w:val="Collegamentoipertestuale"/>
                <w:noProof/>
              </w:rPr>
              <w:t xml:space="preserve">Creare un’istanza di </w:t>
            </w:r>
            <w:r w:rsidR="009E6EB0" w:rsidRPr="00185CD4">
              <w:rPr>
                <w:rStyle w:val="Collegamentoipertestuale"/>
                <w:rFonts w:ascii="Courier New" w:hAnsi="Courier New" w:cs="Courier New"/>
                <w:noProof/>
              </w:rPr>
              <w:t>ArrayList</w:t>
            </w:r>
            <w:r w:rsidR="009E6EB0">
              <w:rPr>
                <w:noProof/>
                <w:webHidden/>
              </w:rPr>
              <w:tab/>
            </w:r>
            <w:r w:rsidR="009E6EB0">
              <w:rPr>
                <w:noProof/>
                <w:webHidden/>
              </w:rPr>
              <w:fldChar w:fldCharType="begin"/>
            </w:r>
            <w:r w:rsidR="009E6EB0">
              <w:rPr>
                <w:noProof/>
                <w:webHidden/>
              </w:rPr>
              <w:instrText xml:space="preserve"> PAGEREF _Toc515811184 \h </w:instrText>
            </w:r>
            <w:r w:rsidR="009E6EB0">
              <w:rPr>
                <w:noProof/>
                <w:webHidden/>
              </w:rPr>
            </w:r>
            <w:r w:rsidR="009E6EB0">
              <w:rPr>
                <w:noProof/>
                <w:webHidden/>
              </w:rPr>
              <w:fldChar w:fldCharType="separate"/>
            </w:r>
            <w:r w:rsidR="00D61D56">
              <w:rPr>
                <w:noProof/>
                <w:webHidden/>
              </w:rPr>
              <w:t>100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5" w:history="1">
            <w:r w:rsidR="009E6EB0" w:rsidRPr="00185CD4">
              <w:rPr>
                <w:rStyle w:val="Collegamentoipertestuale"/>
                <w:noProof/>
              </w:rPr>
              <w:t>12.1.3</w:t>
            </w:r>
            <w:r w:rsidR="009E6EB0">
              <w:rPr>
                <w:smallCaps w:val="0"/>
                <w:noProof/>
                <w:lang w:eastAsia="ja-JP"/>
              </w:rPr>
              <w:tab/>
            </w:r>
            <w:r w:rsidR="009E6EB0" w:rsidRPr="00185CD4">
              <w:rPr>
                <w:rStyle w:val="Collegamentoipertestuale"/>
                <w:noProof/>
              </w:rPr>
              <w:t xml:space="preserve">Utilizzare i metodi di </w:t>
            </w:r>
            <w:r w:rsidR="009E6EB0" w:rsidRPr="00185CD4">
              <w:rPr>
                <w:rStyle w:val="Collegamentoipertestuale"/>
                <w:rFonts w:ascii="Courier New" w:hAnsi="Courier New" w:cs="Courier New"/>
                <w:noProof/>
              </w:rPr>
              <w:t>ArrayList</w:t>
            </w:r>
            <w:r w:rsidR="009E6EB0">
              <w:rPr>
                <w:noProof/>
                <w:webHidden/>
              </w:rPr>
              <w:tab/>
            </w:r>
            <w:r w:rsidR="009E6EB0">
              <w:rPr>
                <w:noProof/>
                <w:webHidden/>
              </w:rPr>
              <w:fldChar w:fldCharType="begin"/>
            </w:r>
            <w:r w:rsidR="009E6EB0">
              <w:rPr>
                <w:noProof/>
                <w:webHidden/>
              </w:rPr>
              <w:instrText xml:space="preserve"> PAGEREF _Toc515811185 \h </w:instrText>
            </w:r>
            <w:r w:rsidR="009E6EB0">
              <w:rPr>
                <w:noProof/>
                <w:webHidden/>
              </w:rPr>
            </w:r>
            <w:r w:rsidR="009E6EB0">
              <w:rPr>
                <w:noProof/>
                <w:webHidden/>
              </w:rPr>
              <w:fldChar w:fldCharType="separate"/>
            </w:r>
            <w:r w:rsidR="00D61D56">
              <w:rPr>
                <w:noProof/>
                <w:webHidden/>
              </w:rPr>
              <w:t>100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6" w:history="1">
            <w:r w:rsidR="009E6EB0" w:rsidRPr="00185CD4">
              <w:rPr>
                <w:rStyle w:val="Collegamentoipertestuale"/>
                <w:noProof/>
              </w:rPr>
              <w:t>12.1.4</w:t>
            </w:r>
            <w:r w:rsidR="009E6EB0">
              <w:rPr>
                <w:smallCaps w:val="0"/>
                <w:noProof/>
                <w:lang w:eastAsia="ja-JP"/>
              </w:rPr>
              <w:tab/>
            </w:r>
            <w:r w:rsidR="009E6EB0" w:rsidRPr="00185CD4">
              <w:rPr>
                <w:rStyle w:val="Collegamentoipertestuale"/>
                <w:noProof/>
              </w:rPr>
              <w:t>Foreach</w:t>
            </w:r>
            <w:r w:rsidR="009E6EB0">
              <w:rPr>
                <w:noProof/>
                <w:webHidden/>
              </w:rPr>
              <w:tab/>
            </w:r>
            <w:r w:rsidR="009E6EB0">
              <w:rPr>
                <w:noProof/>
                <w:webHidden/>
              </w:rPr>
              <w:fldChar w:fldCharType="begin"/>
            </w:r>
            <w:r w:rsidR="009E6EB0">
              <w:rPr>
                <w:noProof/>
                <w:webHidden/>
              </w:rPr>
              <w:instrText xml:space="preserve"> PAGEREF _Toc515811186 \h </w:instrText>
            </w:r>
            <w:r w:rsidR="009E6EB0">
              <w:rPr>
                <w:noProof/>
                <w:webHidden/>
              </w:rPr>
            </w:r>
            <w:r w:rsidR="009E6EB0">
              <w:rPr>
                <w:noProof/>
                <w:webHidden/>
              </w:rPr>
              <w:fldChar w:fldCharType="separate"/>
            </w:r>
            <w:r w:rsidR="00D61D56">
              <w:rPr>
                <w:noProof/>
                <w:webHidden/>
              </w:rPr>
              <w:t>101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7" w:history="1">
            <w:r w:rsidR="009E6EB0" w:rsidRPr="00185CD4">
              <w:rPr>
                <w:rStyle w:val="Collegamentoipertestuale"/>
                <w:noProof/>
                <w:lang w:val="en-GB"/>
              </w:rPr>
              <w:t>12.1.5</w:t>
            </w:r>
            <w:r w:rsidR="009E6EB0">
              <w:rPr>
                <w:smallCaps w:val="0"/>
                <w:noProof/>
                <w:lang w:eastAsia="ja-JP"/>
              </w:rPr>
              <w:tab/>
            </w:r>
            <w:r w:rsidR="009E6EB0" w:rsidRPr="00185CD4">
              <w:rPr>
                <w:rStyle w:val="Collegamentoipertestuale"/>
                <w:noProof/>
                <w:lang w:val="en-GB"/>
              </w:rPr>
              <w:t>trimToSize</w:t>
            </w:r>
            <w:r w:rsidR="009E6EB0">
              <w:rPr>
                <w:noProof/>
                <w:webHidden/>
              </w:rPr>
              <w:tab/>
            </w:r>
            <w:r w:rsidR="009E6EB0">
              <w:rPr>
                <w:noProof/>
                <w:webHidden/>
              </w:rPr>
              <w:fldChar w:fldCharType="begin"/>
            </w:r>
            <w:r w:rsidR="009E6EB0">
              <w:rPr>
                <w:noProof/>
                <w:webHidden/>
              </w:rPr>
              <w:instrText xml:space="preserve"> PAGEREF _Toc515811187 \h </w:instrText>
            </w:r>
            <w:r w:rsidR="009E6EB0">
              <w:rPr>
                <w:noProof/>
                <w:webHidden/>
              </w:rPr>
            </w:r>
            <w:r w:rsidR="009E6EB0">
              <w:rPr>
                <w:noProof/>
                <w:webHidden/>
              </w:rPr>
              <w:fldChar w:fldCharType="separate"/>
            </w:r>
            <w:r w:rsidR="00D61D56">
              <w:rPr>
                <w:noProof/>
                <w:webHidden/>
              </w:rPr>
              <w:t>102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8" w:history="1">
            <w:r w:rsidR="009E6EB0" w:rsidRPr="00185CD4">
              <w:rPr>
                <w:rStyle w:val="Collegamentoipertestuale"/>
                <w:noProof/>
              </w:rPr>
              <w:t>12.1.6</w:t>
            </w:r>
            <w:r w:rsidR="009E6EB0">
              <w:rPr>
                <w:smallCaps w:val="0"/>
                <w:noProof/>
                <w:lang w:eastAsia="ja-JP"/>
              </w:rPr>
              <w:tab/>
            </w:r>
            <w:r w:rsidR="009E6EB0" w:rsidRPr="00185CD4">
              <w:rPr>
                <w:rStyle w:val="Collegamentoipertestuale"/>
                <w:noProof/>
              </w:rPr>
              <w:t>Clone</w:t>
            </w:r>
            <w:r w:rsidR="009E6EB0">
              <w:rPr>
                <w:noProof/>
                <w:webHidden/>
              </w:rPr>
              <w:tab/>
            </w:r>
            <w:r w:rsidR="009E6EB0">
              <w:rPr>
                <w:noProof/>
                <w:webHidden/>
              </w:rPr>
              <w:fldChar w:fldCharType="begin"/>
            </w:r>
            <w:r w:rsidR="009E6EB0">
              <w:rPr>
                <w:noProof/>
                <w:webHidden/>
              </w:rPr>
              <w:instrText xml:space="preserve"> PAGEREF _Toc515811188 \h </w:instrText>
            </w:r>
            <w:r w:rsidR="009E6EB0">
              <w:rPr>
                <w:noProof/>
                <w:webHidden/>
              </w:rPr>
            </w:r>
            <w:r w:rsidR="009E6EB0">
              <w:rPr>
                <w:noProof/>
                <w:webHidden/>
              </w:rPr>
              <w:fldChar w:fldCharType="separate"/>
            </w:r>
            <w:r w:rsidR="00D61D56">
              <w:rPr>
                <w:noProof/>
                <w:webHidden/>
              </w:rPr>
              <w:t>102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89" w:history="1">
            <w:r w:rsidR="009E6EB0" w:rsidRPr="00185CD4">
              <w:rPr>
                <w:rStyle w:val="Collegamentoipertestuale"/>
                <w:noProof/>
              </w:rPr>
              <w:t>12.1.7</w:t>
            </w:r>
            <w:r w:rsidR="009E6EB0">
              <w:rPr>
                <w:smallCaps w:val="0"/>
                <w:noProof/>
                <w:lang w:eastAsia="ja-JP"/>
              </w:rPr>
              <w:tab/>
            </w:r>
            <w:r w:rsidR="009E6EB0" w:rsidRPr="00185CD4">
              <w:rPr>
                <w:rStyle w:val="Collegamentoipertestuale"/>
                <w:noProof/>
              </w:rPr>
              <w:t>Classi parametriche e tipi di dato generico</w:t>
            </w:r>
            <w:r w:rsidR="009E6EB0">
              <w:rPr>
                <w:noProof/>
                <w:webHidden/>
              </w:rPr>
              <w:tab/>
            </w:r>
            <w:r w:rsidR="009E6EB0">
              <w:rPr>
                <w:noProof/>
                <w:webHidden/>
              </w:rPr>
              <w:fldChar w:fldCharType="begin"/>
            </w:r>
            <w:r w:rsidR="009E6EB0">
              <w:rPr>
                <w:noProof/>
                <w:webHidden/>
              </w:rPr>
              <w:instrText xml:space="preserve"> PAGEREF _Toc515811189 \h </w:instrText>
            </w:r>
            <w:r w:rsidR="009E6EB0">
              <w:rPr>
                <w:noProof/>
                <w:webHidden/>
              </w:rPr>
            </w:r>
            <w:r w:rsidR="009E6EB0">
              <w:rPr>
                <w:noProof/>
                <w:webHidden/>
              </w:rPr>
              <w:fldChar w:fldCharType="separate"/>
            </w:r>
            <w:r w:rsidR="00D61D56">
              <w:rPr>
                <w:noProof/>
                <w:webHidden/>
              </w:rPr>
              <w:t>102</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90" w:history="1">
            <w:r w:rsidR="009E6EB0" w:rsidRPr="00185CD4">
              <w:rPr>
                <w:rStyle w:val="Collegamentoipertestuale"/>
                <w:noProof/>
              </w:rPr>
              <w:t>12.2</w:t>
            </w:r>
            <w:r w:rsidR="009E6EB0">
              <w:rPr>
                <w:b w:val="0"/>
                <w:bCs w:val="0"/>
                <w:smallCaps w:val="0"/>
                <w:noProof/>
                <w:lang w:eastAsia="ja-JP"/>
              </w:rPr>
              <w:tab/>
            </w:r>
            <w:r w:rsidR="009E6EB0" w:rsidRPr="00185CD4">
              <w:rPr>
                <w:rStyle w:val="Collegamentoipertestuale"/>
                <w:noProof/>
              </w:rPr>
              <w:t>Generici</w:t>
            </w:r>
            <w:r w:rsidR="009E6EB0">
              <w:rPr>
                <w:noProof/>
                <w:webHidden/>
              </w:rPr>
              <w:tab/>
            </w:r>
            <w:r w:rsidR="009E6EB0">
              <w:rPr>
                <w:noProof/>
                <w:webHidden/>
              </w:rPr>
              <w:fldChar w:fldCharType="begin"/>
            </w:r>
            <w:r w:rsidR="009E6EB0">
              <w:rPr>
                <w:noProof/>
                <w:webHidden/>
              </w:rPr>
              <w:instrText xml:space="preserve"> PAGEREF _Toc515811190 \h </w:instrText>
            </w:r>
            <w:r w:rsidR="009E6EB0">
              <w:rPr>
                <w:noProof/>
                <w:webHidden/>
              </w:rPr>
            </w:r>
            <w:r w:rsidR="009E6EB0">
              <w:rPr>
                <w:noProof/>
                <w:webHidden/>
              </w:rPr>
              <w:fldChar w:fldCharType="separate"/>
            </w:r>
            <w:r w:rsidR="00D61D56">
              <w:rPr>
                <w:noProof/>
                <w:webHidden/>
              </w:rPr>
              <w:t>102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1" w:history="1">
            <w:r w:rsidR="009E6EB0" w:rsidRPr="00185CD4">
              <w:rPr>
                <w:rStyle w:val="Collegamentoipertestuale"/>
                <w:noProof/>
              </w:rPr>
              <w:t>12.2.1</w:t>
            </w:r>
            <w:r w:rsidR="009E6EB0">
              <w:rPr>
                <w:smallCaps w:val="0"/>
                <w:noProof/>
                <w:lang w:eastAsia="ja-JP"/>
              </w:rPr>
              <w:tab/>
            </w:r>
            <w:r w:rsidR="009E6EB0" w:rsidRPr="00185CD4">
              <w:rPr>
                <w:rStyle w:val="Collegamentoipertestuale"/>
                <w:noProof/>
              </w:rPr>
              <w:t>Fondamenti</w:t>
            </w:r>
            <w:r w:rsidR="009E6EB0">
              <w:rPr>
                <w:noProof/>
                <w:webHidden/>
              </w:rPr>
              <w:tab/>
            </w:r>
            <w:r w:rsidR="009E6EB0">
              <w:rPr>
                <w:noProof/>
                <w:webHidden/>
              </w:rPr>
              <w:fldChar w:fldCharType="begin"/>
            </w:r>
            <w:r w:rsidR="009E6EB0">
              <w:rPr>
                <w:noProof/>
                <w:webHidden/>
              </w:rPr>
              <w:instrText xml:space="preserve"> PAGEREF _Toc515811191 \h </w:instrText>
            </w:r>
            <w:r w:rsidR="009E6EB0">
              <w:rPr>
                <w:noProof/>
                <w:webHidden/>
              </w:rPr>
            </w:r>
            <w:r w:rsidR="009E6EB0">
              <w:rPr>
                <w:noProof/>
                <w:webHidden/>
              </w:rPr>
              <w:fldChar w:fldCharType="separate"/>
            </w:r>
            <w:r w:rsidR="00D61D56">
              <w:rPr>
                <w:noProof/>
                <w:webHidden/>
              </w:rPr>
              <w:t>102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2" w:history="1">
            <w:r w:rsidR="009E6EB0" w:rsidRPr="00185CD4">
              <w:rPr>
                <w:rStyle w:val="Collegamentoipertestuale"/>
                <w:noProof/>
              </w:rPr>
              <w:t>12.2.2</w:t>
            </w:r>
            <w:r w:rsidR="009E6EB0">
              <w:rPr>
                <w:smallCaps w:val="0"/>
                <w:noProof/>
                <w:lang w:eastAsia="ja-JP"/>
              </w:rPr>
              <w:tab/>
            </w:r>
            <w:r w:rsidR="009E6EB0" w:rsidRPr="00185CD4">
              <w:rPr>
                <w:rStyle w:val="Collegamentoipertestuale"/>
                <w:noProof/>
              </w:rPr>
              <w:t>Vincoli su tipi parametrici</w:t>
            </w:r>
            <w:r w:rsidR="009E6EB0">
              <w:rPr>
                <w:noProof/>
                <w:webHidden/>
              </w:rPr>
              <w:tab/>
            </w:r>
            <w:r w:rsidR="009E6EB0">
              <w:rPr>
                <w:noProof/>
                <w:webHidden/>
              </w:rPr>
              <w:fldChar w:fldCharType="begin"/>
            </w:r>
            <w:r w:rsidR="009E6EB0">
              <w:rPr>
                <w:noProof/>
                <w:webHidden/>
              </w:rPr>
              <w:instrText xml:space="preserve"> PAGEREF _Toc515811192 \h </w:instrText>
            </w:r>
            <w:r w:rsidR="009E6EB0">
              <w:rPr>
                <w:noProof/>
                <w:webHidden/>
              </w:rPr>
            </w:r>
            <w:r w:rsidR="009E6EB0">
              <w:rPr>
                <w:noProof/>
                <w:webHidden/>
              </w:rPr>
              <w:fldChar w:fldCharType="separate"/>
            </w:r>
            <w:r w:rsidR="00D61D56">
              <w:rPr>
                <w:noProof/>
                <w:webHidden/>
              </w:rPr>
              <w:t>103</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3" w:history="1">
            <w:r w:rsidR="009E6EB0" w:rsidRPr="00185CD4">
              <w:rPr>
                <w:rStyle w:val="Collegamentoipertestuale"/>
                <w:noProof/>
              </w:rPr>
              <w:t>12.2.3</w:t>
            </w:r>
            <w:r w:rsidR="009E6EB0">
              <w:rPr>
                <w:smallCaps w:val="0"/>
                <w:noProof/>
                <w:lang w:eastAsia="ja-JP"/>
              </w:rPr>
              <w:tab/>
            </w:r>
            <w:r w:rsidR="009E6EB0" w:rsidRPr="00185CD4">
              <w:rPr>
                <w:rStyle w:val="Collegamentoipertestuale"/>
                <w:noProof/>
              </w:rPr>
              <w:t>Metodi generici</w:t>
            </w:r>
            <w:r w:rsidR="009E6EB0">
              <w:rPr>
                <w:noProof/>
                <w:webHidden/>
              </w:rPr>
              <w:tab/>
            </w:r>
            <w:r w:rsidR="009E6EB0">
              <w:rPr>
                <w:noProof/>
                <w:webHidden/>
              </w:rPr>
              <w:fldChar w:fldCharType="begin"/>
            </w:r>
            <w:r w:rsidR="009E6EB0">
              <w:rPr>
                <w:noProof/>
                <w:webHidden/>
              </w:rPr>
              <w:instrText xml:space="preserve"> PAGEREF _Toc515811193 \h </w:instrText>
            </w:r>
            <w:r w:rsidR="009E6EB0">
              <w:rPr>
                <w:noProof/>
                <w:webHidden/>
              </w:rPr>
            </w:r>
            <w:r w:rsidR="009E6EB0">
              <w:rPr>
                <w:noProof/>
                <w:webHidden/>
              </w:rPr>
              <w:fldChar w:fldCharType="separate"/>
            </w:r>
            <w:r w:rsidR="00D61D56">
              <w:rPr>
                <w:noProof/>
                <w:webHidden/>
              </w:rPr>
              <w:t>104</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4" w:history="1">
            <w:r w:rsidR="009E6EB0" w:rsidRPr="00185CD4">
              <w:rPr>
                <w:rStyle w:val="Collegamentoipertestuale"/>
                <w:noProof/>
              </w:rPr>
              <w:t>12.2.4</w:t>
            </w:r>
            <w:r w:rsidR="009E6EB0">
              <w:rPr>
                <w:smallCaps w:val="0"/>
                <w:noProof/>
                <w:lang w:eastAsia="ja-JP"/>
              </w:rPr>
              <w:tab/>
            </w:r>
            <w:r w:rsidR="009E6EB0" w:rsidRPr="00185CD4">
              <w:rPr>
                <w:rStyle w:val="Collegamentoipertestuale"/>
                <w:noProof/>
              </w:rPr>
              <w:t>Ereditarietà con classi generiche</w:t>
            </w:r>
            <w:r w:rsidR="009E6EB0">
              <w:rPr>
                <w:noProof/>
                <w:webHidden/>
              </w:rPr>
              <w:tab/>
            </w:r>
            <w:r w:rsidR="009E6EB0">
              <w:rPr>
                <w:noProof/>
                <w:webHidden/>
              </w:rPr>
              <w:fldChar w:fldCharType="begin"/>
            </w:r>
            <w:r w:rsidR="009E6EB0">
              <w:rPr>
                <w:noProof/>
                <w:webHidden/>
              </w:rPr>
              <w:instrText xml:space="preserve"> PAGEREF _Toc515811194 \h </w:instrText>
            </w:r>
            <w:r w:rsidR="009E6EB0">
              <w:rPr>
                <w:noProof/>
                <w:webHidden/>
              </w:rPr>
            </w:r>
            <w:r w:rsidR="009E6EB0">
              <w:rPr>
                <w:noProof/>
                <w:webHidden/>
              </w:rPr>
              <w:fldChar w:fldCharType="separate"/>
            </w:r>
            <w:r w:rsidR="00D61D56">
              <w:rPr>
                <w:noProof/>
                <w:webHidden/>
              </w:rPr>
              <w:t>104</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195" w:history="1">
            <w:r w:rsidR="009E6EB0" w:rsidRPr="00185CD4">
              <w:rPr>
                <w:rStyle w:val="Collegamentoipertestuale"/>
                <w:noProof/>
                <w:lang w:val="en-GB"/>
              </w:rPr>
              <w:t>13</w:t>
            </w:r>
            <w:r w:rsidR="009E6EB0">
              <w:rPr>
                <w:b w:val="0"/>
                <w:bCs w:val="0"/>
                <w:caps w:val="0"/>
                <w:noProof/>
                <w:u w:val="none"/>
                <w:lang w:eastAsia="ja-JP"/>
              </w:rPr>
              <w:tab/>
            </w:r>
            <w:r w:rsidR="009E6EB0" w:rsidRPr="00185CD4">
              <w:rPr>
                <w:rStyle w:val="Collegamentoipertestuale"/>
                <w:noProof/>
              </w:rPr>
              <w:t>Eccezioni</w:t>
            </w:r>
            <w:r w:rsidR="009E6EB0">
              <w:rPr>
                <w:noProof/>
                <w:webHidden/>
              </w:rPr>
              <w:tab/>
            </w:r>
            <w:r w:rsidR="009E6EB0">
              <w:rPr>
                <w:noProof/>
                <w:webHidden/>
              </w:rPr>
              <w:fldChar w:fldCharType="begin"/>
            </w:r>
            <w:r w:rsidR="009E6EB0">
              <w:rPr>
                <w:noProof/>
                <w:webHidden/>
              </w:rPr>
              <w:instrText xml:space="preserve"> PAGEREF _Toc515811195 \h </w:instrText>
            </w:r>
            <w:r w:rsidR="009E6EB0">
              <w:rPr>
                <w:noProof/>
                <w:webHidden/>
              </w:rPr>
            </w:r>
            <w:r w:rsidR="009E6EB0">
              <w:rPr>
                <w:noProof/>
                <w:webHidden/>
              </w:rPr>
              <w:fldChar w:fldCharType="separate"/>
            </w:r>
            <w:r w:rsidR="00D61D56">
              <w:rPr>
                <w:noProof/>
                <w:webHidden/>
              </w:rPr>
              <w:t>105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96" w:history="1">
            <w:r w:rsidR="009E6EB0" w:rsidRPr="00185CD4">
              <w:rPr>
                <w:rStyle w:val="Collegamentoipertestuale"/>
                <w:noProof/>
              </w:rPr>
              <w:t>13.1</w:t>
            </w:r>
            <w:r w:rsidR="009E6EB0">
              <w:rPr>
                <w:b w:val="0"/>
                <w:bCs w:val="0"/>
                <w:smallCaps w:val="0"/>
                <w:noProof/>
                <w:lang w:eastAsia="ja-JP"/>
              </w:rPr>
              <w:tab/>
            </w:r>
            <w:r w:rsidR="009E6EB0" w:rsidRPr="00185CD4">
              <w:rPr>
                <w:rStyle w:val="Collegamentoipertestuale"/>
                <w:noProof/>
              </w:rPr>
              <w:t>Concetti di base sulla gestione delle eccezioni</w:t>
            </w:r>
            <w:r w:rsidR="009E6EB0">
              <w:rPr>
                <w:noProof/>
                <w:webHidden/>
              </w:rPr>
              <w:tab/>
            </w:r>
            <w:r w:rsidR="009E6EB0">
              <w:rPr>
                <w:noProof/>
                <w:webHidden/>
              </w:rPr>
              <w:fldChar w:fldCharType="begin"/>
            </w:r>
            <w:r w:rsidR="009E6EB0">
              <w:rPr>
                <w:noProof/>
                <w:webHidden/>
              </w:rPr>
              <w:instrText xml:space="preserve"> PAGEREF _Toc515811196 \h </w:instrText>
            </w:r>
            <w:r w:rsidR="009E6EB0">
              <w:rPr>
                <w:noProof/>
                <w:webHidden/>
              </w:rPr>
            </w:r>
            <w:r w:rsidR="009E6EB0">
              <w:rPr>
                <w:noProof/>
                <w:webHidden/>
              </w:rPr>
              <w:fldChar w:fldCharType="separate"/>
            </w:r>
            <w:r w:rsidR="00D61D56">
              <w:rPr>
                <w:noProof/>
                <w:webHidden/>
              </w:rPr>
              <w:t>105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7" w:history="1">
            <w:r w:rsidR="009E6EB0" w:rsidRPr="00185CD4">
              <w:rPr>
                <w:rStyle w:val="Collegamentoipertestuale"/>
                <w:noProof/>
              </w:rPr>
              <w:t>13.1.1</w:t>
            </w:r>
            <w:r w:rsidR="009E6EB0">
              <w:rPr>
                <w:smallCaps w:val="0"/>
                <w:noProof/>
                <w:lang w:eastAsia="ja-JP"/>
              </w:rPr>
              <w:tab/>
            </w:r>
            <w:r w:rsidR="009E6EB0" w:rsidRPr="00185CD4">
              <w:rPr>
                <w:rStyle w:val="Collegamentoipertestuale"/>
                <w:noProof/>
              </w:rPr>
              <w:t>Eccezioni in Java</w:t>
            </w:r>
            <w:r w:rsidR="009E6EB0">
              <w:rPr>
                <w:noProof/>
                <w:webHidden/>
              </w:rPr>
              <w:tab/>
            </w:r>
            <w:r w:rsidR="009E6EB0">
              <w:rPr>
                <w:noProof/>
                <w:webHidden/>
              </w:rPr>
              <w:fldChar w:fldCharType="begin"/>
            </w:r>
            <w:r w:rsidR="009E6EB0">
              <w:rPr>
                <w:noProof/>
                <w:webHidden/>
              </w:rPr>
              <w:instrText xml:space="preserve"> PAGEREF _Toc515811197 \h </w:instrText>
            </w:r>
            <w:r w:rsidR="009E6EB0">
              <w:rPr>
                <w:noProof/>
                <w:webHidden/>
              </w:rPr>
            </w:r>
            <w:r w:rsidR="009E6EB0">
              <w:rPr>
                <w:noProof/>
                <w:webHidden/>
              </w:rPr>
              <w:fldChar w:fldCharType="separate"/>
            </w:r>
            <w:r w:rsidR="00D61D56">
              <w:rPr>
                <w:noProof/>
                <w:webHidden/>
              </w:rPr>
              <w:t>105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198" w:history="1">
            <w:r w:rsidR="009E6EB0" w:rsidRPr="00185CD4">
              <w:rPr>
                <w:rStyle w:val="Collegamentoipertestuale"/>
                <w:noProof/>
              </w:rPr>
              <w:t>13.1.2</w:t>
            </w:r>
            <w:r w:rsidR="009E6EB0">
              <w:rPr>
                <w:smallCaps w:val="0"/>
                <w:noProof/>
                <w:lang w:eastAsia="ja-JP"/>
              </w:rPr>
              <w:tab/>
            </w:r>
            <w:r w:rsidR="009E6EB0" w:rsidRPr="00185CD4">
              <w:rPr>
                <w:rStyle w:val="Collegamentoipertestuale"/>
                <w:noProof/>
              </w:rPr>
              <w:t>Classi di eccezioni predefinite</w:t>
            </w:r>
            <w:r w:rsidR="009E6EB0">
              <w:rPr>
                <w:noProof/>
                <w:webHidden/>
              </w:rPr>
              <w:tab/>
            </w:r>
            <w:r w:rsidR="009E6EB0">
              <w:rPr>
                <w:noProof/>
                <w:webHidden/>
              </w:rPr>
              <w:fldChar w:fldCharType="begin"/>
            </w:r>
            <w:r w:rsidR="009E6EB0">
              <w:rPr>
                <w:noProof/>
                <w:webHidden/>
              </w:rPr>
              <w:instrText xml:space="preserve"> PAGEREF _Toc515811198 \h </w:instrText>
            </w:r>
            <w:r w:rsidR="009E6EB0">
              <w:rPr>
                <w:noProof/>
                <w:webHidden/>
              </w:rPr>
            </w:r>
            <w:r w:rsidR="009E6EB0">
              <w:rPr>
                <w:noProof/>
                <w:webHidden/>
              </w:rPr>
              <w:fldChar w:fldCharType="separate"/>
            </w:r>
            <w:r w:rsidR="00D61D56">
              <w:rPr>
                <w:noProof/>
                <w:webHidden/>
              </w:rPr>
              <w:t>106</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199" w:history="1">
            <w:r w:rsidR="009E6EB0" w:rsidRPr="00185CD4">
              <w:rPr>
                <w:rStyle w:val="Collegamentoipertestuale"/>
                <w:noProof/>
              </w:rPr>
              <w:t>13.2</w:t>
            </w:r>
            <w:r w:rsidR="009E6EB0">
              <w:rPr>
                <w:b w:val="0"/>
                <w:bCs w:val="0"/>
                <w:smallCaps w:val="0"/>
                <w:noProof/>
                <w:lang w:eastAsia="ja-JP"/>
              </w:rPr>
              <w:tab/>
            </w:r>
            <w:r w:rsidR="009E6EB0" w:rsidRPr="00185CD4">
              <w:rPr>
                <w:rStyle w:val="Collegamentoipertestuale"/>
                <w:noProof/>
              </w:rPr>
              <w:t>Definire nuove classi di eccezioni</w:t>
            </w:r>
            <w:r w:rsidR="009E6EB0">
              <w:rPr>
                <w:noProof/>
                <w:webHidden/>
              </w:rPr>
              <w:tab/>
            </w:r>
            <w:r w:rsidR="009E6EB0">
              <w:rPr>
                <w:noProof/>
                <w:webHidden/>
              </w:rPr>
              <w:fldChar w:fldCharType="begin"/>
            </w:r>
            <w:r w:rsidR="009E6EB0">
              <w:rPr>
                <w:noProof/>
                <w:webHidden/>
              </w:rPr>
              <w:instrText xml:space="preserve"> PAGEREF _Toc515811199 \h </w:instrText>
            </w:r>
            <w:r w:rsidR="009E6EB0">
              <w:rPr>
                <w:noProof/>
                <w:webHidden/>
              </w:rPr>
            </w:r>
            <w:r w:rsidR="009E6EB0">
              <w:rPr>
                <w:noProof/>
                <w:webHidden/>
              </w:rPr>
              <w:fldChar w:fldCharType="separate"/>
            </w:r>
            <w:r w:rsidR="00D61D56">
              <w:rPr>
                <w:noProof/>
                <w:webHidden/>
              </w:rPr>
              <w:t>107</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00" w:history="1">
            <w:r w:rsidR="009E6EB0" w:rsidRPr="00185CD4">
              <w:rPr>
                <w:rStyle w:val="Collegamentoipertestuale"/>
                <w:noProof/>
              </w:rPr>
              <w:t>13.3</w:t>
            </w:r>
            <w:r w:rsidR="009E6EB0">
              <w:rPr>
                <w:b w:val="0"/>
                <w:bCs w:val="0"/>
                <w:smallCaps w:val="0"/>
                <w:noProof/>
                <w:lang w:eastAsia="ja-JP"/>
              </w:rPr>
              <w:tab/>
            </w:r>
            <w:r w:rsidR="009E6EB0" w:rsidRPr="00185CD4">
              <w:rPr>
                <w:rStyle w:val="Collegamentoipertestuale"/>
                <w:noProof/>
              </w:rPr>
              <w:t>Approfondimenti sulle classi di eccezioni</w:t>
            </w:r>
            <w:r w:rsidR="009E6EB0">
              <w:rPr>
                <w:noProof/>
                <w:webHidden/>
              </w:rPr>
              <w:tab/>
            </w:r>
            <w:r w:rsidR="009E6EB0">
              <w:rPr>
                <w:noProof/>
                <w:webHidden/>
              </w:rPr>
              <w:fldChar w:fldCharType="begin"/>
            </w:r>
            <w:r w:rsidR="009E6EB0">
              <w:rPr>
                <w:noProof/>
                <w:webHidden/>
              </w:rPr>
              <w:instrText xml:space="preserve"> PAGEREF _Toc515811200 \h </w:instrText>
            </w:r>
            <w:r w:rsidR="009E6EB0">
              <w:rPr>
                <w:noProof/>
                <w:webHidden/>
              </w:rPr>
            </w:r>
            <w:r w:rsidR="009E6EB0">
              <w:rPr>
                <w:noProof/>
                <w:webHidden/>
              </w:rPr>
              <w:fldChar w:fldCharType="separate"/>
            </w:r>
            <w:r w:rsidR="00D61D56">
              <w:rPr>
                <w:noProof/>
                <w:webHidden/>
              </w:rPr>
              <w:t>108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1" w:history="1">
            <w:r w:rsidR="009E6EB0" w:rsidRPr="00185CD4">
              <w:rPr>
                <w:rStyle w:val="Collegamentoipertestuale"/>
                <w:noProof/>
              </w:rPr>
              <w:t>13.3.1</w:t>
            </w:r>
            <w:r w:rsidR="009E6EB0">
              <w:rPr>
                <w:smallCaps w:val="0"/>
                <w:noProof/>
                <w:lang w:eastAsia="ja-JP"/>
              </w:rPr>
              <w:tab/>
            </w:r>
            <w:r w:rsidR="009E6EB0" w:rsidRPr="00185CD4">
              <w:rPr>
                <w:rStyle w:val="Collegamentoipertestuale"/>
                <w:noProof/>
              </w:rPr>
              <w:t>Dichiarare le eccezioni</w:t>
            </w:r>
            <w:r w:rsidR="009E6EB0">
              <w:rPr>
                <w:noProof/>
                <w:webHidden/>
              </w:rPr>
              <w:tab/>
            </w:r>
            <w:r w:rsidR="009E6EB0">
              <w:rPr>
                <w:noProof/>
                <w:webHidden/>
              </w:rPr>
              <w:fldChar w:fldCharType="begin"/>
            </w:r>
            <w:r w:rsidR="009E6EB0">
              <w:rPr>
                <w:noProof/>
                <w:webHidden/>
              </w:rPr>
              <w:instrText xml:space="preserve"> PAGEREF _Toc515811201 \h </w:instrText>
            </w:r>
            <w:r w:rsidR="009E6EB0">
              <w:rPr>
                <w:noProof/>
                <w:webHidden/>
              </w:rPr>
            </w:r>
            <w:r w:rsidR="009E6EB0">
              <w:rPr>
                <w:noProof/>
                <w:webHidden/>
              </w:rPr>
              <w:fldChar w:fldCharType="separate"/>
            </w:r>
            <w:r w:rsidR="00D61D56">
              <w:rPr>
                <w:noProof/>
                <w:webHidden/>
              </w:rPr>
              <w:t>108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2" w:history="1">
            <w:r w:rsidR="009E6EB0" w:rsidRPr="00185CD4">
              <w:rPr>
                <w:rStyle w:val="Collegamentoipertestuale"/>
                <w:noProof/>
              </w:rPr>
              <w:t>13.3.2</w:t>
            </w:r>
            <w:r w:rsidR="009E6EB0">
              <w:rPr>
                <w:smallCaps w:val="0"/>
                <w:noProof/>
                <w:lang w:eastAsia="ja-JP"/>
              </w:rPr>
              <w:tab/>
            </w:r>
            <w:r w:rsidR="009E6EB0" w:rsidRPr="00185CD4">
              <w:rPr>
                <w:rStyle w:val="Collegamentoipertestuale"/>
                <w:noProof/>
              </w:rPr>
              <w:t>Tipi di eccezioni</w:t>
            </w:r>
            <w:r w:rsidR="009E6EB0">
              <w:rPr>
                <w:noProof/>
                <w:webHidden/>
              </w:rPr>
              <w:tab/>
            </w:r>
            <w:r w:rsidR="009E6EB0">
              <w:rPr>
                <w:noProof/>
                <w:webHidden/>
              </w:rPr>
              <w:fldChar w:fldCharType="begin"/>
            </w:r>
            <w:r w:rsidR="009E6EB0">
              <w:rPr>
                <w:noProof/>
                <w:webHidden/>
              </w:rPr>
              <w:instrText xml:space="preserve"> PAGEREF _Toc515811202 \h </w:instrText>
            </w:r>
            <w:r w:rsidR="009E6EB0">
              <w:rPr>
                <w:noProof/>
                <w:webHidden/>
              </w:rPr>
            </w:r>
            <w:r w:rsidR="009E6EB0">
              <w:rPr>
                <w:noProof/>
                <w:webHidden/>
              </w:rPr>
              <w:fldChar w:fldCharType="separate"/>
            </w:r>
            <w:r w:rsidR="00D61D56">
              <w:rPr>
                <w:noProof/>
                <w:webHidden/>
              </w:rPr>
              <w:t>109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3" w:history="1">
            <w:r w:rsidR="009E6EB0" w:rsidRPr="00185CD4">
              <w:rPr>
                <w:rStyle w:val="Collegamentoipertestuale"/>
                <w:noProof/>
              </w:rPr>
              <w:t>13.3.3</w:t>
            </w:r>
            <w:r w:rsidR="009E6EB0">
              <w:rPr>
                <w:smallCaps w:val="0"/>
                <w:noProof/>
                <w:lang w:eastAsia="ja-JP"/>
              </w:rPr>
              <w:tab/>
            </w:r>
            <w:r w:rsidR="009E6EB0" w:rsidRPr="00185CD4">
              <w:rPr>
                <w:rStyle w:val="Collegamentoipertestuale"/>
                <w:noProof/>
              </w:rPr>
              <w:t>Errori</w:t>
            </w:r>
            <w:r w:rsidR="009E6EB0">
              <w:rPr>
                <w:noProof/>
                <w:webHidden/>
              </w:rPr>
              <w:tab/>
            </w:r>
            <w:r w:rsidR="009E6EB0">
              <w:rPr>
                <w:noProof/>
                <w:webHidden/>
              </w:rPr>
              <w:fldChar w:fldCharType="begin"/>
            </w:r>
            <w:r w:rsidR="009E6EB0">
              <w:rPr>
                <w:noProof/>
                <w:webHidden/>
              </w:rPr>
              <w:instrText xml:space="preserve"> PAGEREF _Toc515811203 \h </w:instrText>
            </w:r>
            <w:r w:rsidR="009E6EB0">
              <w:rPr>
                <w:noProof/>
                <w:webHidden/>
              </w:rPr>
            </w:r>
            <w:r w:rsidR="009E6EB0">
              <w:rPr>
                <w:noProof/>
                <w:webHidden/>
              </w:rPr>
              <w:fldChar w:fldCharType="separate"/>
            </w:r>
            <w:r w:rsidR="00D61D56">
              <w:rPr>
                <w:noProof/>
                <w:webHidden/>
              </w:rPr>
              <w:t>110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4" w:history="1">
            <w:r w:rsidR="009E6EB0" w:rsidRPr="00185CD4">
              <w:rPr>
                <w:rStyle w:val="Collegamentoipertestuale"/>
                <w:noProof/>
              </w:rPr>
              <w:t>13.3.4</w:t>
            </w:r>
            <w:r w:rsidR="009E6EB0">
              <w:rPr>
                <w:smallCaps w:val="0"/>
                <w:noProof/>
                <w:lang w:eastAsia="ja-JP"/>
              </w:rPr>
              <w:tab/>
            </w:r>
            <w:r w:rsidR="009E6EB0" w:rsidRPr="00185CD4">
              <w:rPr>
                <w:rStyle w:val="Collegamentoipertestuale"/>
                <w:rFonts w:ascii="Courier New" w:hAnsi="Courier New" w:cs="Courier New"/>
                <w:noProof/>
              </w:rPr>
              <w:t>throw</w:t>
            </w:r>
            <w:r w:rsidR="009E6EB0" w:rsidRPr="00185CD4">
              <w:rPr>
                <w:rStyle w:val="Collegamentoipertestuale"/>
                <w:noProof/>
              </w:rPr>
              <w:t xml:space="preserve"> e </w:t>
            </w:r>
            <w:r w:rsidR="009E6EB0" w:rsidRPr="00185CD4">
              <w:rPr>
                <w:rStyle w:val="Collegamentoipertestuale"/>
                <w:rFonts w:ascii="Courier New" w:hAnsi="Courier New" w:cs="Courier New"/>
                <w:noProof/>
              </w:rPr>
              <w:t>catch</w:t>
            </w:r>
            <w:r w:rsidR="009E6EB0" w:rsidRPr="00185CD4">
              <w:rPr>
                <w:rStyle w:val="Collegamentoipertestuale"/>
                <w:noProof/>
              </w:rPr>
              <w:t xml:space="preserve"> multipli</w:t>
            </w:r>
            <w:r w:rsidR="009E6EB0">
              <w:rPr>
                <w:noProof/>
                <w:webHidden/>
              </w:rPr>
              <w:tab/>
            </w:r>
            <w:r w:rsidR="009E6EB0">
              <w:rPr>
                <w:noProof/>
                <w:webHidden/>
              </w:rPr>
              <w:fldChar w:fldCharType="begin"/>
            </w:r>
            <w:r w:rsidR="009E6EB0">
              <w:rPr>
                <w:noProof/>
                <w:webHidden/>
              </w:rPr>
              <w:instrText xml:space="preserve"> PAGEREF _Toc515811204 \h </w:instrText>
            </w:r>
            <w:r w:rsidR="009E6EB0">
              <w:rPr>
                <w:noProof/>
                <w:webHidden/>
              </w:rPr>
            </w:r>
            <w:r w:rsidR="009E6EB0">
              <w:rPr>
                <w:noProof/>
                <w:webHidden/>
              </w:rPr>
              <w:fldChar w:fldCharType="separate"/>
            </w:r>
            <w:r w:rsidR="00D61D56">
              <w:rPr>
                <w:noProof/>
                <w:webHidden/>
              </w:rPr>
              <w:t>110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5" w:history="1">
            <w:r w:rsidR="009E6EB0" w:rsidRPr="00185CD4">
              <w:rPr>
                <w:rStyle w:val="Collegamentoipertestuale"/>
                <w:noProof/>
              </w:rPr>
              <w:t>13.3.5</w:t>
            </w:r>
            <w:r w:rsidR="009E6EB0">
              <w:rPr>
                <w:smallCaps w:val="0"/>
                <w:noProof/>
                <w:lang w:eastAsia="ja-JP"/>
              </w:rPr>
              <w:tab/>
            </w:r>
            <w:r w:rsidR="009E6EB0" w:rsidRPr="00185CD4">
              <w:rPr>
                <w:rStyle w:val="Collegamentoipertestuale"/>
                <w:noProof/>
              </w:rPr>
              <w:t xml:space="preserve">Blocco </w:t>
            </w:r>
            <w:r w:rsidR="009E6EB0" w:rsidRPr="00185CD4">
              <w:rPr>
                <w:rStyle w:val="Collegamentoipertestuale"/>
                <w:rFonts w:ascii="Courier New" w:hAnsi="Courier New" w:cs="Courier New"/>
                <w:noProof/>
              </w:rPr>
              <w:t>finally</w:t>
            </w:r>
            <w:r w:rsidR="009E6EB0">
              <w:rPr>
                <w:noProof/>
                <w:webHidden/>
              </w:rPr>
              <w:tab/>
            </w:r>
            <w:r w:rsidR="009E6EB0">
              <w:rPr>
                <w:noProof/>
                <w:webHidden/>
              </w:rPr>
              <w:fldChar w:fldCharType="begin"/>
            </w:r>
            <w:r w:rsidR="009E6EB0">
              <w:rPr>
                <w:noProof/>
                <w:webHidden/>
              </w:rPr>
              <w:instrText xml:space="preserve"> PAGEREF _Toc515811205 \h </w:instrText>
            </w:r>
            <w:r w:rsidR="009E6EB0">
              <w:rPr>
                <w:noProof/>
                <w:webHidden/>
              </w:rPr>
            </w:r>
            <w:r w:rsidR="009E6EB0">
              <w:rPr>
                <w:noProof/>
                <w:webHidden/>
              </w:rPr>
              <w:fldChar w:fldCharType="separate"/>
            </w:r>
            <w:r w:rsidR="00D61D56">
              <w:rPr>
                <w:noProof/>
                <w:webHidden/>
              </w:rPr>
              <w:t>110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6" w:history="1">
            <w:r w:rsidR="009E6EB0" w:rsidRPr="00185CD4">
              <w:rPr>
                <w:rStyle w:val="Collegamentoipertestuale"/>
                <w:noProof/>
              </w:rPr>
              <w:t>13.3.6</w:t>
            </w:r>
            <w:r w:rsidR="009E6EB0">
              <w:rPr>
                <w:smallCaps w:val="0"/>
                <w:noProof/>
                <w:lang w:eastAsia="ja-JP"/>
              </w:rPr>
              <w:tab/>
            </w:r>
            <w:r w:rsidR="009E6EB0" w:rsidRPr="00185CD4">
              <w:rPr>
                <w:rStyle w:val="Collegamentoipertestuale"/>
                <w:noProof/>
              </w:rPr>
              <w:t>Rilanciare un’eccezione</w:t>
            </w:r>
            <w:r w:rsidR="009E6EB0">
              <w:rPr>
                <w:noProof/>
                <w:webHidden/>
              </w:rPr>
              <w:tab/>
            </w:r>
            <w:r w:rsidR="009E6EB0">
              <w:rPr>
                <w:noProof/>
                <w:webHidden/>
              </w:rPr>
              <w:fldChar w:fldCharType="begin"/>
            </w:r>
            <w:r w:rsidR="009E6EB0">
              <w:rPr>
                <w:noProof/>
                <w:webHidden/>
              </w:rPr>
              <w:instrText xml:space="preserve"> PAGEREF _Toc515811206 \h </w:instrText>
            </w:r>
            <w:r w:rsidR="009E6EB0">
              <w:rPr>
                <w:noProof/>
                <w:webHidden/>
              </w:rPr>
            </w:r>
            <w:r w:rsidR="009E6EB0">
              <w:rPr>
                <w:noProof/>
                <w:webHidden/>
              </w:rPr>
              <w:fldChar w:fldCharType="separate"/>
            </w:r>
            <w:r w:rsidR="00D61D56">
              <w:rPr>
                <w:noProof/>
                <w:webHidden/>
              </w:rPr>
              <w:t>111</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207" w:history="1">
            <w:r w:rsidR="009E6EB0" w:rsidRPr="00185CD4">
              <w:rPr>
                <w:rStyle w:val="Collegamentoipertestuale"/>
                <w:noProof/>
              </w:rPr>
              <w:t>14</w:t>
            </w:r>
            <w:r w:rsidR="009E6EB0">
              <w:rPr>
                <w:b w:val="0"/>
                <w:bCs w:val="0"/>
                <w:caps w:val="0"/>
                <w:noProof/>
                <w:u w:val="none"/>
                <w:lang w:eastAsia="ja-JP"/>
              </w:rPr>
              <w:tab/>
            </w:r>
            <w:r w:rsidR="009E6EB0" w:rsidRPr="00185CD4">
              <w:rPr>
                <w:rStyle w:val="Collegamentoipertestuale"/>
                <w:noProof/>
              </w:rPr>
              <w:t>Stream e I/O da file</w:t>
            </w:r>
            <w:r w:rsidR="009E6EB0">
              <w:rPr>
                <w:noProof/>
                <w:webHidden/>
              </w:rPr>
              <w:tab/>
            </w:r>
            <w:r w:rsidR="009E6EB0">
              <w:rPr>
                <w:noProof/>
                <w:webHidden/>
              </w:rPr>
              <w:fldChar w:fldCharType="begin"/>
            </w:r>
            <w:r w:rsidR="009E6EB0">
              <w:rPr>
                <w:noProof/>
                <w:webHidden/>
              </w:rPr>
              <w:instrText xml:space="preserve"> PAGEREF _Toc515811207 \h </w:instrText>
            </w:r>
            <w:r w:rsidR="009E6EB0">
              <w:rPr>
                <w:noProof/>
                <w:webHidden/>
              </w:rPr>
            </w:r>
            <w:r w:rsidR="009E6EB0">
              <w:rPr>
                <w:noProof/>
                <w:webHidden/>
              </w:rPr>
              <w:fldChar w:fldCharType="separate"/>
            </w:r>
            <w:r w:rsidR="00D61D56">
              <w:rPr>
                <w:noProof/>
                <w:webHidden/>
              </w:rPr>
              <w:t>112</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08" w:history="1">
            <w:r w:rsidR="009E6EB0" w:rsidRPr="00185CD4">
              <w:rPr>
                <w:rStyle w:val="Collegamentoipertestuale"/>
                <w:noProof/>
              </w:rPr>
              <w:t>14.1</w:t>
            </w:r>
            <w:r w:rsidR="009E6EB0">
              <w:rPr>
                <w:b w:val="0"/>
                <w:bCs w:val="0"/>
                <w:smallCaps w:val="0"/>
                <w:noProof/>
                <w:lang w:eastAsia="ja-JP"/>
              </w:rPr>
              <w:tab/>
            </w:r>
            <w:r w:rsidR="009E6EB0" w:rsidRPr="00185CD4">
              <w:rPr>
                <w:rStyle w:val="Collegamentoipertestuale"/>
                <w:noProof/>
              </w:rPr>
              <w:t>Introduzione ai flussi di dati e all’I/O su file</w:t>
            </w:r>
            <w:r w:rsidR="009E6EB0">
              <w:rPr>
                <w:noProof/>
                <w:webHidden/>
              </w:rPr>
              <w:tab/>
            </w:r>
            <w:r w:rsidR="009E6EB0">
              <w:rPr>
                <w:noProof/>
                <w:webHidden/>
              </w:rPr>
              <w:fldChar w:fldCharType="begin"/>
            </w:r>
            <w:r w:rsidR="009E6EB0">
              <w:rPr>
                <w:noProof/>
                <w:webHidden/>
              </w:rPr>
              <w:instrText xml:space="preserve"> PAGEREF _Toc515811208 \h </w:instrText>
            </w:r>
            <w:r w:rsidR="009E6EB0">
              <w:rPr>
                <w:noProof/>
                <w:webHidden/>
              </w:rPr>
            </w:r>
            <w:r w:rsidR="009E6EB0">
              <w:rPr>
                <w:noProof/>
                <w:webHidden/>
              </w:rPr>
              <w:fldChar w:fldCharType="separate"/>
            </w:r>
            <w:r w:rsidR="00D61D56">
              <w:rPr>
                <w:noProof/>
                <w:webHidden/>
              </w:rPr>
              <w:t>112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09" w:history="1">
            <w:r w:rsidR="009E6EB0" w:rsidRPr="00185CD4">
              <w:rPr>
                <w:rStyle w:val="Collegamentoipertestuale"/>
                <w:noProof/>
              </w:rPr>
              <w:t>14.1.1</w:t>
            </w:r>
            <w:r w:rsidR="009E6EB0">
              <w:rPr>
                <w:smallCaps w:val="0"/>
                <w:noProof/>
                <w:lang w:eastAsia="ja-JP"/>
              </w:rPr>
              <w:tab/>
            </w:r>
            <w:r w:rsidR="009E6EB0" w:rsidRPr="00185CD4">
              <w:rPr>
                <w:rStyle w:val="Collegamentoipertestuale"/>
                <w:noProof/>
              </w:rPr>
              <w:t>Il concetto di stream</w:t>
            </w:r>
            <w:r w:rsidR="009E6EB0">
              <w:rPr>
                <w:noProof/>
                <w:webHidden/>
              </w:rPr>
              <w:tab/>
            </w:r>
            <w:r w:rsidR="009E6EB0">
              <w:rPr>
                <w:noProof/>
                <w:webHidden/>
              </w:rPr>
              <w:fldChar w:fldCharType="begin"/>
            </w:r>
            <w:r w:rsidR="009E6EB0">
              <w:rPr>
                <w:noProof/>
                <w:webHidden/>
              </w:rPr>
              <w:instrText xml:space="preserve"> PAGEREF _Toc515811209 \h </w:instrText>
            </w:r>
            <w:r w:rsidR="009E6EB0">
              <w:rPr>
                <w:noProof/>
                <w:webHidden/>
              </w:rPr>
            </w:r>
            <w:r w:rsidR="009E6EB0">
              <w:rPr>
                <w:noProof/>
                <w:webHidden/>
              </w:rPr>
              <w:fldChar w:fldCharType="separate"/>
            </w:r>
            <w:r w:rsidR="00D61D56">
              <w:rPr>
                <w:noProof/>
                <w:webHidden/>
              </w:rPr>
              <w:t>112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0" w:history="1">
            <w:r w:rsidR="009E6EB0" w:rsidRPr="00185CD4">
              <w:rPr>
                <w:rStyle w:val="Collegamentoipertestuale"/>
                <w:noProof/>
              </w:rPr>
              <w:t>14.1.2</w:t>
            </w:r>
            <w:r w:rsidR="009E6EB0">
              <w:rPr>
                <w:smallCaps w:val="0"/>
                <w:noProof/>
                <w:lang w:eastAsia="ja-JP"/>
              </w:rPr>
              <w:tab/>
            </w:r>
            <w:r w:rsidR="009E6EB0" w:rsidRPr="00185CD4">
              <w:rPr>
                <w:rStyle w:val="Collegamentoipertestuale"/>
                <w:noProof/>
              </w:rPr>
              <w:t>Perché utilizzare l’I/O su file?</w:t>
            </w:r>
            <w:r w:rsidR="009E6EB0">
              <w:rPr>
                <w:noProof/>
                <w:webHidden/>
              </w:rPr>
              <w:tab/>
            </w:r>
            <w:r w:rsidR="009E6EB0">
              <w:rPr>
                <w:noProof/>
                <w:webHidden/>
              </w:rPr>
              <w:fldChar w:fldCharType="begin"/>
            </w:r>
            <w:r w:rsidR="009E6EB0">
              <w:rPr>
                <w:noProof/>
                <w:webHidden/>
              </w:rPr>
              <w:instrText xml:space="preserve"> PAGEREF _Toc515811210 \h </w:instrText>
            </w:r>
            <w:r w:rsidR="009E6EB0">
              <w:rPr>
                <w:noProof/>
                <w:webHidden/>
              </w:rPr>
            </w:r>
            <w:r w:rsidR="009E6EB0">
              <w:rPr>
                <w:noProof/>
                <w:webHidden/>
              </w:rPr>
              <w:fldChar w:fldCharType="separate"/>
            </w:r>
            <w:r w:rsidR="00D61D56">
              <w:rPr>
                <w:noProof/>
                <w:webHidden/>
              </w:rPr>
              <w:t>112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1" w:history="1">
            <w:r w:rsidR="009E6EB0" w:rsidRPr="00185CD4">
              <w:rPr>
                <w:rStyle w:val="Collegamentoipertestuale"/>
                <w:noProof/>
              </w:rPr>
              <w:t>14.1.3</w:t>
            </w:r>
            <w:r w:rsidR="009E6EB0">
              <w:rPr>
                <w:smallCaps w:val="0"/>
                <w:noProof/>
                <w:lang w:eastAsia="ja-JP"/>
              </w:rPr>
              <w:tab/>
            </w:r>
            <w:r w:rsidR="009E6EB0" w:rsidRPr="00185CD4">
              <w:rPr>
                <w:rStyle w:val="Collegamentoipertestuale"/>
                <w:noProof/>
              </w:rPr>
              <w:t>File di testo e file binari</w:t>
            </w:r>
            <w:r w:rsidR="009E6EB0">
              <w:rPr>
                <w:noProof/>
                <w:webHidden/>
              </w:rPr>
              <w:tab/>
            </w:r>
            <w:r w:rsidR="009E6EB0">
              <w:rPr>
                <w:noProof/>
                <w:webHidden/>
              </w:rPr>
              <w:fldChar w:fldCharType="begin"/>
            </w:r>
            <w:r w:rsidR="009E6EB0">
              <w:rPr>
                <w:noProof/>
                <w:webHidden/>
              </w:rPr>
              <w:instrText xml:space="preserve"> PAGEREF _Toc515811211 \h </w:instrText>
            </w:r>
            <w:r w:rsidR="009E6EB0">
              <w:rPr>
                <w:noProof/>
                <w:webHidden/>
              </w:rPr>
            </w:r>
            <w:r w:rsidR="009E6EB0">
              <w:rPr>
                <w:noProof/>
                <w:webHidden/>
              </w:rPr>
              <w:fldChar w:fldCharType="separate"/>
            </w:r>
            <w:r w:rsidR="00D61D56">
              <w:rPr>
                <w:noProof/>
                <w:webHidden/>
              </w:rPr>
              <w:t>112</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12" w:history="1">
            <w:r w:rsidR="009E6EB0" w:rsidRPr="00185CD4">
              <w:rPr>
                <w:rStyle w:val="Collegamentoipertestuale"/>
                <w:noProof/>
              </w:rPr>
              <w:t>14.2</w:t>
            </w:r>
            <w:r w:rsidR="009E6EB0">
              <w:rPr>
                <w:b w:val="0"/>
                <w:bCs w:val="0"/>
                <w:smallCaps w:val="0"/>
                <w:noProof/>
                <w:lang w:eastAsia="ja-JP"/>
              </w:rPr>
              <w:tab/>
            </w:r>
            <w:r w:rsidR="009E6EB0" w:rsidRPr="00185CD4">
              <w:rPr>
                <w:rStyle w:val="Collegamentoipertestuale"/>
                <w:noProof/>
              </w:rPr>
              <w:t>I/O con file di testo</w:t>
            </w:r>
            <w:r w:rsidR="009E6EB0">
              <w:rPr>
                <w:noProof/>
                <w:webHidden/>
              </w:rPr>
              <w:tab/>
            </w:r>
            <w:r w:rsidR="009E6EB0">
              <w:rPr>
                <w:noProof/>
                <w:webHidden/>
              </w:rPr>
              <w:fldChar w:fldCharType="begin"/>
            </w:r>
            <w:r w:rsidR="009E6EB0">
              <w:rPr>
                <w:noProof/>
                <w:webHidden/>
              </w:rPr>
              <w:instrText xml:space="preserve"> PAGEREF _Toc515811212 \h </w:instrText>
            </w:r>
            <w:r w:rsidR="009E6EB0">
              <w:rPr>
                <w:noProof/>
                <w:webHidden/>
              </w:rPr>
            </w:r>
            <w:r w:rsidR="009E6EB0">
              <w:rPr>
                <w:noProof/>
                <w:webHidden/>
              </w:rPr>
              <w:fldChar w:fldCharType="separate"/>
            </w:r>
            <w:r w:rsidR="00D61D56">
              <w:rPr>
                <w:noProof/>
                <w:webHidden/>
              </w:rPr>
              <w:t>113</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3" w:history="1">
            <w:r w:rsidR="009E6EB0" w:rsidRPr="00185CD4">
              <w:rPr>
                <w:rStyle w:val="Collegamentoipertestuale"/>
                <w:noProof/>
              </w:rPr>
              <w:t>14.2.1</w:t>
            </w:r>
            <w:r w:rsidR="009E6EB0">
              <w:rPr>
                <w:smallCaps w:val="0"/>
                <w:noProof/>
                <w:lang w:eastAsia="ja-JP"/>
              </w:rPr>
              <w:tab/>
            </w:r>
            <w:r w:rsidR="009E6EB0" w:rsidRPr="00185CD4">
              <w:rPr>
                <w:rStyle w:val="Collegamentoipertestuale"/>
                <w:noProof/>
              </w:rPr>
              <w:t>Creare un file di testo</w:t>
            </w:r>
            <w:r w:rsidR="009E6EB0">
              <w:rPr>
                <w:noProof/>
                <w:webHidden/>
              </w:rPr>
              <w:tab/>
            </w:r>
            <w:r w:rsidR="009E6EB0">
              <w:rPr>
                <w:noProof/>
                <w:webHidden/>
              </w:rPr>
              <w:fldChar w:fldCharType="begin"/>
            </w:r>
            <w:r w:rsidR="009E6EB0">
              <w:rPr>
                <w:noProof/>
                <w:webHidden/>
              </w:rPr>
              <w:instrText xml:space="preserve"> PAGEREF _Toc515811213 \h </w:instrText>
            </w:r>
            <w:r w:rsidR="009E6EB0">
              <w:rPr>
                <w:noProof/>
                <w:webHidden/>
              </w:rPr>
            </w:r>
            <w:r w:rsidR="009E6EB0">
              <w:rPr>
                <w:noProof/>
                <w:webHidden/>
              </w:rPr>
              <w:fldChar w:fldCharType="separate"/>
            </w:r>
            <w:r w:rsidR="00D61D56">
              <w:rPr>
                <w:noProof/>
                <w:webHidden/>
              </w:rPr>
              <w:t>113</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4" w:history="1">
            <w:r w:rsidR="009E6EB0" w:rsidRPr="00185CD4">
              <w:rPr>
                <w:rStyle w:val="Collegamentoipertestuale"/>
                <w:noProof/>
              </w:rPr>
              <w:t>14.2.2</w:t>
            </w:r>
            <w:r w:rsidR="009E6EB0">
              <w:rPr>
                <w:smallCaps w:val="0"/>
                <w:noProof/>
                <w:lang w:eastAsia="ja-JP"/>
              </w:rPr>
              <w:tab/>
            </w:r>
            <w:r w:rsidR="009E6EB0" w:rsidRPr="00185CD4">
              <w:rPr>
                <w:rStyle w:val="Collegamentoipertestuale"/>
                <w:noProof/>
              </w:rPr>
              <w:t>Aggiungere dati a un file di testo</w:t>
            </w:r>
            <w:r w:rsidR="009E6EB0">
              <w:rPr>
                <w:noProof/>
                <w:webHidden/>
              </w:rPr>
              <w:tab/>
            </w:r>
            <w:r w:rsidR="009E6EB0">
              <w:rPr>
                <w:noProof/>
                <w:webHidden/>
              </w:rPr>
              <w:fldChar w:fldCharType="begin"/>
            </w:r>
            <w:r w:rsidR="009E6EB0">
              <w:rPr>
                <w:noProof/>
                <w:webHidden/>
              </w:rPr>
              <w:instrText xml:space="preserve"> PAGEREF _Toc515811214 \h </w:instrText>
            </w:r>
            <w:r w:rsidR="009E6EB0">
              <w:rPr>
                <w:noProof/>
                <w:webHidden/>
              </w:rPr>
            </w:r>
            <w:r w:rsidR="009E6EB0">
              <w:rPr>
                <w:noProof/>
                <w:webHidden/>
              </w:rPr>
              <w:fldChar w:fldCharType="separate"/>
            </w:r>
            <w:r w:rsidR="00D61D56">
              <w:rPr>
                <w:noProof/>
                <w:webHidden/>
              </w:rPr>
              <w:t>114</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5" w:history="1">
            <w:r w:rsidR="009E6EB0" w:rsidRPr="00185CD4">
              <w:rPr>
                <w:rStyle w:val="Collegamentoipertestuale"/>
                <w:noProof/>
              </w:rPr>
              <w:t>14.2.3</w:t>
            </w:r>
            <w:r w:rsidR="009E6EB0">
              <w:rPr>
                <w:smallCaps w:val="0"/>
                <w:noProof/>
                <w:lang w:eastAsia="ja-JP"/>
              </w:rPr>
              <w:tab/>
            </w:r>
            <w:r w:rsidR="009E6EB0" w:rsidRPr="00185CD4">
              <w:rPr>
                <w:rStyle w:val="Collegamentoipertestuale"/>
                <w:noProof/>
              </w:rPr>
              <w:t>Leggere da un file di testo</w:t>
            </w:r>
            <w:r w:rsidR="009E6EB0">
              <w:rPr>
                <w:noProof/>
                <w:webHidden/>
              </w:rPr>
              <w:tab/>
            </w:r>
            <w:r w:rsidR="009E6EB0">
              <w:rPr>
                <w:noProof/>
                <w:webHidden/>
              </w:rPr>
              <w:fldChar w:fldCharType="begin"/>
            </w:r>
            <w:r w:rsidR="009E6EB0">
              <w:rPr>
                <w:noProof/>
                <w:webHidden/>
              </w:rPr>
              <w:instrText xml:space="preserve"> PAGEREF _Toc515811215 \h </w:instrText>
            </w:r>
            <w:r w:rsidR="009E6EB0">
              <w:rPr>
                <w:noProof/>
                <w:webHidden/>
              </w:rPr>
            </w:r>
            <w:r w:rsidR="009E6EB0">
              <w:rPr>
                <w:noProof/>
                <w:webHidden/>
              </w:rPr>
              <w:fldChar w:fldCharType="separate"/>
            </w:r>
            <w:r w:rsidR="00D61D56">
              <w:rPr>
                <w:noProof/>
                <w:webHidden/>
              </w:rPr>
              <w:t>114</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6" w:history="1">
            <w:r w:rsidR="009E6EB0" w:rsidRPr="00185CD4">
              <w:rPr>
                <w:rStyle w:val="Collegamentoipertestuale"/>
                <w:noProof/>
              </w:rPr>
              <w:t>14.2.4</w:t>
            </w:r>
            <w:r w:rsidR="009E6EB0">
              <w:rPr>
                <w:smallCaps w:val="0"/>
                <w:noProof/>
                <w:lang w:eastAsia="ja-JP"/>
              </w:rPr>
              <w:tab/>
            </w:r>
            <w:r w:rsidR="009E6EB0" w:rsidRPr="00185CD4">
              <w:rPr>
                <w:rStyle w:val="Collegamentoipertestuale"/>
                <w:noProof/>
              </w:rPr>
              <w:t xml:space="preserve">Leggere un file di testo con la classe </w:t>
            </w:r>
            <w:r w:rsidR="009E6EB0" w:rsidRPr="00185CD4">
              <w:rPr>
                <w:rStyle w:val="Collegamentoipertestuale"/>
                <w:rFonts w:ascii="Courier New" w:hAnsi="Courier New" w:cs="Courier New"/>
                <w:noProof/>
              </w:rPr>
              <w:t>Scanner</w:t>
            </w:r>
            <w:r w:rsidR="009E6EB0">
              <w:rPr>
                <w:noProof/>
                <w:webHidden/>
              </w:rPr>
              <w:tab/>
            </w:r>
            <w:r w:rsidR="009E6EB0">
              <w:rPr>
                <w:noProof/>
                <w:webHidden/>
              </w:rPr>
              <w:fldChar w:fldCharType="begin"/>
            </w:r>
            <w:r w:rsidR="009E6EB0">
              <w:rPr>
                <w:noProof/>
                <w:webHidden/>
              </w:rPr>
              <w:instrText xml:space="preserve"> PAGEREF _Toc515811216 \h </w:instrText>
            </w:r>
            <w:r w:rsidR="009E6EB0">
              <w:rPr>
                <w:noProof/>
                <w:webHidden/>
              </w:rPr>
            </w:r>
            <w:r w:rsidR="009E6EB0">
              <w:rPr>
                <w:noProof/>
                <w:webHidden/>
              </w:rPr>
              <w:fldChar w:fldCharType="separate"/>
            </w:r>
            <w:r w:rsidR="00D61D56">
              <w:rPr>
                <w:noProof/>
                <w:webHidden/>
              </w:rPr>
              <w:t>114</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7" w:history="1">
            <w:r w:rsidR="009E6EB0" w:rsidRPr="00185CD4">
              <w:rPr>
                <w:rStyle w:val="Collegamentoipertestuale"/>
                <w:noProof/>
              </w:rPr>
              <w:t>14.2.5</w:t>
            </w:r>
            <w:r w:rsidR="009E6EB0">
              <w:rPr>
                <w:smallCaps w:val="0"/>
                <w:noProof/>
                <w:lang w:eastAsia="ja-JP"/>
              </w:rPr>
              <w:tab/>
            </w:r>
            <w:r w:rsidR="009E6EB0" w:rsidRPr="00185CD4">
              <w:rPr>
                <w:rStyle w:val="Collegamentoipertestuale"/>
                <w:noProof/>
              </w:rPr>
              <w:t xml:space="preserve">Leggere un file di testo con la classe </w:t>
            </w:r>
            <w:r w:rsidR="009E6EB0" w:rsidRPr="00185CD4">
              <w:rPr>
                <w:rStyle w:val="Collegamentoipertestuale"/>
                <w:rFonts w:ascii="Courier New" w:hAnsi="Courier New" w:cs="Courier New"/>
                <w:noProof/>
              </w:rPr>
              <w:t>BufferedReader</w:t>
            </w:r>
            <w:r w:rsidR="009E6EB0">
              <w:rPr>
                <w:noProof/>
                <w:webHidden/>
              </w:rPr>
              <w:tab/>
            </w:r>
            <w:r w:rsidR="009E6EB0">
              <w:rPr>
                <w:noProof/>
                <w:webHidden/>
              </w:rPr>
              <w:fldChar w:fldCharType="begin"/>
            </w:r>
            <w:r w:rsidR="009E6EB0">
              <w:rPr>
                <w:noProof/>
                <w:webHidden/>
              </w:rPr>
              <w:instrText xml:space="preserve"> PAGEREF _Toc515811217 \h </w:instrText>
            </w:r>
            <w:r w:rsidR="009E6EB0">
              <w:rPr>
                <w:noProof/>
                <w:webHidden/>
              </w:rPr>
            </w:r>
            <w:r w:rsidR="009E6EB0">
              <w:rPr>
                <w:noProof/>
                <w:webHidden/>
              </w:rPr>
              <w:fldChar w:fldCharType="separate"/>
            </w:r>
            <w:r w:rsidR="00D61D56">
              <w:rPr>
                <w:noProof/>
                <w:webHidden/>
              </w:rPr>
              <w:t>115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18" w:history="1">
            <w:r w:rsidR="009E6EB0" w:rsidRPr="00185CD4">
              <w:rPr>
                <w:rStyle w:val="Collegamentoipertestuale"/>
                <w:noProof/>
              </w:rPr>
              <w:t>14.3</w:t>
            </w:r>
            <w:r w:rsidR="009E6EB0">
              <w:rPr>
                <w:b w:val="0"/>
                <w:bCs w:val="0"/>
                <w:smallCaps w:val="0"/>
                <w:noProof/>
                <w:lang w:eastAsia="ja-JP"/>
              </w:rPr>
              <w:tab/>
            </w:r>
            <w:r w:rsidR="009E6EB0" w:rsidRPr="00185CD4">
              <w:rPr>
                <w:rStyle w:val="Collegamentoipertestuale"/>
                <w:noProof/>
              </w:rPr>
              <w:t>Tecniche per la gestione dei file</w:t>
            </w:r>
            <w:r w:rsidR="009E6EB0">
              <w:rPr>
                <w:noProof/>
                <w:webHidden/>
              </w:rPr>
              <w:tab/>
            </w:r>
            <w:r w:rsidR="009E6EB0">
              <w:rPr>
                <w:noProof/>
                <w:webHidden/>
              </w:rPr>
              <w:fldChar w:fldCharType="begin"/>
            </w:r>
            <w:r w:rsidR="009E6EB0">
              <w:rPr>
                <w:noProof/>
                <w:webHidden/>
              </w:rPr>
              <w:instrText xml:space="preserve"> PAGEREF _Toc515811218 \h </w:instrText>
            </w:r>
            <w:r w:rsidR="009E6EB0">
              <w:rPr>
                <w:noProof/>
                <w:webHidden/>
              </w:rPr>
            </w:r>
            <w:r w:rsidR="009E6EB0">
              <w:rPr>
                <w:noProof/>
                <w:webHidden/>
              </w:rPr>
              <w:fldChar w:fldCharType="separate"/>
            </w:r>
            <w:r w:rsidR="00D61D56">
              <w:rPr>
                <w:noProof/>
                <w:webHidden/>
              </w:rPr>
              <w:t>116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19" w:history="1">
            <w:r w:rsidR="009E6EB0" w:rsidRPr="00185CD4">
              <w:rPr>
                <w:rStyle w:val="Collegamentoipertestuale"/>
                <w:noProof/>
              </w:rPr>
              <w:t>14.3.1</w:t>
            </w:r>
            <w:r w:rsidR="009E6EB0">
              <w:rPr>
                <w:smallCaps w:val="0"/>
                <w:noProof/>
                <w:lang w:eastAsia="ja-JP"/>
              </w:rPr>
              <w:tab/>
            </w:r>
            <w:r w:rsidR="009E6EB0" w:rsidRPr="00185CD4">
              <w:rPr>
                <w:rStyle w:val="Collegamentoipertestuale"/>
                <w:noProof/>
              </w:rPr>
              <w:t xml:space="preserve">La classe </w:t>
            </w:r>
            <w:r w:rsidR="009E6EB0" w:rsidRPr="00185CD4">
              <w:rPr>
                <w:rStyle w:val="Collegamentoipertestuale"/>
                <w:rFonts w:ascii="Courier New" w:hAnsi="Courier New" w:cs="Courier New"/>
                <w:noProof/>
              </w:rPr>
              <w:t>File</w:t>
            </w:r>
            <w:r w:rsidR="009E6EB0">
              <w:rPr>
                <w:noProof/>
                <w:webHidden/>
              </w:rPr>
              <w:tab/>
            </w:r>
            <w:r w:rsidR="009E6EB0">
              <w:rPr>
                <w:noProof/>
                <w:webHidden/>
              </w:rPr>
              <w:fldChar w:fldCharType="begin"/>
            </w:r>
            <w:r w:rsidR="009E6EB0">
              <w:rPr>
                <w:noProof/>
                <w:webHidden/>
              </w:rPr>
              <w:instrText xml:space="preserve"> PAGEREF _Toc515811219 \h </w:instrText>
            </w:r>
            <w:r w:rsidR="009E6EB0">
              <w:rPr>
                <w:noProof/>
                <w:webHidden/>
              </w:rPr>
            </w:r>
            <w:r w:rsidR="009E6EB0">
              <w:rPr>
                <w:noProof/>
                <w:webHidden/>
              </w:rPr>
              <w:fldChar w:fldCharType="separate"/>
            </w:r>
            <w:r w:rsidR="00D61D56">
              <w:rPr>
                <w:noProof/>
                <w:webHidden/>
              </w:rPr>
              <w:t>116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0" w:history="1">
            <w:r w:rsidR="009E6EB0" w:rsidRPr="00185CD4">
              <w:rPr>
                <w:rStyle w:val="Collegamentoipertestuale"/>
                <w:noProof/>
              </w:rPr>
              <w:t>14.3.2</w:t>
            </w:r>
            <w:r w:rsidR="009E6EB0">
              <w:rPr>
                <w:smallCaps w:val="0"/>
                <w:noProof/>
                <w:lang w:eastAsia="ja-JP"/>
              </w:rPr>
              <w:tab/>
            </w:r>
            <w:r w:rsidR="009E6EB0" w:rsidRPr="00185CD4">
              <w:rPr>
                <w:rStyle w:val="Collegamentoipertestuale"/>
                <w:noProof/>
              </w:rPr>
              <w:t>Percorsi</w:t>
            </w:r>
            <w:r w:rsidR="009E6EB0">
              <w:rPr>
                <w:noProof/>
                <w:webHidden/>
              </w:rPr>
              <w:tab/>
            </w:r>
            <w:r w:rsidR="009E6EB0">
              <w:rPr>
                <w:noProof/>
                <w:webHidden/>
              </w:rPr>
              <w:fldChar w:fldCharType="begin"/>
            </w:r>
            <w:r w:rsidR="009E6EB0">
              <w:rPr>
                <w:noProof/>
                <w:webHidden/>
              </w:rPr>
              <w:instrText xml:space="preserve"> PAGEREF _Toc515811220 \h </w:instrText>
            </w:r>
            <w:r w:rsidR="009E6EB0">
              <w:rPr>
                <w:noProof/>
                <w:webHidden/>
              </w:rPr>
            </w:r>
            <w:r w:rsidR="009E6EB0">
              <w:rPr>
                <w:noProof/>
                <w:webHidden/>
              </w:rPr>
              <w:fldChar w:fldCharType="separate"/>
            </w:r>
            <w:r w:rsidR="00D61D56">
              <w:rPr>
                <w:noProof/>
                <w:webHidden/>
              </w:rPr>
              <w:t>117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1" w:history="1">
            <w:r w:rsidR="009E6EB0" w:rsidRPr="00185CD4">
              <w:rPr>
                <w:rStyle w:val="Collegamentoipertestuale"/>
                <w:noProof/>
              </w:rPr>
              <w:t>14.3.3</w:t>
            </w:r>
            <w:r w:rsidR="009E6EB0">
              <w:rPr>
                <w:smallCaps w:val="0"/>
                <w:noProof/>
                <w:lang w:eastAsia="ja-JP"/>
              </w:rPr>
              <w:tab/>
            </w:r>
            <w:r w:rsidR="009E6EB0" w:rsidRPr="00185CD4">
              <w:rPr>
                <w:rStyle w:val="Collegamentoipertestuale"/>
                <w:noProof/>
              </w:rPr>
              <w:t>Metodi della classe File</w:t>
            </w:r>
            <w:r w:rsidR="009E6EB0">
              <w:rPr>
                <w:noProof/>
                <w:webHidden/>
              </w:rPr>
              <w:tab/>
            </w:r>
            <w:r w:rsidR="009E6EB0">
              <w:rPr>
                <w:noProof/>
                <w:webHidden/>
              </w:rPr>
              <w:fldChar w:fldCharType="begin"/>
            </w:r>
            <w:r w:rsidR="009E6EB0">
              <w:rPr>
                <w:noProof/>
                <w:webHidden/>
              </w:rPr>
              <w:instrText xml:space="preserve"> PAGEREF _Toc515811221 \h </w:instrText>
            </w:r>
            <w:r w:rsidR="009E6EB0">
              <w:rPr>
                <w:noProof/>
                <w:webHidden/>
              </w:rPr>
            </w:r>
            <w:r w:rsidR="009E6EB0">
              <w:rPr>
                <w:noProof/>
                <w:webHidden/>
              </w:rPr>
              <w:fldChar w:fldCharType="separate"/>
            </w:r>
            <w:r w:rsidR="00D61D56">
              <w:rPr>
                <w:noProof/>
                <w:webHidden/>
              </w:rPr>
              <w:t>117</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22" w:history="1">
            <w:r w:rsidR="009E6EB0" w:rsidRPr="00185CD4">
              <w:rPr>
                <w:rStyle w:val="Collegamentoipertestuale"/>
                <w:noProof/>
              </w:rPr>
              <w:t>14.4</w:t>
            </w:r>
            <w:r w:rsidR="009E6EB0">
              <w:rPr>
                <w:b w:val="0"/>
                <w:bCs w:val="0"/>
                <w:smallCaps w:val="0"/>
                <w:noProof/>
                <w:lang w:eastAsia="ja-JP"/>
              </w:rPr>
              <w:tab/>
            </w:r>
            <w:r w:rsidR="009E6EB0" w:rsidRPr="00185CD4">
              <w:rPr>
                <w:rStyle w:val="Collegamentoipertestuale"/>
                <w:noProof/>
              </w:rPr>
              <w:t>Basi dell’I/O con file binari</w:t>
            </w:r>
            <w:r w:rsidR="009E6EB0">
              <w:rPr>
                <w:noProof/>
                <w:webHidden/>
              </w:rPr>
              <w:tab/>
            </w:r>
            <w:r w:rsidR="009E6EB0">
              <w:rPr>
                <w:noProof/>
                <w:webHidden/>
              </w:rPr>
              <w:fldChar w:fldCharType="begin"/>
            </w:r>
            <w:r w:rsidR="009E6EB0">
              <w:rPr>
                <w:noProof/>
                <w:webHidden/>
              </w:rPr>
              <w:instrText xml:space="preserve"> PAGEREF _Toc515811222 \h </w:instrText>
            </w:r>
            <w:r w:rsidR="009E6EB0">
              <w:rPr>
                <w:noProof/>
                <w:webHidden/>
              </w:rPr>
            </w:r>
            <w:r w:rsidR="009E6EB0">
              <w:rPr>
                <w:noProof/>
                <w:webHidden/>
              </w:rPr>
              <w:fldChar w:fldCharType="separate"/>
            </w:r>
            <w:r w:rsidR="00D61D56">
              <w:rPr>
                <w:noProof/>
                <w:webHidden/>
              </w:rPr>
              <w:t>118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3" w:history="1">
            <w:r w:rsidR="009E6EB0" w:rsidRPr="00185CD4">
              <w:rPr>
                <w:rStyle w:val="Collegamentoipertestuale"/>
                <w:noProof/>
              </w:rPr>
              <w:t>14.4.1</w:t>
            </w:r>
            <w:r w:rsidR="009E6EB0">
              <w:rPr>
                <w:smallCaps w:val="0"/>
                <w:noProof/>
                <w:lang w:eastAsia="ja-JP"/>
              </w:rPr>
              <w:tab/>
            </w:r>
            <w:r w:rsidR="009E6EB0" w:rsidRPr="00185CD4">
              <w:rPr>
                <w:rStyle w:val="Collegamentoipertestuale"/>
                <w:noProof/>
              </w:rPr>
              <w:t>Creare un file binario</w:t>
            </w:r>
            <w:r w:rsidR="009E6EB0">
              <w:rPr>
                <w:noProof/>
                <w:webHidden/>
              </w:rPr>
              <w:tab/>
            </w:r>
            <w:r w:rsidR="009E6EB0">
              <w:rPr>
                <w:noProof/>
                <w:webHidden/>
              </w:rPr>
              <w:fldChar w:fldCharType="begin"/>
            </w:r>
            <w:r w:rsidR="009E6EB0">
              <w:rPr>
                <w:noProof/>
                <w:webHidden/>
              </w:rPr>
              <w:instrText xml:space="preserve"> PAGEREF _Toc515811223 \h </w:instrText>
            </w:r>
            <w:r w:rsidR="009E6EB0">
              <w:rPr>
                <w:noProof/>
                <w:webHidden/>
              </w:rPr>
            </w:r>
            <w:r w:rsidR="009E6EB0">
              <w:rPr>
                <w:noProof/>
                <w:webHidden/>
              </w:rPr>
              <w:fldChar w:fldCharType="separate"/>
            </w:r>
            <w:r w:rsidR="00D61D56">
              <w:rPr>
                <w:noProof/>
                <w:webHidden/>
              </w:rPr>
              <w:t>118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4" w:history="1">
            <w:r w:rsidR="009E6EB0" w:rsidRPr="00185CD4">
              <w:rPr>
                <w:rStyle w:val="Collegamentoipertestuale"/>
                <w:noProof/>
              </w:rPr>
              <w:t>14.4.2</w:t>
            </w:r>
            <w:r w:rsidR="009E6EB0">
              <w:rPr>
                <w:smallCaps w:val="0"/>
                <w:noProof/>
                <w:lang w:eastAsia="ja-JP"/>
              </w:rPr>
              <w:tab/>
            </w:r>
            <w:r w:rsidR="009E6EB0" w:rsidRPr="00185CD4">
              <w:rPr>
                <w:rStyle w:val="Collegamentoipertestuale"/>
                <w:noProof/>
              </w:rPr>
              <w:t>Scrivere valori di tipo primitivo in un file binario</w:t>
            </w:r>
            <w:r w:rsidR="009E6EB0">
              <w:rPr>
                <w:noProof/>
                <w:webHidden/>
              </w:rPr>
              <w:tab/>
            </w:r>
            <w:r w:rsidR="009E6EB0">
              <w:rPr>
                <w:noProof/>
                <w:webHidden/>
              </w:rPr>
              <w:fldChar w:fldCharType="begin"/>
            </w:r>
            <w:r w:rsidR="009E6EB0">
              <w:rPr>
                <w:noProof/>
                <w:webHidden/>
              </w:rPr>
              <w:instrText xml:space="preserve"> PAGEREF _Toc515811224 \h </w:instrText>
            </w:r>
            <w:r w:rsidR="009E6EB0">
              <w:rPr>
                <w:noProof/>
                <w:webHidden/>
              </w:rPr>
            </w:r>
            <w:r w:rsidR="009E6EB0">
              <w:rPr>
                <w:noProof/>
                <w:webHidden/>
              </w:rPr>
              <w:fldChar w:fldCharType="separate"/>
            </w:r>
            <w:r w:rsidR="00D61D56">
              <w:rPr>
                <w:noProof/>
                <w:webHidden/>
              </w:rPr>
              <w:t>118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5" w:history="1">
            <w:r w:rsidR="009E6EB0" w:rsidRPr="00185CD4">
              <w:rPr>
                <w:rStyle w:val="Collegamentoipertestuale"/>
                <w:noProof/>
              </w:rPr>
              <w:t>14.4.3</w:t>
            </w:r>
            <w:r w:rsidR="009E6EB0">
              <w:rPr>
                <w:smallCaps w:val="0"/>
                <w:noProof/>
                <w:lang w:eastAsia="ja-JP"/>
              </w:rPr>
              <w:tab/>
            </w:r>
            <w:r w:rsidR="009E6EB0" w:rsidRPr="00185CD4">
              <w:rPr>
                <w:rStyle w:val="Collegamentoipertestuale"/>
                <w:noProof/>
              </w:rPr>
              <w:t>Scrivere stringhe in un file binario</w:t>
            </w:r>
            <w:r w:rsidR="009E6EB0">
              <w:rPr>
                <w:noProof/>
                <w:webHidden/>
              </w:rPr>
              <w:tab/>
            </w:r>
            <w:r w:rsidR="009E6EB0">
              <w:rPr>
                <w:noProof/>
                <w:webHidden/>
              </w:rPr>
              <w:fldChar w:fldCharType="begin"/>
            </w:r>
            <w:r w:rsidR="009E6EB0">
              <w:rPr>
                <w:noProof/>
                <w:webHidden/>
              </w:rPr>
              <w:instrText xml:space="preserve"> PAGEREF _Toc515811225 \h </w:instrText>
            </w:r>
            <w:r w:rsidR="009E6EB0">
              <w:rPr>
                <w:noProof/>
                <w:webHidden/>
              </w:rPr>
            </w:r>
            <w:r w:rsidR="009E6EB0">
              <w:rPr>
                <w:noProof/>
                <w:webHidden/>
              </w:rPr>
              <w:fldChar w:fldCharType="separate"/>
            </w:r>
            <w:r w:rsidR="00D61D56">
              <w:rPr>
                <w:noProof/>
                <w:webHidden/>
              </w:rPr>
              <w:t>119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6" w:history="1">
            <w:r w:rsidR="009E6EB0" w:rsidRPr="00185CD4">
              <w:rPr>
                <w:rStyle w:val="Collegamentoipertestuale"/>
                <w:noProof/>
              </w:rPr>
              <w:t>14.4.4</w:t>
            </w:r>
            <w:r w:rsidR="009E6EB0">
              <w:rPr>
                <w:smallCaps w:val="0"/>
                <w:noProof/>
                <w:lang w:eastAsia="ja-JP"/>
              </w:rPr>
              <w:tab/>
            </w:r>
            <w:r w:rsidR="009E6EB0" w:rsidRPr="00185CD4">
              <w:rPr>
                <w:rStyle w:val="Collegamentoipertestuale"/>
                <w:noProof/>
              </w:rPr>
              <w:t xml:space="preserve">Alcuni dettagli sul metodo </w:t>
            </w:r>
            <w:r w:rsidR="009E6EB0" w:rsidRPr="00185CD4">
              <w:rPr>
                <w:rStyle w:val="Collegamentoipertestuale"/>
                <w:rFonts w:ascii="Courier New" w:hAnsi="Courier New" w:cs="Courier New"/>
                <w:noProof/>
              </w:rPr>
              <w:t>writeUTF</w:t>
            </w:r>
            <w:r w:rsidR="009E6EB0">
              <w:rPr>
                <w:noProof/>
                <w:webHidden/>
              </w:rPr>
              <w:tab/>
            </w:r>
            <w:r w:rsidR="009E6EB0">
              <w:rPr>
                <w:noProof/>
                <w:webHidden/>
              </w:rPr>
              <w:fldChar w:fldCharType="begin"/>
            </w:r>
            <w:r w:rsidR="009E6EB0">
              <w:rPr>
                <w:noProof/>
                <w:webHidden/>
              </w:rPr>
              <w:instrText xml:space="preserve"> PAGEREF _Toc515811226 \h </w:instrText>
            </w:r>
            <w:r w:rsidR="009E6EB0">
              <w:rPr>
                <w:noProof/>
                <w:webHidden/>
              </w:rPr>
            </w:r>
            <w:r w:rsidR="009E6EB0">
              <w:rPr>
                <w:noProof/>
                <w:webHidden/>
              </w:rPr>
              <w:fldChar w:fldCharType="separate"/>
            </w:r>
            <w:r w:rsidR="00D61D56">
              <w:rPr>
                <w:noProof/>
                <w:webHidden/>
              </w:rPr>
              <w:t>119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7" w:history="1">
            <w:r w:rsidR="009E6EB0" w:rsidRPr="00185CD4">
              <w:rPr>
                <w:rStyle w:val="Collegamentoipertestuale"/>
                <w:noProof/>
              </w:rPr>
              <w:t>14.4.5</w:t>
            </w:r>
            <w:r w:rsidR="009E6EB0">
              <w:rPr>
                <w:smallCaps w:val="0"/>
                <w:noProof/>
                <w:lang w:eastAsia="ja-JP"/>
              </w:rPr>
              <w:tab/>
            </w:r>
            <w:r w:rsidR="009E6EB0" w:rsidRPr="00185CD4">
              <w:rPr>
                <w:rStyle w:val="Collegamentoipertestuale"/>
                <w:noProof/>
              </w:rPr>
              <w:t>Leggere da un file binario</w:t>
            </w:r>
            <w:r w:rsidR="009E6EB0">
              <w:rPr>
                <w:noProof/>
                <w:webHidden/>
              </w:rPr>
              <w:tab/>
            </w:r>
            <w:r w:rsidR="009E6EB0">
              <w:rPr>
                <w:noProof/>
                <w:webHidden/>
              </w:rPr>
              <w:fldChar w:fldCharType="begin"/>
            </w:r>
            <w:r w:rsidR="009E6EB0">
              <w:rPr>
                <w:noProof/>
                <w:webHidden/>
              </w:rPr>
              <w:instrText xml:space="preserve"> PAGEREF _Toc515811227 \h </w:instrText>
            </w:r>
            <w:r w:rsidR="009E6EB0">
              <w:rPr>
                <w:noProof/>
                <w:webHidden/>
              </w:rPr>
            </w:r>
            <w:r w:rsidR="009E6EB0">
              <w:rPr>
                <w:noProof/>
                <w:webHidden/>
              </w:rPr>
              <w:fldChar w:fldCharType="separate"/>
            </w:r>
            <w:r w:rsidR="00D61D56">
              <w:rPr>
                <w:noProof/>
                <w:webHidden/>
              </w:rPr>
              <w:t>119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28" w:history="1">
            <w:r w:rsidR="009E6EB0" w:rsidRPr="00185CD4">
              <w:rPr>
                <w:rStyle w:val="Collegamentoipertestuale"/>
                <w:noProof/>
                <w:lang w:val="en-GB"/>
              </w:rPr>
              <w:t>14.4.6</w:t>
            </w:r>
            <w:r w:rsidR="009E6EB0">
              <w:rPr>
                <w:smallCaps w:val="0"/>
                <w:noProof/>
                <w:lang w:eastAsia="ja-JP"/>
              </w:rPr>
              <w:tab/>
            </w:r>
            <w:r w:rsidR="009E6EB0" w:rsidRPr="00185CD4">
              <w:rPr>
                <w:rStyle w:val="Collegamentoipertestuale"/>
                <w:noProof/>
                <w:lang w:val="en-GB"/>
              </w:rPr>
              <w:t xml:space="preserve">La classe </w:t>
            </w:r>
            <w:r w:rsidR="009E6EB0" w:rsidRPr="00185CD4">
              <w:rPr>
                <w:rStyle w:val="Collegamentoipertestuale"/>
                <w:rFonts w:ascii="Courier New" w:hAnsi="Courier New" w:cs="Courier New"/>
                <w:noProof/>
                <w:lang w:val="en-GB"/>
              </w:rPr>
              <w:t>EOFException</w:t>
            </w:r>
            <w:r w:rsidR="009E6EB0" w:rsidRPr="00185CD4">
              <w:rPr>
                <w:rStyle w:val="Collegamentoipertestuale"/>
                <w:rFonts w:ascii="Calibri" w:hAnsi="Calibri" w:cs="Courier New"/>
                <w:noProof/>
                <w:lang w:val="en-GB"/>
              </w:rPr>
              <w:t xml:space="preserve"> </w:t>
            </w:r>
            <w:r w:rsidR="009E6EB0" w:rsidRPr="00185CD4">
              <w:rPr>
                <w:rStyle w:val="Collegamentoipertestuale"/>
                <w:rFonts w:ascii="Courier New" w:hAnsi="Courier New" w:cs="Courier New"/>
                <w:noProof/>
                <w:lang w:val="en-GB"/>
              </w:rPr>
              <w:t>(End</w:t>
            </w:r>
            <w:r w:rsidR="009E6EB0" w:rsidRPr="00185CD4">
              <w:rPr>
                <w:rStyle w:val="Collegamentoipertestuale"/>
                <w:rFonts w:ascii="Calibri" w:hAnsi="Calibri" w:cs="Courier New"/>
                <w:noProof/>
                <w:lang w:val="en-GB"/>
              </w:rPr>
              <w:t xml:space="preserve"> </w:t>
            </w:r>
            <w:r w:rsidR="009E6EB0" w:rsidRPr="00185CD4">
              <w:rPr>
                <w:rStyle w:val="Collegamentoipertestuale"/>
                <w:rFonts w:ascii="Courier New" w:hAnsi="Courier New" w:cs="Courier New"/>
                <w:noProof/>
                <w:lang w:val="en-GB"/>
              </w:rPr>
              <w:t>Of</w:t>
            </w:r>
            <w:r w:rsidR="009E6EB0" w:rsidRPr="00185CD4">
              <w:rPr>
                <w:rStyle w:val="Collegamentoipertestuale"/>
                <w:rFonts w:ascii="Calibri" w:hAnsi="Calibri" w:cs="Courier New"/>
                <w:noProof/>
                <w:lang w:val="en-GB"/>
              </w:rPr>
              <w:t xml:space="preserve"> </w:t>
            </w:r>
            <w:r w:rsidR="009E6EB0" w:rsidRPr="00185CD4">
              <w:rPr>
                <w:rStyle w:val="Collegamentoipertestuale"/>
                <w:rFonts w:ascii="Courier New" w:hAnsi="Courier New" w:cs="Courier New"/>
                <w:noProof/>
                <w:lang w:val="en-GB"/>
              </w:rPr>
              <w:t>File)</w:t>
            </w:r>
            <w:r w:rsidR="009E6EB0">
              <w:rPr>
                <w:noProof/>
                <w:webHidden/>
              </w:rPr>
              <w:tab/>
            </w:r>
            <w:r w:rsidR="009E6EB0">
              <w:rPr>
                <w:noProof/>
                <w:webHidden/>
              </w:rPr>
              <w:fldChar w:fldCharType="begin"/>
            </w:r>
            <w:r w:rsidR="009E6EB0">
              <w:rPr>
                <w:noProof/>
                <w:webHidden/>
              </w:rPr>
              <w:instrText xml:space="preserve"> PAGEREF _Toc515811228 \h </w:instrText>
            </w:r>
            <w:r w:rsidR="009E6EB0">
              <w:rPr>
                <w:noProof/>
                <w:webHidden/>
              </w:rPr>
            </w:r>
            <w:r w:rsidR="009E6EB0">
              <w:rPr>
                <w:noProof/>
                <w:webHidden/>
              </w:rPr>
              <w:fldChar w:fldCharType="separate"/>
            </w:r>
            <w:r w:rsidR="00D61D56">
              <w:rPr>
                <w:noProof/>
                <w:webHidden/>
              </w:rPr>
              <w:t>121</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29" w:history="1">
            <w:r w:rsidR="009E6EB0" w:rsidRPr="00185CD4">
              <w:rPr>
                <w:rStyle w:val="Collegamentoipertestuale"/>
                <w:noProof/>
              </w:rPr>
              <w:t>14.5</w:t>
            </w:r>
            <w:r w:rsidR="009E6EB0">
              <w:rPr>
                <w:b w:val="0"/>
                <w:bCs w:val="0"/>
                <w:smallCaps w:val="0"/>
                <w:noProof/>
                <w:lang w:eastAsia="ja-JP"/>
              </w:rPr>
              <w:tab/>
            </w:r>
            <w:r w:rsidR="009E6EB0" w:rsidRPr="00185CD4">
              <w:rPr>
                <w:rStyle w:val="Collegamentoipertestuale"/>
                <w:noProof/>
              </w:rPr>
              <w:t>I/O su file binari di oggetti e array</w:t>
            </w:r>
            <w:r w:rsidR="009E6EB0">
              <w:rPr>
                <w:noProof/>
                <w:webHidden/>
              </w:rPr>
              <w:tab/>
            </w:r>
            <w:r w:rsidR="009E6EB0">
              <w:rPr>
                <w:noProof/>
                <w:webHidden/>
              </w:rPr>
              <w:fldChar w:fldCharType="begin"/>
            </w:r>
            <w:r w:rsidR="009E6EB0">
              <w:rPr>
                <w:noProof/>
                <w:webHidden/>
              </w:rPr>
              <w:instrText xml:space="preserve"> PAGEREF _Toc515811229 \h </w:instrText>
            </w:r>
            <w:r w:rsidR="009E6EB0">
              <w:rPr>
                <w:noProof/>
                <w:webHidden/>
              </w:rPr>
            </w:r>
            <w:r w:rsidR="009E6EB0">
              <w:rPr>
                <w:noProof/>
                <w:webHidden/>
              </w:rPr>
              <w:fldChar w:fldCharType="separate"/>
            </w:r>
            <w:r w:rsidR="00D61D56">
              <w:rPr>
                <w:noProof/>
                <w:webHidden/>
              </w:rPr>
              <w:t>121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0" w:history="1">
            <w:r w:rsidR="009E6EB0" w:rsidRPr="00185CD4">
              <w:rPr>
                <w:rStyle w:val="Collegamentoipertestuale"/>
                <w:noProof/>
              </w:rPr>
              <w:t>14.5.1</w:t>
            </w:r>
            <w:r w:rsidR="009E6EB0">
              <w:rPr>
                <w:smallCaps w:val="0"/>
                <w:noProof/>
                <w:lang w:eastAsia="ja-JP"/>
              </w:rPr>
              <w:tab/>
            </w:r>
            <w:r w:rsidR="009E6EB0" w:rsidRPr="00185CD4">
              <w:rPr>
                <w:rStyle w:val="Collegamentoipertestuale"/>
                <w:noProof/>
              </w:rPr>
              <w:t>I/O binario con oggetti di tipo classe</w:t>
            </w:r>
            <w:r w:rsidR="009E6EB0">
              <w:rPr>
                <w:noProof/>
                <w:webHidden/>
              </w:rPr>
              <w:tab/>
            </w:r>
            <w:r w:rsidR="009E6EB0">
              <w:rPr>
                <w:noProof/>
                <w:webHidden/>
              </w:rPr>
              <w:fldChar w:fldCharType="begin"/>
            </w:r>
            <w:r w:rsidR="009E6EB0">
              <w:rPr>
                <w:noProof/>
                <w:webHidden/>
              </w:rPr>
              <w:instrText xml:space="preserve"> PAGEREF _Toc515811230 \h </w:instrText>
            </w:r>
            <w:r w:rsidR="009E6EB0">
              <w:rPr>
                <w:noProof/>
                <w:webHidden/>
              </w:rPr>
            </w:r>
            <w:r w:rsidR="009E6EB0">
              <w:rPr>
                <w:noProof/>
                <w:webHidden/>
              </w:rPr>
              <w:fldChar w:fldCharType="separate"/>
            </w:r>
            <w:r w:rsidR="00D61D56">
              <w:rPr>
                <w:noProof/>
                <w:webHidden/>
              </w:rPr>
              <w:t>121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1" w:history="1">
            <w:r w:rsidR="009E6EB0" w:rsidRPr="00185CD4">
              <w:rPr>
                <w:rStyle w:val="Collegamentoipertestuale"/>
                <w:noProof/>
              </w:rPr>
              <w:t>14.5.2</w:t>
            </w:r>
            <w:r w:rsidR="009E6EB0">
              <w:rPr>
                <w:smallCaps w:val="0"/>
                <w:noProof/>
                <w:lang w:eastAsia="ja-JP"/>
              </w:rPr>
              <w:tab/>
            </w:r>
            <w:r w:rsidR="009E6EB0" w:rsidRPr="00185CD4">
              <w:rPr>
                <w:rStyle w:val="Collegamentoipertestuale"/>
                <w:noProof/>
              </w:rPr>
              <w:t>Alcuni dettagli sulla serializzazione</w:t>
            </w:r>
            <w:r w:rsidR="009E6EB0">
              <w:rPr>
                <w:noProof/>
                <w:webHidden/>
              </w:rPr>
              <w:tab/>
            </w:r>
            <w:r w:rsidR="009E6EB0">
              <w:rPr>
                <w:noProof/>
                <w:webHidden/>
              </w:rPr>
              <w:fldChar w:fldCharType="begin"/>
            </w:r>
            <w:r w:rsidR="009E6EB0">
              <w:rPr>
                <w:noProof/>
                <w:webHidden/>
              </w:rPr>
              <w:instrText xml:space="preserve"> PAGEREF _Toc515811231 \h </w:instrText>
            </w:r>
            <w:r w:rsidR="009E6EB0">
              <w:rPr>
                <w:noProof/>
                <w:webHidden/>
              </w:rPr>
            </w:r>
            <w:r w:rsidR="009E6EB0">
              <w:rPr>
                <w:noProof/>
                <w:webHidden/>
              </w:rPr>
              <w:fldChar w:fldCharType="separate"/>
            </w:r>
            <w:r w:rsidR="00D61D56">
              <w:rPr>
                <w:noProof/>
                <w:webHidden/>
              </w:rPr>
              <w:t>122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2" w:history="1">
            <w:r w:rsidR="009E6EB0" w:rsidRPr="00185CD4">
              <w:rPr>
                <w:rStyle w:val="Collegamentoipertestuale"/>
                <w:noProof/>
              </w:rPr>
              <w:t>14.5.3</w:t>
            </w:r>
            <w:r w:rsidR="009E6EB0">
              <w:rPr>
                <w:smallCaps w:val="0"/>
                <w:noProof/>
                <w:lang w:eastAsia="ja-JP"/>
              </w:rPr>
              <w:tab/>
            </w:r>
            <w:r w:rsidR="009E6EB0" w:rsidRPr="00185CD4">
              <w:rPr>
                <w:rStyle w:val="Collegamentoipertestuale"/>
                <w:noProof/>
              </w:rPr>
              <w:t>Array nei file binari</w:t>
            </w:r>
            <w:r w:rsidR="009E6EB0">
              <w:rPr>
                <w:noProof/>
                <w:webHidden/>
              </w:rPr>
              <w:tab/>
            </w:r>
            <w:r w:rsidR="009E6EB0">
              <w:rPr>
                <w:noProof/>
                <w:webHidden/>
              </w:rPr>
              <w:fldChar w:fldCharType="begin"/>
            </w:r>
            <w:r w:rsidR="009E6EB0">
              <w:rPr>
                <w:noProof/>
                <w:webHidden/>
              </w:rPr>
              <w:instrText xml:space="preserve"> PAGEREF _Toc515811232 \h </w:instrText>
            </w:r>
            <w:r w:rsidR="009E6EB0">
              <w:rPr>
                <w:noProof/>
                <w:webHidden/>
              </w:rPr>
            </w:r>
            <w:r w:rsidR="009E6EB0">
              <w:rPr>
                <w:noProof/>
                <w:webHidden/>
              </w:rPr>
              <w:fldChar w:fldCharType="separate"/>
            </w:r>
            <w:r w:rsidR="00D61D56">
              <w:rPr>
                <w:noProof/>
                <w:webHidden/>
              </w:rPr>
              <w:t>123</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33" w:history="1">
            <w:r w:rsidR="009E6EB0" w:rsidRPr="00185CD4">
              <w:rPr>
                <w:rStyle w:val="Collegamentoipertestuale"/>
                <w:noProof/>
              </w:rPr>
              <w:t>14.6</w:t>
            </w:r>
            <w:r w:rsidR="009E6EB0">
              <w:rPr>
                <w:b w:val="0"/>
                <w:bCs w:val="0"/>
                <w:smallCaps w:val="0"/>
                <w:noProof/>
                <w:lang w:eastAsia="ja-JP"/>
              </w:rPr>
              <w:tab/>
            </w:r>
            <w:r w:rsidR="009E6EB0" w:rsidRPr="00185CD4">
              <w:rPr>
                <w:rStyle w:val="Collegamentoipertestuale"/>
                <w:noProof/>
              </w:rPr>
              <w:t>Riepilogo</w:t>
            </w:r>
            <w:r w:rsidR="009E6EB0">
              <w:rPr>
                <w:noProof/>
                <w:webHidden/>
              </w:rPr>
              <w:tab/>
            </w:r>
            <w:r w:rsidR="009E6EB0">
              <w:rPr>
                <w:noProof/>
                <w:webHidden/>
              </w:rPr>
              <w:fldChar w:fldCharType="begin"/>
            </w:r>
            <w:r w:rsidR="009E6EB0">
              <w:rPr>
                <w:noProof/>
                <w:webHidden/>
              </w:rPr>
              <w:instrText xml:space="preserve"> PAGEREF _Toc515811233 \h </w:instrText>
            </w:r>
            <w:r w:rsidR="009E6EB0">
              <w:rPr>
                <w:noProof/>
                <w:webHidden/>
              </w:rPr>
            </w:r>
            <w:r w:rsidR="009E6EB0">
              <w:rPr>
                <w:noProof/>
                <w:webHidden/>
              </w:rPr>
              <w:fldChar w:fldCharType="separate"/>
            </w:r>
            <w:r w:rsidR="00D61D56">
              <w:rPr>
                <w:noProof/>
                <w:webHidden/>
              </w:rPr>
              <w:t>123</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34" w:history="1">
            <w:r w:rsidR="009E6EB0" w:rsidRPr="00185CD4">
              <w:rPr>
                <w:rStyle w:val="Collegamentoipertestuale"/>
                <w:noProof/>
              </w:rPr>
              <w:t>14.7</w:t>
            </w:r>
            <w:r w:rsidR="009E6EB0">
              <w:rPr>
                <w:b w:val="0"/>
                <w:bCs w:val="0"/>
                <w:smallCaps w:val="0"/>
                <w:noProof/>
                <w:lang w:eastAsia="ja-JP"/>
              </w:rPr>
              <w:tab/>
            </w:r>
            <w:r w:rsidR="009E6EB0" w:rsidRPr="00185CD4">
              <w:rPr>
                <w:rStyle w:val="Collegamentoipertestuale"/>
                <w:noProof/>
              </w:rPr>
              <w:t>Slide lezione</w:t>
            </w:r>
            <w:r w:rsidR="009E6EB0">
              <w:rPr>
                <w:noProof/>
                <w:webHidden/>
              </w:rPr>
              <w:tab/>
            </w:r>
            <w:r w:rsidR="009E6EB0">
              <w:rPr>
                <w:noProof/>
                <w:webHidden/>
              </w:rPr>
              <w:fldChar w:fldCharType="begin"/>
            </w:r>
            <w:r w:rsidR="009E6EB0">
              <w:rPr>
                <w:noProof/>
                <w:webHidden/>
              </w:rPr>
              <w:instrText xml:space="preserve"> PAGEREF _Toc515811234 \h </w:instrText>
            </w:r>
            <w:r w:rsidR="009E6EB0">
              <w:rPr>
                <w:noProof/>
                <w:webHidden/>
              </w:rPr>
            </w:r>
            <w:r w:rsidR="009E6EB0">
              <w:rPr>
                <w:noProof/>
                <w:webHidden/>
              </w:rPr>
              <w:fldChar w:fldCharType="separate"/>
            </w:r>
            <w:r w:rsidR="00D61D56">
              <w:rPr>
                <w:noProof/>
                <w:webHidden/>
              </w:rPr>
              <w:t>124</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5" w:history="1">
            <w:r w:rsidR="009E6EB0" w:rsidRPr="00185CD4">
              <w:rPr>
                <w:rStyle w:val="Collegamentoipertestuale"/>
                <w:noProof/>
              </w:rPr>
              <w:t>14.7.1</w:t>
            </w:r>
            <w:r w:rsidR="009E6EB0">
              <w:rPr>
                <w:smallCaps w:val="0"/>
                <w:noProof/>
                <w:lang w:eastAsia="ja-JP"/>
              </w:rPr>
              <w:tab/>
            </w:r>
            <w:r w:rsidR="009E6EB0" w:rsidRPr="00185CD4">
              <w:rPr>
                <w:rStyle w:val="Collegamentoipertestuale"/>
                <w:noProof/>
              </w:rPr>
              <w:t>Scanner</w:t>
            </w:r>
            <w:r w:rsidR="009E6EB0">
              <w:rPr>
                <w:noProof/>
                <w:webHidden/>
              </w:rPr>
              <w:tab/>
            </w:r>
            <w:r w:rsidR="009E6EB0">
              <w:rPr>
                <w:noProof/>
                <w:webHidden/>
              </w:rPr>
              <w:fldChar w:fldCharType="begin"/>
            </w:r>
            <w:r w:rsidR="009E6EB0">
              <w:rPr>
                <w:noProof/>
                <w:webHidden/>
              </w:rPr>
              <w:instrText xml:space="preserve"> PAGEREF _Toc515811235 \h </w:instrText>
            </w:r>
            <w:r w:rsidR="009E6EB0">
              <w:rPr>
                <w:noProof/>
                <w:webHidden/>
              </w:rPr>
            </w:r>
            <w:r w:rsidR="009E6EB0">
              <w:rPr>
                <w:noProof/>
                <w:webHidden/>
              </w:rPr>
              <w:fldChar w:fldCharType="separate"/>
            </w:r>
            <w:r w:rsidR="00D61D56">
              <w:rPr>
                <w:noProof/>
                <w:webHidden/>
              </w:rPr>
              <w:t>125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6" w:history="1">
            <w:r w:rsidR="009E6EB0" w:rsidRPr="00185CD4">
              <w:rPr>
                <w:rStyle w:val="Collegamentoipertestuale"/>
                <w:noProof/>
              </w:rPr>
              <w:t>14.7.2</w:t>
            </w:r>
            <w:r w:rsidR="009E6EB0">
              <w:rPr>
                <w:smallCaps w:val="0"/>
                <w:noProof/>
                <w:lang w:eastAsia="ja-JP"/>
              </w:rPr>
              <w:tab/>
            </w:r>
            <w:r w:rsidR="009E6EB0" w:rsidRPr="00185CD4">
              <w:rPr>
                <w:rStyle w:val="Collegamentoipertestuale"/>
                <w:noProof/>
              </w:rPr>
              <w:t>Lettura di un file CSV</w:t>
            </w:r>
            <w:r w:rsidR="009E6EB0">
              <w:rPr>
                <w:noProof/>
                <w:webHidden/>
              </w:rPr>
              <w:tab/>
            </w:r>
            <w:r w:rsidR="009E6EB0">
              <w:rPr>
                <w:noProof/>
                <w:webHidden/>
              </w:rPr>
              <w:fldChar w:fldCharType="begin"/>
            </w:r>
            <w:r w:rsidR="009E6EB0">
              <w:rPr>
                <w:noProof/>
                <w:webHidden/>
              </w:rPr>
              <w:instrText xml:space="preserve"> PAGEREF _Toc515811236 \h </w:instrText>
            </w:r>
            <w:r w:rsidR="009E6EB0">
              <w:rPr>
                <w:noProof/>
                <w:webHidden/>
              </w:rPr>
            </w:r>
            <w:r w:rsidR="009E6EB0">
              <w:rPr>
                <w:noProof/>
                <w:webHidden/>
              </w:rPr>
              <w:fldChar w:fldCharType="separate"/>
            </w:r>
            <w:r w:rsidR="00D61D56">
              <w:rPr>
                <w:noProof/>
                <w:webHidden/>
              </w:rPr>
              <w:t>125</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37" w:history="1">
            <w:r w:rsidR="009E6EB0" w:rsidRPr="00185CD4">
              <w:rPr>
                <w:rStyle w:val="Collegamentoipertestuale"/>
                <w:noProof/>
              </w:rPr>
              <w:t>14.7.3</w:t>
            </w:r>
            <w:r w:rsidR="009E6EB0">
              <w:rPr>
                <w:smallCaps w:val="0"/>
                <w:noProof/>
                <w:lang w:eastAsia="ja-JP"/>
              </w:rPr>
              <w:tab/>
            </w:r>
            <w:r w:rsidR="009E6EB0" w:rsidRPr="00185CD4">
              <w:rPr>
                <w:rStyle w:val="Collegamentoipertestuale"/>
                <w:noProof/>
              </w:rPr>
              <w:t>RandomAccessFile</w:t>
            </w:r>
            <w:r w:rsidR="009E6EB0">
              <w:rPr>
                <w:noProof/>
                <w:webHidden/>
              </w:rPr>
              <w:tab/>
            </w:r>
            <w:r w:rsidR="009E6EB0">
              <w:rPr>
                <w:noProof/>
                <w:webHidden/>
              </w:rPr>
              <w:fldChar w:fldCharType="begin"/>
            </w:r>
            <w:r w:rsidR="009E6EB0">
              <w:rPr>
                <w:noProof/>
                <w:webHidden/>
              </w:rPr>
              <w:instrText xml:space="preserve"> PAGEREF _Toc515811237 \h </w:instrText>
            </w:r>
            <w:r w:rsidR="009E6EB0">
              <w:rPr>
                <w:noProof/>
                <w:webHidden/>
              </w:rPr>
            </w:r>
            <w:r w:rsidR="009E6EB0">
              <w:rPr>
                <w:noProof/>
                <w:webHidden/>
              </w:rPr>
              <w:fldChar w:fldCharType="separate"/>
            </w:r>
            <w:r w:rsidR="00D61D56">
              <w:rPr>
                <w:noProof/>
                <w:webHidden/>
              </w:rPr>
              <w:t>125</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238" w:history="1">
            <w:r w:rsidR="009E6EB0" w:rsidRPr="00185CD4">
              <w:rPr>
                <w:rStyle w:val="Collegamentoipertestuale"/>
                <w:noProof/>
              </w:rPr>
              <w:t>15</w:t>
            </w:r>
            <w:r w:rsidR="009E6EB0">
              <w:rPr>
                <w:b w:val="0"/>
                <w:bCs w:val="0"/>
                <w:caps w:val="0"/>
                <w:noProof/>
                <w:u w:val="none"/>
                <w:lang w:eastAsia="ja-JP"/>
              </w:rPr>
              <w:tab/>
            </w:r>
            <w:r w:rsidR="009E6EB0" w:rsidRPr="00185CD4">
              <w:rPr>
                <w:rStyle w:val="Collegamentoipertestuale"/>
                <w:noProof/>
              </w:rPr>
              <w:t>Strutture dati dinamiche</w:t>
            </w:r>
            <w:r w:rsidR="009E6EB0">
              <w:rPr>
                <w:noProof/>
                <w:webHidden/>
              </w:rPr>
              <w:tab/>
            </w:r>
            <w:r w:rsidR="009E6EB0">
              <w:rPr>
                <w:noProof/>
                <w:webHidden/>
              </w:rPr>
              <w:fldChar w:fldCharType="begin"/>
            </w:r>
            <w:r w:rsidR="009E6EB0">
              <w:rPr>
                <w:noProof/>
                <w:webHidden/>
              </w:rPr>
              <w:instrText xml:space="preserve"> PAGEREF _Toc515811238 \h </w:instrText>
            </w:r>
            <w:r w:rsidR="009E6EB0">
              <w:rPr>
                <w:noProof/>
                <w:webHidden/>
              </w:rPr>
            </w:r>
            <w:r w:rsidR="009E6EB0">
              <w:rPr>
                <w:noProof/>
                <w:webHidden/>
              </w:rPr>
              <w:fldChar w:fldCharType="separate"/>
            </w:r>
            <w:r w:rsidR="00D61D56">
              <w:rPr>
                <w:noProof/>
                <w:webHidden/>
              </w:rPr>
              <w:t>126</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39" w:history="1">
            <w:r w:rsidR="009E6EB0" w:rsidRPr="00185CD4">
              <w:rPr>
                <w:rStyle w:val="Collegamentoipertestuale"/>
                <w:noProof/>
              </w:rPr>
              <w:t>15.1</w:t>
            </w:r>
            <w:r w:rsidR="009E6EB0">
              <w:rPr>
                <w:b w:val="0"/>
                <w:bCs w:val="0"/>
                <w:smallCaps w:val="0"/>
                <w:noProof/>
                <w:lang w:eastAsia="ja-JP"/>
              </w:rPr>
              <w:tab/>
            </w:r>
            <w:r w:rsidR="009E6EB0" w:rsidRPr="00185CD4">
              <w:rPr>
                <w:rStyle w:val="Collegamentoipertestuale"/>
                <w:noProof/>
              </w:rPr>
              <w:t>Liste concatenate</w:t>
            </w:r>
            <w:r w:rsidR="009E6EB0">
              <w:rPr>
                <w:noProof/>
                <w:webHidden/>
              </w:rPr>
              <w:tab/>
            </w:r>
            <w:r w:rsidR="009E6EB0">
              <w:rPr>
                <w:noProof/>
                <w:webHidden/>
              </w:rPr>
              <w:fldChar w:fldCharType="begin"/>
            </w:r>
            <w:r w:rsidR="009E6EB0">
              <w:rPr>
                <w:noProof/>
                <w:webHidden/>
              </w:rPr>
              <w:instrText xml:space="preserve"> PAGEREF _Toc515811239 \h </w:instrText>
            </w:r>
            <w:r w:rsidR="009E6EB0">
              <w:rPr>
                <w:noProof/>
                <w:webHidden/>
              </w:rPr>
            </w:r>
            <w:r w:rsidR="009E6EB0">
              <w:rPr>
                <w:noProof/>
                <w:webHidden/>
              </w:rPr>
              <w:fldChar w:fldCharType="separate"/>
            </w:r>
            <w:r w:rsidR="00D61D56">
              <w:rPr>
                <w:noProof/>
                <w:webHidden/>
              </w:rPr>
              <w:t>126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0" w:history="1">
            <w:r w:rsidR="009E6EB0" w:rsidRPr="00185CD4">
              <w:rPr>
                <w:rStyle w:val="Collegamentoipertestuale"/>
                <w:noProof/>
              </w:rPr>
              <w:t>15.1.1</w:t>
            </w:r>
            <w:r w:rsidR="009E6EB0">
              <w:rPr>
                <w:smallCaps w:val="0"/>
                <w:noProof/>
                <w:lang w:eastAsia="ja-JP"/>
              </w:rPr>
              <w:tab/>
            </w:r>
            <w:r w:rsidR="009E6EB0" w:rsidRPr="00185CD4">
              <w:rPr>
                <w:rStyle w:val="Collegamentoipertestuale"/>
                <w:noProof/>
              </w:rPr>
              <w:t>Generalità sulle liste concatenate</w:t>
            </w:r>
            <w:r w:rsidR="009E6EB0">
              <w:rPr>
                <w:noProof/>
                <w:webHidden/>
              </w:rPr>
              <w:tab/>
            </w:r>
            <w:r w:rsidR="009E6EB0">
              <w:rPr>
                <w:noProof/>
                <w:webHidden/>
              </w:rPr>
              <w:fldChar w:fldCharType="begin"/>
            </w:r>
            <w:r w:rsidR="009E6EB0">
              <w:rPr>
                <w:noProof/>
                <w:webHidden/>
              </w:rPr>
              <w:instrText xml:space="preserve"> PAGEREF _Toc515811240 \h </w:instrText>
            </w:r>
            <w:r w:rsidR="009E6EB0">
              <w:rPr>
                <w:noProof/>
                <w:webHidden/>
              </w:rPr>
            </w:r>
            <w:r w:rsidR="009E6EB0">
              <w:rPr>
                <w:noProof/>
                <w:webHidden/>
              </w:rPr>
              <w:fldChar w:fldCharType="separate"/>
            </w:r>
            <w:r w:rsidR="00D61D56">
              <w:rPr>
                <w:noProof/>
                <w:webHidden/>
              </w:rPr>
              <w:t>126</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1" w:history="1">
            <w:r w:rsidR="009E6EB0" w:rsidRPr="00185CD4">
              <w:rPr>
                <w:rStyle w:val="Collegamentoipertestuale"/>
                <w:noProof/>
              </w:rPr>
              <w:t>15.1.2</w:t>
            </w:r>
            <w:r w:rsidR="009E6EB0">
              <w:rPr>
                <w:smallCaps w:val="0"/>
                <w:noProof/>
                <w:lang w:eastAsia="ja-JP"/>
              </w:rPr>
              <w:tab/>
            </w:r>
            <w:r w:rsidR="009E6EB0" w:rsidRPr="00185CD4">
              <w:rPr>
                <w:rStyle w:val="Collegamentoipertestuale"/>
                <w:noProof/>
              </w:rPr>
              <w:t>Implementare le operazioni di una lista concatenata</w:t>
            </w:r>
            <w:r w:rsidR="009E6EB0">
              <w:rPr>
                <w:noProof/>
                <w:webHidden/>
              </w:rPr>
              <w:tab/>
            </w:r>
            <w:r w:rsidR="009E6EB0">
              <w:rPr>
                <w:noProof/>
                <w:webHidden/>
              </w:rPr>
              <w:fldChar w:fldCharType="begin"/>
            </w:r>
            <w:r w:rsidR="009E6EB0">
              <w:rPr>
                <w:noProof/>
                <w:webHidden/>
              </w:rPr>
              <w:instrText xml:space="preserve"> PAGEREF _Toc515811241 \h </w:instrText>
            </w:r>
            <w:r w:rsidR="009E6EB0">
              <w:rPr>
                <w:noProof/>
                <w:webHidden/>
              </w:rPr>
            </w:r>
            <w:r w:rsidR="009E6EB0">
              <w:rPr>
                <w:noProof/>
                <w:webHidden/>
              </w:rPr>
              <w:fldChar w:fldCharType="separate"/>
            </w:r>
            <w:r w:rsidR="00D61D56">
              <w:rPr>
                <w:noProof/>
                <w:webHidden/>
              </w:rPr>
              <w:t>127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2" w:history="1">
            <w:r w:rsidR="009E6EB0" w:rsidRPr="00185CD4">
              <w:rPr>
                <w:rStyle w:val="Collegamentoipertestuale"/>
                <w:noProof/>
              </w:rPr>
              <w:t>15.1.3</w:t>
            </w:r>
            <w:r w:rsidR="009E6EB0">
              <w:rPr>
                <w:smallCaps w:val="0"/>
                <w:noProof/>
                <w:lang w:eastAsia="ja-JP"/>
              </w:rPr>
              <w:tab/>
            </w:r>
            <w:r w:rsidR="009E6EB0" w:rsidRPr="00185CD4">
              <w:rPr>
                <w:rStyle w:val="Collegamentoipertestuale"/>
                <w:noProof/>
              </w:rPr>
              <w:t>Privacy leak</w:t>
            </w:r>
            <w:r w:rsidR="009E6EB0">
              <w:rPr>
                <w:noProof/>
                <w:webHidden/>
              </w:rPr>
              <w:tab/>
            </w:r>
            <w:r w:rsidR="009E6EB0">
              <w:rPr>
                <w:noProof/>
                <w:webHidden/>
              </w:rPr>
              <w:fldChar w:fldCharType="begin"/>
            </w:r>
            <w:r w:rsidR="009E6EB0">
              <w:rPr>
                <w:noProof/>
                <w:webHidden/>
              </w:rPr>
              <w:instrText xml:space="preserve"> PAGEREF _Toc515811242 \h </w:instrText>
            </w:r>
            <w:r w:rsidR="009E6EB0">
              <w:rPr>
                <w:noProof/>
                <w:webHidden/>
              </w:rPr>
            </w:r>
            <w:r w:rsidR="009E6EB0">
              <w:rPr>
                <w:noProof/>
                <w:webHidden/>
              </w:rPr>
              <w:fldChar w:fldCharType="separate"/>
            </w:r>
            <w:r w:rsidR="00D61D56">
              <w:rPr>
                <w:noProof/>
                <w:webHidden/>
              </w:rPr>
              <w:t>127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3" w:history="1">
            <w:r w:rsidR="009E6EB0" w:rsidRPr="00185CD4">
              <w:rPr>
                <w:rStyle w:val="Collegamentoipertestuale"/>
                <w:noProof/>
              </w:rPr>
              <w:t>15.1.4</w:t>
            </w:r>
            <w:r w:rsidR="009E6EB0">
              <w:rPr>
                <w:smallCaps w:val="0"/>
                <w:noProof/>
                <w:lang w:eastAsia="ja-JP"/>
              </w:rPr>
              <w:tab/>
            </w:r>
            <w:r w:rsidR="009E6EB0" w:rsidRPr="00185CD4">
              <w:rPr>
                <w:rStyle w:val="Collegamentoipertestuale"/>
                <w:noProof/>
              </w:rPr>
              <w:t>Inner class</w:t>
            </w:r>
            <w:r w:rsidR="009E6EB0">
              <w:rPr>
                <w:noProof/>
                <w:webHidden/>
              </w:rPr>
              <w:tab/>
            </w:r>
            <w:r w:rsidR="009E6EB0">
              <w:rPr>
                <w:noProof/>
                <w:webHidden/>
              </w:rPr>
              <w:fldChar w:fldCharType="begin"/>
            </w:r>
            <w:r w:rsidR="009E6EB0">
              <w:rPr>
                <w:noProof/>
                <w:webHidden/>
              </w:rPr>
              <w:instrText xml:space="preserve"> PAGEREF _Toc515811243 \h </w:instrText>
            </w:r>
            <w:r w:rsidR="009E6EB0">
              <w:rPr>
                <w:noProof/>
                <w:webHidden/>
              </w:rPr>
            </w:r>
            <w:r w:rsidR="009E6EB0">
              <w:rPr>
                <w:noProof/>
                <w:webHidden/>
              </w:rPr>
              <w:fldChar w:fldCharType="separate"/>
            </w:r>
            <w:r w:rsidR="00D61D56">
              <w:rPr>
                <w:noProof/>
                <w:webHidden/>
              </w:rPr>
              <w:t>128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4" w:history="1">
            <w:r w:rsidR="009E6EB0" w:rsidRPr="00185CD4">
              <w:rPr>
                <w:rStyle w:val="Collegamentoipertestuale"/>
                <w:noProof/>
              </w:rPr>
              <w:t>15.1.5</w:t>
            </w:r>
            <w:r w:rsidR="009E6EB0">
              <w:rPr>
                <w:smallCaps w:val="0"/>
                <w:noProof/>
                <w:lang w:eastAsia="ja-JP"/>
              </w:rPr>
              <w:tab/>
            </w:r>
            <w:r w:rsidR="009E6EB0" w:rsidRPr="00185CD4">
              <w:rPr>
                <w:rStyle w:val="Collegamentoipertestuale"/>
                <w:noProof/>
              </w:rPr>
              <w:t xml:space="preserve">Classi nodo come </w:t>
            </w:r>
            <w:r w:rsidR="009E6EB0" w:rsidRPr="00185CD4">
              <w:rPr>
                <w:rStyle w:val="Collegamentoipertestuale"/>
                <w:rFonts w:ascii="Courier New" w:hAnsi="Courier New" w:cs="Courier New"/>
                <w:noProof/>
              </w:rPr>
              <w:t>inner</w:t>
            </w:r>
            <w:r w:rsidR="009E6EB0" w:rsidRPr="00185CD4">
              <w:rPr>
                <w:rStyle w:val="Collegamentoipertestuale"/>
                <w:rFonts w:ascii="Calibri" w:hAnsi="Calibri" w:cs="Courier New"/>
                <w:noProof/>
              </w:rPr>
              <w:t xml:space="preserve"> </w:t>
            </w:r>
            <w:r w:rsidR="009E6EB0" w:rsidRPr="00185CD4">
              <w:rPr>
                <w:rStyle w:val="Collegamentoipertestuale"/>
                <w:rFonts w:ascii="Courier New" w:hAnsi="Courier New" w:cs="Courier New"/>
                <w:noProof/>
              </w:rPr>
              <w:t>class</w:t>
            </w:r>
            <w:r w:rsidR="009E6EB0">
              <w:rPr>
                <w:noProof/>
                <w:webHidden/>
              </w:rPr>
              <w:tab/>
            </w:r>
            <w:r w:rsidR="009E6EB0">
              <w:rPr>
                <w:noProof/>
                <w:webHidden/>
              </w:rPr>
              <w:fldChar w:fldCharType="begin"/>
            </w:r>
            <w:r w:rsidR="009E6EB0">
              <w:rPr>
                <w:noProof/>
                <w:webHidden/>
              </w:rPr>
              <w:instrText xml:space="preserve"> PAGEREF _Toc515811244 \h </w:instrText>
            </w:r>
            <w:r w:rsidR="009E6EB0">
              <w:rPr>
                <w:noProof/>
                <w:webHidden/>
              </w:rPr>
            </w:r>
            <w:r w:rsidR="009E6EB0">
              <w:rPr>
                <w:noProof/>
                <w:webHidden/>
              </w:rPr>
              <w:fldChar w:fldCharType="separate"/>
            </w:r>
            <w:r w:rsidR="00D61D56">
              <w:rPr>
                <w:noProof/>
                <w:webHidden/>
              </w:rPr>
              <w:t>128</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5" w:history="1">
            <w:r w:rsidR="009E6EB0" w:rsidRPr="00185CD4">
              <w:rPr>
                <w:rStyle w:val="Collegamentoipertestuale"/>
                <w:noProof/>
              </w:rPr>
              <w:t>15.1.6</w:t>
            </w:r>
            <w:r w:rsidR="009E6EB0">
              <w:rPr>
                <w:smallCaps w:val="0"/>
                <w:noProof/>
                <w:lang w:eastAsia="ja-JP"/>
              </w:rPr>
              <w:tab/>
            </w:r>
            <w:r w:rsidR="009E6EB0" w:rsidRPr="00185CD4">
              <w:rPr>
                <w:rStyle w:val="Collegamentoipertestuale"/>
                <w:noProof/>
              </w:rPr>
              <w:t>Iteratori</w:t>
            </w:r>
            <w:r w:rsidR="009E6EB0">
              <w:rPr>
                <w:noProof/>
                <w:webHidden/>
              </w:rPr>
              <w:tab/>
            </w:r>
            <w:r w:rsidR="009E6EB0">
              <w:rPr>
                <w:noProof/>
                <w:webHidden/>
              </w:rPr>
              <w:fldChar w:fldCharType="begin"/>
            </w:r>
            <w:r w:rsidR="009E6EB0">
              <w:rPr>
                <w:noProof/>
                <w:webHidden/>
              </w:rPr>
              <w:instrText xml:space="preserve"> PAGEREF _Toc515811245 \h </w:instrText>
            </w:r>
            <w:r w:rsidR="009E6EB0">
              <w:rPr>
                <w:noProof/>
                <w:webHidden/>
              </w:rPr>
            </w:r>
            <w:r w:rsidR="009E6EB0">
              <w:rPr>
                <w:noProof/>
                <w:webHidden/>
              </w:rPr>
              <w:fldChar w:fldCharType="separate"/>
            </w:r>
            <w:r w:rsidR="00D61D56">
              <w:rPr>
                <w:noProof/>
                <w:webHidden/>
              </w:rPr>
              <w:t>129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6" w:history="1">
            <w:r w:rsidR="009E6EB0" w:rsidRPr="00185CD4">
              <w:rPr>
                <w:rStyle w:val="Collegamentoipertestuale"/>
                <w:noProof/>
              </w:rPr>
              <w:t>15.1.7</w:t>
            </w:r>
            <w:r w:rsidR="009E6EB0">
              <w:rPr>
                <w:smallCaps w:val="0"/>
                <w:noProof/>
                <w:lang w:eastAsia="ja-JP"/>
              </w:rPr>
              <w:tab/>
            </w:r>
            <w:r w:rsidR="009E6EB0" w:rsidRPr="00185CD4">
              <w:rPr>
                <w:rStyle w:val="Collegamentoipertestuale"/>
                <w:noProof/>
              </w:rPr>
              <w:t>Iteratori interni ed esterni</w:t>
            </w:r>
            <w:r w:rsidR="009E6EB0">
              <w:rPr>
                <w:noProof/>
                <w:webHidden/>
              </w:rPr>
              <w:tab/>
            </w:r>
            <w:r w:rsidR="009E6EB0">
              <w:rPr>
                <w:noProof/>
                <w:webHidden/>
              </w:rPr>
              <w:fldChar w:fldCharType="begin"/>
            </w:r>
            <w:r w:rsidR="009E6EB0">
              <w:rPr>
                <w:noProof/>
                <w:webHidden/>
              </w:rPr>
              <w:instrText xml:space="preserve"> PAGEREF _Toc515811246 \h </w:instrText>
            </w:r>
            <w:r w:rsidR="009E6EB0">
              <w:rPr>
                <w:noProof/>
                <w:webHidden/>
              </w:rPr>
            </w:r>
            <w:r w:rsidR="009E6EB0">
              <w:rPr>
                <w:noProof/>
                <w:webHidden/>
              </w:rPr>
              <w:fldChar w:fldCharType="separate"/>
            </w:r>
            <w:r w:rsidR="00D61D56">
              <w:rPr>
                <w:noProof/>
                <w:webHidden/>
              </w:rPr>
              <w:t>129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7" w:history="1">
            <w:r w:rsidR="009E6EB0" w:rsidRPr="00185CD4">
              <w:rPr>
                <w:rStyle w:val="Collegamentoipertestuale"/>
                <w:noProof/>
              </w:rPr>
              <w:t>15.1.8</w:t>
            </w:r>
            <w:r w:rsidR="009E6EB0">
              <w:rPr>
                <w:smallCaps w:val="0"/>
                <w:noProof/>
                <w:lang w:eastAsia="ja-JP"/>
              </w:rPr>
              <w:tab/>
            </w:r>
            <w:r w:rsidR="009E6EB0" w:rsidRPr="00185CD4">
              <w:rPr>
                <w:rStyle w:val="Collegamentoipertestuale"/>
                <w:noProof/>
              </w:rPr>
              <w:t xml:space="preserve">L’interfaccia Java </w:t>
            </w:r>
            <w:r w:rsidR="009E6EB0" w:rsidRPr="00185CD4">
              <w:rPr>
                <w:rStyle w:val="Collegamentoipertestuale"/>
                <w:rFonts w:ascii="Courier New" w:hAnsi="Courier New" w:cs="Courier New"/>
                <w:noProof/>
              </w:rPr>
              <w:t>Iterator</w:t>
            </w:r>
            <w:r w:rsidR="009E6EB0">
              <w:rPr>
                <w:noProof/>
                <w:webHidden/>
              </w:rPr>
              <w:tab/>
            </w:r>
            <w:r w:rsidR="009E6EB0">
              <w:rPr>
                <w:noProof/>
                <w:webHidden/>
              </w:rPr>
              <w:fldChar w:fldCharType="begin"/>
            </w:r>
            <w:r w:rsidR="009E6EB0">
              <w:rPr>
                <w:noProof/>
                <w:webHidden/>
              </w:rPr>
              <w:instrText xml:space="preserve"> PAGEREF _Toc515811247 \h </w:instrText>
            </w:r>
            <w:r w:rsidR="009E6EB0">
              <w:rPr>
                <w:noProof/>
                <w:webHidden/>
              </w:rPr>
            </w:r>
            <w:r w:rsidR="009E6EB0">
              <w:rPr>
                <w:noProof/>
                <w:webHidden/>
              </w:rPr>
              <w:fldChar w:fldCharType="separate"/>
            </w:r>
            <w:r w:rsidR="00D61D56">
              <w:rPr>
                <w:noProof/>
                <w:webHidden/>
              </w:rPr>
              <w:t>129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48" w:history="1">
            <w:r w:rsidR="009E6EB0" w:rsidRPr="00185CD4">
              <w:rPr>
                <w:rStyle w:val="Collegamentoipertestuale"/>
                <w:noProof/>
              </w:rPr>
              <w:t>15.1.9</w:t>
            </w:r>
            <w:r w:rsidR="009E6EB0">
              <w:rPr>
                <w:smallCaps w:val="0"/>
                <w:noProof/>
                <w:lang w:eastAsia="ja-JP"/>
              </w:rPr>
              <w:tab/>
            </w:r>
            <w:r w:rsidR="009E6EB0" w:rsidRPr="00185CD4">
              <w:rPr>
                <w:rStyle w:val="Collegamentoipertestuale"/>
                <w:noProof/>
              </w:rPr>
              <w:t>Gestione delle eccezioni con le liste concatenate</w:t>
            </w:r>
            <w:r w:rsidR="009E6EB0">
              <w:rPr>
                <w:noProof/>
                <w:webHidden/>
              </w:rPr>
              <w:tab/>
            </w:r>
            <w:r w:rsidR="009E6EB0">
              <w:rPr>
                <w:noProof/>
                <w:webHidden/>
              </w:rPr>
              <w:fldChar w:fldCharType="begin"/>
            </w:r>
            <w:r w:rsidR="009E6EB0">
              <w:rPr>
                <w:noProof/>
                <w:webHidden/>
              </w:rPr>
              <w:instrText xml:space="preserve"> PAGEREF _Toc515811248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49" w:history="1">
            <w:r w:rsidR="009E6EB0" w:rsidRPr="00185CD4">
              <w:rPr>
                <w:rStyle w:val="Collegamentoipertestuale"/>
                <w:noProof/>
              </w:rPr>
              <w:t>15.2</w:t>
            </w:r>
            <w:r w:rsidR="009E6EB0">
              <w:rPr>
                <w:b w:val="0"/>
                <w:bCs w:val="0"/>
                <w:smallCaps w:val="0"/>
                <w:noProof/>
                <w:lang w:eastAsia="ja-JP"/>
              </w:rPr>
              <w:tab/>
            </w:r>
            <w:r w:rsidR="009E6EB0" w:rsidRPr="00185CD4">
              <w:rPr>
                <w:rStyle w:val="Collegamentoipertestuale"/>
                <w:noProof/>
              </w:rPr>
              <w:t>Varianti delle liste concatenate</w:t>
            </w:r>
            <w:r w:rsidR="009E6EB0">
              <w:rPr>
                <w:noProof/>
                <w:webHidden/>
              </w:rPr>
              <w:tab/>
            </w:r>
            <w:r w:rsidR="009E6EB0">
              <w:rPr>
                <w:noProof/>
                <w:webHidden/>
              </w:rPr>
              <w:fldChar w:fldCharType="begin"/>
            </w:r>
            <w:r w:rsidR="009E6EB0">
              <w:rPr>
                <w:noProof/>
                <w:webHidden/>
              </w:rPr>
              <w:instrText xml:space="preserve"> PAGEREF _Toc515811249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0" w:history="1">
            <w:r w:rsidR="009E6EB0" w:rsidRPr="00185CD4">
              <w:rPr>
                <w:rStyle w:val="Collegamentoipertestuale"/>
                <w:noProof/>
              </w:rPr>
              <w:t>15.2.1</w:t>
            </w:r>
            <w:r w:rsidR="009E6EB0">
              <w:rPr>
                <w:smallCaps w:val="0"/>
                <w:noProof/>
                <w:lang w:eastAsia="ja-JP"/>
              </w:rPr>
              <w:tab/>
            </w:r>
            <w:r w:rsidR="009E6EB0" w:rsidRPr="00185CD4">
              <w:rPr>
                <w:rStyle w:val="Collegamentoipertestuale"/>
                <w:noProof/>
              </w:rPr>
              <w:t>Liste concatenate doppie</w:t>
            </w:r>
            <w:r w:rsidR="009E6EB0">
              <w:rPr>
                <w:noProof/>
                <w:webHidden/>
              </w:rPr>
              <w:tab/>
            </w:r>
            <w:r w:rsidR="009E6EB0">
              <w:rPr>
                <w:noProof/>
                <w:webHidden/>
              </w:rPr>
              <w:fldChar w:fldCharType="begin"/>
            </w:r>
            <w:r w:rsidR="009E6EB0">
              <w:rPr>
                <w:noProof/>
                <w:webHidden/>
              </w:rPr>
              <w:instrText xml:space="preserve"> PAGEREF _Toc515811250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1" w:history="1">
            <w:r w:rsidR="009E6EB0" w:rsidRPr="00185CD4">
              <w:rPr>
                <w:rStyle w:val="Collegamentoipertestuale"/>
                <w:noProof/>
              </w:rPr>
              <w:t>15.2.2</w:t>
            </w:r>
            <w:r w:rsidR="009E6EB0">
              <w:rPr>
                <w:smallCaps w:val="0"/>
                <w:noProof/>
                <w:lang w:eastAsia="ja-JP"/>
              </w:rPr>
              <w:tab/>
            </w:r>
            <w:r w:rsidR="009E6EB0" w:rsidRPr="00185CD4">
              <w:rPr>
                <w:rStyle w:val="Collegamentoipertestuale"/>
                <w:noProof/>
              </w:rPr>
              <w:t>Pile</w:t>
            </w:r>
            <w:r w:rsidR="009E6EB0">
              <w:rPr>
                <w:noProof/>
                <w:webHidden/>
              </w:rPr>
              <w:tab/>
            </w:r>
            <w:r w:rsidR="009E6EB0">
              <w:rPr>
                <w:noProof/>
                <w:webHidden/>
              </w:rPr>
              <w:fldChar w:fldCharType="begin"/>
            </w:r>
            <w:r w:rsidR="009E6EB0">
              <w:rPr>
                <w:noProof/>
                <w:webHidden/>
              </w:rPr>
              <w:instrText xml:space="preserve"> PAGEREF _Toc515811251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2" w:history="1">
            <w:r w:rsidR="009E6EB0" w:rsidRPr="00185CD4">
              <w:rPr>
                <w:rStyle w:val="Collegamentoipertestuale"/>
                <w:noProof/>
              </w:rPr>
              <w:t>15.2.3</w:t>
            </w:r>
            <w:r w:rsidR="009E6EB0">
              <w:rPr>
                <w:smallCaps w:val="0"/>
                <w:noProof/>
                <w:lang w:eastAsia="ja-JP"/>
              </w:rPr>
              <w:tab/>
            </w:r>
            <w:r w:rsidR="009E6EB0" w:rsidRPr="00185CD4">
              <w:rPr>
                <w:rStyle w:val="Collegamentoipertestuale"/>
                <w:noProof/>
              </w:rPr>
              <w:t>Code</w:t>
            </w:r>
            <w:r w:rsidR="009E6EB0">
              <w:rPr>
                <w:noProof/>
                <w:webHidden/>
              </w:rPr>
              <w:tab/>
            </w:r>
            <w:r w:rsidR="009E6EB0">
              <w:rPr>
                <w:noProof/>
                <w:webHidden/>
              </w:rPr>
              <w:fldChar w:fldCharType="begin"/>
            </w:r>
            <w:r w:rsidR="009E6EB0">
              <w:rPr>
                <w:noProof/>
                <w:webHidden/>
              </w:rPr>
              <w:instrText xml:space="preserve"> PAGEREF _Toc515811252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53" w:history="1">
            <w:r w:rsidR="009E6EB0" w:rsidRPr="00185CD4">
              <w:rPr>
                <w:rStyle w:val="Collegamentoipertestuale"/>
                <w:noProof/>
              </w:rPr>
              <w:t>15.3</w:t>
            </w:r>
            <w:r w:rsidR="009E6EB0">
              <w:rPr>
                <w:b w:val="0"/>
                <w:bCs w:val="0"/>
                <w:smallCaps w:val="0"/>
                <w:noProof/>
                <w:lang w:eastAsia="ja-JP"/>
              </w:rPr>
              <w:tab/>
            </w:r>
            <w:r w:rsidR="009E6EB0" w:rsidRPr="00185CD4">
              <w:rPr>
                <w:rStyle w:val="Collegamentoipertestuale"/>
                <w:noProof/>
              </w:rPr>
              <w:t xml:space="preserve">Tabelle di </w:t>
            </w:r>
            <w:r w:rsidR="009E6EB0" w:rsidRPr="00185CD4">
              <w:rPr>
                <w:rStyle w:val="Collegamentoipertestuale"/>
                <w:rFonts w:ascii="Courier New" w:hAnsi="Courier New" w:cs="Courier New"/>
                <w:noProof/>
              </w:rPr>
              <w:t>hash</w:t>
            </w:r>
            <w:r w:rsidR="009E6EB0">
              <w:rPr>
                <w:noProof/>
                <w:webHidden/>
              </w:rPr>
              <w:tab/>
            </w:r>
            <w:r w:rsidR="009E6EB0">
              <w:rPr>
                <w:noProof/>
                <w:webHidden/>
              </w:rPr>
              <w:fldChar w:fldCharType="begin"/>
            </w:r>
            <w:r w:rsidR="009E6EB0">
              <w:rPr>
                <w:noProof/>
                <w:webHidden/>
              </w:rPr>
              <w:instrText xml:space="preserve"> PAGEREF _Toc515811253 \h </w:instrText>
            </w:r>
            <w:r w:rsidR="009E6EB0">
              <w:rPr>
                <w:noProof/>
                <w:webHidden/>
              </w:rPr>
            </w:r>
            <w:r w:rsidR="009E6EB0">
              <w:rPr>
                <w:noProof/>
                <w:webHidden/>
              </w:rPr>
              <w:fldChar w:fldCharType="separate"/>
            </w:r>
            <w:r w:rsidR="00D61D56">
              <w:rPr>
                <w:noProof/>
                <w:webHidden/>
              </w:rPr>
              <w:t>130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4" w:history="1">
            <w:r w:rsidR="009E6EB0" w:rsidRPr="00185CD4">
              <w:rPr>
                <w:rStyle w:val="Collegamentoipertestuale"/>
                <w:noProof/>
              </w:rPr>
              <w:t>15.3.1</w:t>
            </w:r>
            <w:r w:rsidR="009E6EB0">
              <w:rPr>
                <w:smallCaps w:val="0"/>
                <w:noProof/>
                <w:lang w:eastAsia="ja-JP"/>
              </w:rPr>
              <w:tab/>
            </w:r>
            <w:r w:rsidR="009E6EB0" w:rsidRPr="00185CD4">
              <w:rPr>
                <w:rStyle w:val="Collegamentoipertestuale"/>
                <w:noProof/>
              </w:rPr>
              <w:t>Una funzione di hash per le stringhe</w:t>
            </w:r>
            <w:r w:rsidR="009E6EB0">
              <w:rPr>
                <w:noProof/>
                <w:webHidden/>
              </w:rPr>
              <w:tab/>
            </w:r>
            <w:r w:rsidR="009E6EB0">
              <w:rPr>
                <w:noProof/>
                <w:webHidden/>
              </w:rPr>
              <w:fldChar w:fldCharType="begin"/>
            </w:r>
            <w:r w:rsidR="009E6EB0">
              <w:rPr>
                <w:noProof/>
                <w:webHidden/>
              </w:rPr>
              <w:instrText xml:space="preserve"> PAGEREF _Toc515811254 \h </w:instrText>
            </w:r>
            <w:r w:rsidR="009E6EB0">
              <w:rPr>
                <w:noProof/>
                <w:webHidden/>
              </w:rPr>
            </w:r>
            <w:r w:rsidR="009E6EB0">
              <w:rPr>
                <w:noProof/>
                <w:webHidden/>
              </w:rPr>
              <w:fldChar w:fldCharType="separate"/>
            </w:r>
            <w:r w:rsidR="00D61D56">
              <w:rPr>
                <w:noProof/>
                <w:webHidden/>
              </w:rPr>
              <w:t>131</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5" w:history="1">
            <w:r w:rsidR="009E6EB0" w:rsidRPr="00185CD4">
              <w:rPr>
                <w:rStyle w:val="Collegamentoipertestuale"/>
                <w:noProof/>
              </w:rPr>
              <w:t>15.3.2</w:t>
            </w:r>
            <w:r w:rsidR="009E6EB0">
              <w:rPr>
                <w:smallCaps w:val="0"/>
                <w:noProof/>
                <w:lang w:eastAsia="ja-JP"/>
              </w:rPr>
              <w:tab/>
            </w:r>
            <w:r w:rsidR="009E6EB0" w:rsidRPr="00185CD4">
              <w:rPr>
                <w:rStyle w:val="Collegamentoipertestuale"/>
                <w:noProof/>
              </w:rPr>
              <w:t>Efficienza delle tabelle di hash</w:t>
            </w:r>
            <w:r w:rsidR="009E6EB0">
              <w:rPr>
                <w:noProof/>
                <w:webHidden/>
              </w:rPr>
              <w:tab/>
            </w:r>
            <w:r w:rsidR="009E6EB0">
              <w:rPr>
                <w:noProof/>
                <w:webHidden/>
              </w:rPr>
              <w:fldChar w:fldCharType="begin"/>
            </w:r>
            <w:r w:rsidR="009E6EB0">
              <w:rPr>
                <w:noProof/>
                <w:webHidden/>
              </w:rPr>
              <w:instrText xml:space="preserve"> PAGEREF _Toc515811255 \h </w:instrText>
            </w:r>
            <w:r w:rsidR="009E6EB0">
              <w:rPr>
                <w:noProof/>
                <w:webHidden/>
              </w:rPr>
            </w:r>
            <w:r w:rsidR="009E6EB0">
              <w:rPr>
                <w:noProof/>
                <w:webHidden/>
              </w:rPr>
              <w:fldChar w:fldCharType="separate"/>
            </w:r>
            <w:r w:rsidR="00D61D56">
              <w:rPr>
                <w:noProof/>
                <w:webHidden/>
              </w:rPr>
              <w:t>131</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56" w:history="1">
            <w:r w:rsidR="009E6EB0" w:rsidRPr="00185CD4">
              <w:rPr>
                <w:rStyle w:val="Collegamentoipertestuale"/>
                <w:noProof/>
              </w:rPr>
              <w:t>15.4</w:t>
            </w:r>
            <w:r w:rsidR="009E6EB0">
              <w:rPr>
                <w:b w:val="0"/>
                <w:bCs w:val="0"/>
                <w:smallCaps w:val="0"/>
                <w:noProof/>
                <w:lang w:eastAsia="ja-JP"/>
              </w:rPr>
              <w:tab/>
            </w:r>
            <w:r w:rsidR="009E6EB0" w:rsidRPr="00185CD4">
              <w:rPr>
                <w:rStyle w:val="Collegamentoipertestuale"/>
                <w:noProof/>
              </w:rPr>
              <w:t>Insiemi</w:t>
            </w:r>
            <w:r w:rsidR="009E6EB0">
              <w:rPr>
                <w:noProof/>
                <w:webHidden/>
              </w:rPr>
              <w:tab/>
            </w:r>
            <w:r w:rsidR="009E6EB0">
              <w:rPr>
                <w:noProof/>
                <w:webHidden/>
              </w:rPr>
              <w:fldChar w:fldCharType="begin"/>
            </w:r>
            <w:r w:rsidR="009E6EB0">
              <w:rPr>
                <w:noProof/>
                <w:webHidden/>
              </w:rPr>
              <w:instrText xml:space="preserve"> PAGEREF _Toc515811256 \h </w:instrText>
            </w:r>
            <w:r w:rsidR="009E6EB0">
              <w:rPr>
                <w:noProof/>
                <w:webHidden/>
              </w:rPr>
            </w:r>
            <w:r w:rsidR="009E6EB0">
              <w:rPr>
                <w:noProof/>
                <w:webHidden/>
              </w:rPr>
              <w:fldChar w:fldCharType="separate"/>
            </w:r>
            <w:r w:rsidR="00D61D56">
              <w:rPr>
                <w:noProof/>
                <w:webHidden/>
              </w:rPr>
              <w:t>132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7" w:history="1">
            <w:r w:rsidR="009E6EB0" w:rsidRPr="00185CD4">
              <w:rPr>
                <w:rStyle w:val="Collegamentoipertestuale"/>
                <w:noProof/>
              </w:rPr>
              <w:t>15.4.1</w:t>
            </w:r>
            <w:r w:rsidR="009E6EB0">
              <w:rPr>
                <w:smallCaps w:val="0"/>
                <w:noProof/>
                <w:lang w:eastAsia="ja-JP"/>
              </w:rPr>
              <w:tab/>
            </w:r>
            <w:r w:rsidR="009E6EB0" w:rsidRPr="00185CD4">
              <w:rPr>
                <w:rStyle w:val="Collegamentoipertestuale"/>
                <w:noProof/>
              </w:rPr>
              <w:t>Operazioni di base sugli insiemi</w:t>
            </w:r>
            <w:r w:rsidR="009E6EB0">
              <w:rPr>
                <w:noProof/>
                <w:webHidden/>
              </w:rPr>
              <w:tab/>
            </w:r>
            <w:r w:rsidR="009E6EB0">
              <w:rPr>
                <w:noProof/>
                <w:webHidden/>
              </w:rPr>
              <w:fldChar w:fldCharType="begin"/>
            </w:r>
            <w:r w:rsidR="009E6EB0">
              <w:rPr>
                <w:noProof/>
                <w:webHidden/>
              </w:rPr>
              <w:instrText xml:space="preserve"> PAGEREF _Toc515811257 \h </w:instrText>
            </w:r>
            <w:r w:rsidR="009E6EB0">
              <w:rPr>
                <w:noProof/>
                <w:webHidden/>
              </w:rPr>
            </w:r>
            <w:r w:rsidR="009E6EB0">
              <w:rPr>
                <w:noProof/>
                <w:webHidden/>
              </w:rPr>
              <w:fldChar w:fldCharType="separate"/>
            </w:r>
            <w:r w:rsidR="00D61D56">
              <w:rPr>
                <w:noProof/>
                <w:webHidden/>
              </w:rPr>
              <w:t>132</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58" w:history="1">
            <w:r w:rsidR="009E6EB0" w:rsidRPr="00185CD4">
              <w:rPr>
                <w:rStyle w:val="Collegamentoipertestuale"/>
                <w:noProof/>
              </w:rPr>
              <w:t>15.5</w:t>
            </w:r>
            <w:r w:rsidR="009E6EB0">
              <w:rPr>
                <w:b w:val="0"/>
                <w:bCs w:val="0"/>
                <w:smallCaps w:val="0"/>
                <w:noProof/>
                <w:lang w:eastAsia="ja-JP"/>
              </w:rPr>
              <w:tab/>
            </w:r>
            <w:r w:rsidR="009E6EB0" w:rsidRPr="00185CD4">
              <w:rPr>
                <w:rStyle w:val="Collegamentoipertestuale"/>
                <w:noProof/>
              </w:rPr>
              <w:t>Alberi</w:t>
            </w:r>
            <w:r w:rsidR="009E6EB0">
              <w:rPr>
                <w:noProof/>
                <w:webHidden/>
              </w:rPr>
              <w:tab/>
            </w:r>
            <w:r w:rsidR="009E6EB0">
              <w:rPr>
                <w:noProof/>
                <w:webHidden/>
              </w:rPr>
              <w:fldChar w:fldCharType="begin"/>
            </w:r>
            <w:r w:rsidR="009E6EB0">
              <w:rPr>
                <w:noProof/>
                <w:webHidden/>
              </w:rPr>
              <w:instrText xml:space="preserve"> PAGEREF _Toc515811258 \h </w:instrText>
            </w:r>
            <w:r w:rsidR="009E6EB0">
              <w:rPr>
                <w:noProof/>
                <w:webHidden/>
              </w:rPr>
            </w:r>
            <w:r w:rsidR="009E6EB0">
              <w:rPr>
                <w:noProof/>
                <w:webHidden/>
              </w:rPr>
              <w:fldChar w:fldCharType="separate"/>
            </w:r>
            <w:r w:rsidR="00D61D56">
              <w:rPr>
                <w:noProof/>
                <w:webHidden/>
              </w:rPr>
              <w:t>132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59" w:history="1">
            <w:r w:rsidR="009E6EB0" w:rsidRPr="00185CD4">
              <w:rPr>
                <w:rStyle w:val="Collegamentoipertestuale"/>
                <w:noProof/>
              </w:rPr>
              <w:t>15.5.1</w:t>
            </w:r>
            <w:r w:rsidR="009E6EB0">
              <w:rPr>
                <w:smallCaps w:val="0"/>
                <w:noProof/>
                <w:lang w:eastAsia="ja-JP"/>
              </w:rPr>
              <w:tab/>
            </w:r>
            <w:r w:rsidR="009E6EB0" w:rsidRPr="00185CD4">
              <w:rPr>
                <w:rStyle w:val="Collegamentoipertestuale"/>
                <w:noProof/>
              </w:rPr>
              <w:t>Proprietà degli alberi</w:t>
            </w:r>
            <w:r w:rsidR="009E6EB0">
              <w:rPr>
                <w:noProof/>
                <w:webHidden/>
              </w:rPr>
              <w:tab/>
            </w:r>
            <w:r w:rsidR="009E6EB0">
              <w:rPr>
                <w:noProof/>
                <w:webHidden/>
              </w:rPr>
              <w:fldChar w:fldCharType="begin"/>
            </w:r>
            <w:r w:rsidR="009E6EB0">
              <w:rPr>
                <w:noProof/>
                <w:webHidden/>
              </w:rPr>
              <w:instrText xml:space="preserve"> PAGEREF _Toc515811259 \h </w:instrText>
            </w:r>
            <w:r w:rsidR="009E6EB0">
              <w:rPr>
                <w:noProof/>
                <w:webHidden/>
              </w:rPr>
            </w:r>
            <w:r w:rsidR="009E6EB0">
              <w:rPr>
                <w:noProof/>
                <w:webHidden/>
              </w:rPr>
              <w:fldChar w:fldCharType="separate"/>
            </w:r>
            <w:r w:rsidR="00D61D56">
              <w:rPr>
                <w:noProof/>
                <w:webHidden/>
              </w:rPr>
              <w:t>133</w:t>
            </w:r>
            <w:r w:rsidR="009E6EB0">
              <w:rPr>
                <w:noProof/>
                <w:webHidden/>
              </w:rPr>
              <w:fldChar w:fldCharType="end"/>
            </w:r>
          </w:hyperlink>
        </w:p>
        <w:p w:rsidR="009E6EB0" w:rsidRDefault="002E5808">
          <w:pPr>
            <w:pStyle w:val="Sommario1"/>
            <w:tabs>
              <w:tab w:val="left" w:pos="443"/>
              <w:tab w:val="right" w:leader="dot" w:pos="9628"/>
            </w:tabs>
            <w:rPr>
              <w:b w:val="0"/>
              <w:bCs w:val="0"/>
              <w:caps w:val="0"/>
              <w:noProof/>
              <w:u w:val="none"/>
              <w:lang w:eastAsia="ja-JP"/>
            </w:rPr>
          </w:pPr>
          <w:hyperlink w:anchor="_Toc515811260" w:history="1">
            <w:r w:rsidR="009E6EB0" w:rsidRPr="00185CD4">
              <w:rPr>
                <w:rStyle w:val="Collegamentoipertestuale"/>
                <w:noProof/>
              </w:rPr>
              <w:t>16</w:t>
            </w:r>
            <w:r w:rsidR="009E6EB0">
              <w:rPr>
                <w:b w:val="0"/>
                <w:bCs w:val="0"/>
                <w:caps w:val="0"/>
                <w:noProof/>
                <w:u w:val="none"/>
                <w:lang w:eastAsia="ja-JP"/>
              </w:rPr>
              <w:tab/>
            </w:r>
            <w:r w:rsidR="009E6EB0" w:rsidRPr="00185CD4">
              <w:rPr>
                <w:rStyle w:val="Collegamentoipertestuale"/>
                <w:noProof/>
              </w:rPr>
              <w:t>Slide: Java Collection Framework (parte del capitolo 16 del libro)</w:t>
            </w:r>
            <w:r w:rsidR="009E6EB0">
              <w:rPr>
                <w:noProof/>
                <w:webHidden/>
              </w:rPr>
              <w:tab/>
            </w:r>
            <w:r w:rsidR="009E6EB0">
              <w:rPr>
                <w:noProof/>
                <w:webHidden/>
              </w:rPr>
              <w:fldChar w:fldCharType="begin"/>
            </w:r>
            <w:r w:rsidR="009E6EB0">
              <w:rPr>
                <w:noProof/>
                <w:webHidden/>
              </w:rPr>
              <w:instrText xml:space="preserve"> PAGEREF _Toc515811260 \h </w:instrText>
            </w:r>
            <w:r w:rsidR="009E6EB0">
              <w:rPr>
                <w:noProof/>
                <w:webHidden/>
              </w:rPr>
            </w:r>
            <w:r w:rsidR="009E6EB0">
              <w:rPr>
                <w:noProof/>
                <w:webHidden/>
              </w:rPr>
              <w:fldChar w:fldCharType="separate"/>
            </w:r>
            <w:r w:rsidR="00D61D56">
              <w:rPr>
                <w:noProof/>
                <w:webHidden/>
              </w:rPr>
              <w:t>135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1" w:history="1">
            <w:r w:rsidR="009E6EB0" w:rsidRPr="00185CD4">
              <w:rPr>
                <w:rStyle w:val="Collegamentoipertestuale"/>
                <w:noProof/>
              </w:rPr>
              <w:t>16.1</w:t>
            </w:r>
            <w:r w:rsidR="009E6EB0">
              <w:rPr>
                <w:b w:val="0"/>
                <w:bCs w:val="0"/>
                <w:smallCaps w:val="0"/>
                <w:noProof/>
                <w:lang w:eastAsia="ja-JP"/>
              </w:rPr>
              <w:tab/>
            </w:r>
            <w:r w:rsidR="009E6EB0" w:rsidRPr="00185CD4">
              <w:rPr>
                <w:rStyle w:val="Collegamentoipertestuale"/>
                <w:noProof/>
              </w:rPr>
              <w:t>L’interfaccia collection</w:t>
            </w:r>
            <w:r w:rsidR="009E6EB0">
              <w:rPr>
                <w:noProof/>
                <w:webHidden/>
              </w:rPr>
              <w:tab/>
            </w:r>
            <w:r w:rsidR="009E6EB0">
              <w:rPr>
                <w:noProof/>
                <w:webHidden/>
              </w:rPr>
              <w:fldChar w:fldCharType="begin"/>
            </w:r>
            <w:r w:rsidR="009E6EB0">
              <w:rPr>
                <w:noProof/>
                <w:webHidden/>
              </w:rPr>
              <w:instrText xml:space="preserve"> PAGEREF _Toc515811261 \h </w:instrText>
            </w:r>
            <w:r w:rsidR="009E6EB0">
              <w:rPr>
                <w:noProof/>
                <w:webHidden/>
              </w:rPr>
            </w:r>
            <w:r w:rsidR="009E6EB0">
              <w:rPr>
                <w:noProof/>
                <w:webHidden/>
              </w:rPr>
              <w:fldChar w:fldCharType="separate"/>
            </w:r>
            <w:r w:rsidR="00D61D56">
              <w:rPr>
                <w:noProof/>
                <w:webHidden/>
              </w:rPr>
              <w:t>135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2" w:history="1">
            <w:r w:rsidR="009E6EB0" w:rsidRPr="00185CD4">
              <w:rPr>
                <w:rStyle w:val="Collegamentoipertestuale"/>
                <w:noProof/>
              </w:rPr>
              <w:t>16.2</w:t>
            </w:r>
            <w:r w:rsidR="009E6EB0">
              <w:rPr>
                <w:b w:val="0"/>
                <w:bCs w:val="0"/>
                <w:smallCaps w:val="0"/>
                <w:noProof/>
                <w:lang w:eastAsia="ja-JP"/>
              </w:rPr>
              <w:tab/>
            </w:r>
            <w:r w:rsidR="009E6EB0" w:rsidRPr="00185CD4">
              <w:rPr>
                <w:rStyle w:val="Collegamentoipertestuale"/>
                <w:noProof/>
              </w:rPr>
              <w:t>L’interfaccia Set</w:t>
            </w:r>
            <w:r w:rsidR="009E6EB0">
              <w:rPr>
                <w:noProof/>
                <w:webHidden/>
              </w:rPr>
              <w:tab/>
            </w:r>
            <w:r w:rsidR="009E6EB0">
              <w:rPr>
                <w:noProof/>
                <w:webHidden/>
              </w:rPr>
              <w:fldChar w:fldCharType="begin"/>
            </w:r>
            <w:r w:rsidR="009E6EB0">
              <w:rPr>
                <w:noProof/>
                <w:webHidden/>
              </w:rPr>
              <w:instrText xml:space="preserve"> PAGEREF _Toc515811262 \h </w:instrText>
            </w:r>
            <w:r w:rsidR="009E6EB0">
              <w:rPr>
                <w:noProof/>
                <w:webHidden/>
              </w:rPr>
            </w:r>
            <w:r w:rsidR="009E6EB0">
              <w:rPr>
                <w:noProof/>
                <w:webHidden/>
              </w:rPr>
              <w:fldChar w:fldCharType="separate"/>
            </w:r>
            <w:r w:rsidR="00D61D56">
              <w:rPr>
                <w:noProof/>
                <w:webHidden/>
              </w:rPr>
              <w:t>135</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3" w:history="1">
            <w:r w:rsidR="009E6EB0" w:rsidRPr="00185CD4">
              <w:rPr>
                <w:rStyle w:val="Collegamentoipertestuale"/>
                <w:noProof/>
              </w:rPr>
              <w:t>16.3</w:t>
            </w:r>
            <w:r w:rsidR="009E6EB0">
              <w:rPr>
                <w:b w:val="0"/>
                <w:bCs w:val="0"/>
                <w:smallCaps w:val="0"/>
                <w:noProof/>
                <w:lang w:eastAsia="ja-JP"/>
              </w:rPr>
              <w:tab/>
            </w:r>
            <w:r w:rsidR="009E6EB0" w:rsidRPr="00185CD4">
              <w:rPr>
                <w:rStyle w:val="Collegamentoipertestuale"/>
                <w:noProof/>
              </w:rPr>
              <w:t>L’interfaccia List</w:t>
            </w:r>
            <w:r w:rsidR="009E6EB0">
              <w:rPr>
                <w:noProof/>
                <w:webHidden/>
              </w:rPr>
              <w:tab/>
            </w:r>
            <w:r w:rsidR="009E6EB0">
              <w:rPr>
                <w:noProof/>
                <w:webHidden/>
              </w:rPr>
              <w:fldChar w:fldCharType="begin"/>
            </w:r>
            <w:r w:rsidR="009E6EB0">
              <w:rPr>
                <w:noProof/>
                <w:webHidden/>
              </w:rPr>
              <w:instrText xml:space="preserve"> PAGEREF _Toc515811263 \h </w:instrText>
            </w:r>
            <w:r w:rsidR="009E6EB0">
              <w:rPr>
                <w:noProof/>
                <w:webHidden/>
              </w:rPr>
            </w:r>
            <w:r w:rsidR="009E6EB0">
              <w:rPr>
                <w:noProof/>
                <w:webHidden/>
              </w:rPr>
              <w:fldChar w:fldCharType="separate"/>
            </w:r>
            <w:r w:rsidR="00D61D56">
              <w:rPr>
                <w:noProof/>
                <w:webHidden/>
              </w:rPr>
              <w:t>136</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4" w:history="1">
            <w:r w:rsidR="009E6EB0" w:rsidRPr="00185CD4">
              <w:rPr>
                <w:rStyle w:val="Collegamentoipertestuale"/>
                <w:noProof/>
              </w:rPr>
              <w:t>16.4</w:t>
            </w:r>
            <w:r w:rsidR="009E6EB0">
              <w:rPr>
                <w:b w:val="0"/>
                <w:bCs w:val="0"/>
                <w:smallCaps w:val="0"/>
                <w:noProof/>
                <w:lang w:eastAsia="ja-JP"/>
              </w:rPr>
              <w:tab/>
            </w:r>
            <w:r w:rsidR="009E6EB0" w:rsidRPr="00185CD4">
              <w:rPr>
                <w:rStyle w:val="Collegamentoipertestuale"/>
                <w:noProof/>
              </w:rPr>
              <w:t>L’interfaccia Map</w:t>
            </w:r>
            <w:r w:rsidR="009E6EB0">
              <w:rPr>
                <w:noProof/>
                <w:webHidden/>
              </w:rPr>
              <w:tab/>
            </w:r>
            <w:r w:rsidR="009E6EB0">
              <w:rPr>
                <w:noProof/>
                <w:webHidden/>
              </w:rPr>
              <w:fldChar w:fldCharType="begin"/>
            </w:r>
            <w:r w:rsidR="009E6EB0">
              <w:rPr>
                <w:noProof/>
                <w:webHidden/>
              </w:rPr>
              <w:instrText xml:space="preserve"> PAGEREF _Toc515811264 \h </w:instrText>
            </w:r>
            <w:r w:rsidR="009E6EB0">
              <w:rPr>
                <w:noProof/>
                <w:webHidden/>
              </w:rPr>
            </w:r>
            <w:r w:rsidR="009E6EB0">
              <w:rPr>
                <w:noProof/>
                <w:webHidden/>
              </w:rPr>
              <w:fldChar w:fldCharType="separate"/>
            </w:r>
            <w:r w:rsidR="00D61D56">
              <w:rPr>
                <w:noProof/>
                <w:webHidden/>
              </w:rPr>
              <w:t>136</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5" w:history="1">
            <w:r w:rsidR="009E6EB0" w:rsidRPr="00185CD4">
              <w:rPr>
                <w:rStyle w:val="Collegamentoipertestuale"/>
                <w:noProof/>
              </w:rPr>
              <w:t>16.5</w:t>
            </w:r>
            <w:r w:rsidR="009E6EB0">
              <w:rPr>
                <w:b w:val="0"/>
                <w:bCs w:val="0"/>
                <w:smallCaps w:val="0"/>
                <w:noProof/>
                <w:lang w:eastAsia="ja-JP"/>
              </w:rPr>
              <w:tab/>
            </w:r>
            <w:r w:rsidR="009E6EB0" w:rsidRPr="00185CD4">
              <w:rPr>
                <w:rStyle w:val="Collegamentoipertestuale"/>
                <w:noProof/>
              </w:rPr>
              <w:t>Ordinamento</w:t>
            </w:r>
            <w:r w:rsidR="009E6EB0">
              <w:rPr>
                <w:noProof/>
                <w:webHidden/>
              </w:rPr>
              <w:tab/>
            </w:r>
            <w:r w:rsidR="009E6EB0">
              <w:rPr>
                <w:noProof/>
                <w:webHidden/>
              </w:rPr>
              <w:fldChar w:fldCharType="begin"/>
            </w:r>
            <w:r w:rsidR="009E6EB0">
              <w:rPr>
                <w:noProof/>
                <w:webHidden/>
              </w:rPr>
              <w:instrText xml:space="preserve"> PAGEREF _Toc515811265 \h </w:instrText>
            </w:r>
            <w:r w:rsidR="009E6EB0">
              <w:rPr>
                <w:noProof/>
                <w:webHidden/>
              </w:rPr>
            </w:r>
            <w:r w:rsidR="009E6EB0">
              <w:rPr>
                <w:noProof/>
                <w:webHidden/>
              </w:rPr>
              <w:fldChar w:fldCharType="separate"/>
            </w:r>
            <w:r w:rsidR="00D61D56">
              <w:rPr>
                <w:noProof/>
                <w:webHidden/>
              </w:rPr>
              <w:t>137</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66" w:history="1">
            <w:r w:rsidR="009E6EB0" w:rsidRPr="00185CD4">
              <w:rPr>
                <w:rStyle w:val="Collegamentoipertestuale"/>
                <w:noProof/>
                <w:lang w:val="en-GB"/>
              </w:rPr>
              <w:t>16.5.1</w:t>
            </w:r>
            <w:r w:rsidR="009E6EB0">
              <w:rPr>
                <w:smallCaps w:val="0"/>
                <w:noProof/>
                <w:lang w:eastAsia="ja-JP"/>
              </w:rPr>
              <w:tab/>
            </w:r>
            <w:r w:rsidR="009E6EB0" w:rsidRPr="00185CD4">
              <w:rPr>
                <w:rStyle w:val="Collegamentoipertestuale"/>
                <w:noProof/>
                <w:lang w:val="en-GB"/>
              </w:rPr>
              <w:t>Coerenza compareTo e equals</w:t>
            </w:r>
            <w:r w:rsidR="009E6EB0">
              <w:rPr>
                <w:noProof/>
                <w:webHidden/>
              </w:rPr>
              <w:tab/>
            </w:r>
            <w:r w:rsidR="009E6EB0">
              <w:rPr>
                <w:noProof/>
                <w:webHidden/>
              </w:rPr>
              <w:fldChar w:fldCharType="begin"/>
            </w:r>
            <w:r w:rsidR="009E6EB0">
              <w:rPr>
                <w:noProof/>
                <w:webHidden/>
              </w:rPr>
              <w:instrText xml:space="preserve"> PAGEREF _Toc515811266 \h </w:instrText>
            </w:r>
            <w:r w:rsidR="009E6EB0">
              <w:rPr>
                <w:noProof/>
                <w:webHidden/>
              </w:rPr>
            </w:r>
            <w:r w:rsidR="009E6EB0">
              <w:rPr>
                <w:noProof/>
                <w:webHidden/>
              </w:rPr>
              <w:fldChar w:fldCharType="separate"/>
            </w:r>
            <w:r w:rsidR="00D61D56">
              <w:rPr>
                <w:noProof/>
                <w:webHidden/>
              </w:rPr>
              <w:t>138</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7" w:history="1">
            <w:r w:rsidR="009E6EB0" w:rsidRPr="00185CD4">
              <w:rPr>
                <w:rStyle w:val="Collegamentoipertestuale"/>
                <w:noProof/>
              </w:rPr>
              <w:t>16.6</w:t>
            </w:r>
            <w:r w:rsidR="009E6EB0">
              <w:rPr>
                <w:b w:val="0"/>
                <w:bCs w:val="0"/>
                <w:smallCaps w:val="0"/>
                <w:noProof/>
                <w:lang w:eastAsia="ja-JP"/>
              </w:rPr>
              <w:tab/>
            </w:r>
            <w:r w:rsidR="009E6EB0" w:rsidRPr="00185CD4">
              <w:rPr>
                <w:rStyle w:val="Collegamentoipertestuale"/>
                <w:noProof/>
              </w:rPr>
              <w:t>L’interfaccia SortedSet</w:t>
            </w:r>
            <w:r w:rsidR="009E6EB0">
              <w:rPr>
                <w:noProof/>
                <w:webHidden/>
              </w:rPr>
              <w:tab/>
            </w:r>
            <w:r w:rsidR="009E6EB0">
              <w:rPr>
                <w:noProof/>
                <w:webHidden/>
              </w:rPr>
              <w:fldChar w:fldCharType="begin"/>
            </w:r>
            <w:r w:rsidR="009E6EB0">
              <w:rPr>
                <w:noProof/>
                <w:webHidden/>
              </w:rPr>
              <w:instrText xml:space="preserve"> PAGEREF _Toc515811267 \h </w:instrText>
            </w:r>
            <w:r w:rsidR="009E6EB0">
              <w:rPr>
                <w:noProof/>
                <w:webHidden/>
              </w:rPr>
            </w:r>
            <w:r w:rsidR="009E6EB0">
              <w:rPr>
                <w:noProof/>
                <w:webHidden/>
              </w:rPr>
              <w:fldChar w:fldCharType="separate"/>
            </w:r>
            <w:r w:rsidR="00D61D56">
              <w:rPr>
                <w:noProof/>
                <w:webHidden/>
              </w:rPr>
              <w:t>138</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8" w:history="1">
            <w:r w:rsidR="009E6EB0" w:rsidRPr="00185CD4">
              <w:rPr>
                <w:rStyle w:val="Collegamentoipertestuale"/>
                <w:noProof/>
              </w:rPr>
              <w:t>16.7</w:t>
            </w:r>
            <w:r w:rsidR="009E6EB0">
              <w:rPr>
                <w:b w:val="0"/>
                <w:bCs w:val="0"/>
                <w:smallCaps w:val="0"/>
                <w:noProof/>
                <w:lang w:eastAsia="ja-JP"/>
              </w:rPr>
              <w:tab/>
            </w:r>
            <w:r w:rsidR="009E6EB0" w:rsidRPr="00185CD4">
              <w:rPr>
                <w:rStyle w:val="Collegamentoipertestuale"/>
                <w:noProof/>
              </w:rPr>
              <w:t>L’interfaccia SortedMap</w:t>
            </w:r>
            <w:r w:rsidR="009E6EB0">
              <w:rPr>
                <w:noProof/>
                <w:webHidden/>
              </w:rPr>
              <w:tab/>
            </w:r>
            <w:r w:rsidR="009E6EB0">
              <w:rPr>
                <w:noProof/>
                <w:webHidden/>
              </w:rPr>
              <w:fldChar w:fldCharType="begin"/>
            </w:r>
            <w:r w:rsidR="009E6EB0">
              <w:rPr>
                <w:noProof/>
                <w:webHidden/>
              </w:rPr>
              <w:instrText xml:space="preserve"> PAGEREF _Toc515811268 \h </w:instrText>
            </w:r>
            <w:r w:rsidR="009E6EB0">
              <w:rPr>
                <w:noProof/>
                <w:webHidden/>
              </w:rPr>
            </w:r>
            <w:r w:rsidR="009E6EB0">
              <w:rPr>
                <w:noProof/>
                <w:webHidden/>
              </w:rPr>
              <w:fldChar w:fldCharType="separate"/>
            </w:r>
            <w:r w:rsidR="00D61D56">
              <w:rPr>
                <w:noProof/>
                <w:webHidden/>
              </w:rPr>
              <w:t>138</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69" w:history="1">
            <w:r w:rsidR="009E6EB0" w:rsidRPr="00185CD4">
              <w:rPr>
                <w:rStyle w:val="Collegamentoipertestuale"/>
                <w:noProof/>
              </w:rPr>
              <w:t>16.8</w:t>
            </w:r>
            <w:r w:rsidR="009E6EB0">
              <w:rPr>
                <w:b w:val="0"/>
                <w:bCs w:val="0"/>
                <w:smallCaps w:val="0"/>
                <w:noProof/>
                <w:lang w:eastAsia="ja-JP"/>
              </w:rPr>
              <w:tab/>
            </w:r>
            <w:r w:rsidR="009E6EB0" w:rsidRPr="00185CD4">
              <w:rPr>
                <w:rStyle w:val="Collegamentoipertestuale"/>
                <w:noProof/>
              </w:rPr>
              <w:t>Implementazioni disponibili</w:t>
            </w:r>
            <w:r w:rsidR="009E6EB0">
              <w:rPr>
                <w:noProof/>
                <w:webHidden/>
              </w:rPr>
              <w:tab/>
            </w:r>
            <w:r w:rsidR="009E6EB0">
              <w:rPr>
                <w:noProof/>
                <w:webHidden/>
              </w:rPr>
              <w:fldChar w:fldCharType="begin"/>
            </w:r>
            <w:r w:rsidR="009E6EB0">
              <w:rPr>
                <w:noProof/>
                <w:webHidden/>
              </w:rPr>
              <w:instrText xml:space="preserve"> PAGEREF _Toc515811269 \h </w:instrText>
            </w:r>
            <w:r w:rsidR="009E6EB0">
              <w:rPr>
                <w:noProof/>
                <w:webHidden/>
              </w:rPr>
            </w:r>
            <w:r w:rsidR="009E6EB0">
              <w:rPr>
                <w:noProof/>
                <w:webHidden/>
              </w:rPr>
              <w:fldChar w:fldCharType="separate"/>
            </w:r>
            <w:r w:rsidR="00D61D56">
              <w:rPr>
                <w:noProof/>
                <w:webHidden/>
              </w:rPr>
              <w:t>139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0" w:history="1">
            <w:r w:rsidR="009E6EB0" w:rsidRPr="00185CD4">
              <w:rPr>
                <w:rStyle w:val="Collegamentoipertestuale"/>
                <w:noProof/>
              </w:rPr>
              <w:t>16.8.1</w:t>
            </w:r>
            <w:r w:rsidR="009E6EB0">
              <w:rPr>
                <w:smallCaps w:val="0"/>
                <w:noProof/>
                <w:lang w:eastAsia="ja-JP"/>
              </w:rPr>
              <w:tab/>
            </w:r>
            <w:r w:rsidR="009E6EB0" w:rsidRPr="00185CD4">
              <w:rPr>
                <w:rStyle w:val="Collegamentoipertestuale"/>
                <w:noProof/>
              </w:rPr>
              <w:t>Esempio ArrayList e LinkedList</w:t>
            </w:r>
            <w:r w:rsidR="009E6EB0">
              <w:rPr>
                <w:noProof/>
                <w:webHidden/>
              </w:rPr>
              <w:tab/>
            </w:r>
            <w:r w:rsidR="009E6EB0">
              <w:rPr>
                <w:noProof/>
                <w:webHidden/>
              </w:rPr>
              <w:fldChar w:fldCharType="begin"/>
            </w:r>
            <w:r w:rsidR="009E6EB0">
              <w:rPr>
                <w:noProof/>
                <w:webHidden/>
              </w:rPr>
              <w:instrText xml:space="preserve"> PAGEREF _Toc515811270 \h </w:instrText>
            </w:r>
            <w:r w:rsidR="009E6EB0">
              <w:rPr>
                <w:noProof/>
                <w:webHidden/>
              </w:rPr>
            </w:r>
            <w:r w:rsidR="009E6EB0">
              <w:rPr>
                <w:noProof/>
                <w:webHidden/>
              </w:rPr>
              <w:fldChar w:fldCharType="separate"/>
            </w:r>
            <w:r w:rsidR="00D61D56">
              <w:rPr>
                <w:noProof/>
                <w:webHidden/>
              </w:rPr>
              <w:t>139</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1" w:history="1">
            <w:r w:rsidR="009E6EB0" w:rsidRPr="00185CD4">
              <w:rPr>
                <w:rStyle w:val="Collegamentoipertestuale"/>
                <w:noProof/>
              </w:rPr>
              <w:t>16.8.2</w:t>
            </w:r>
            <w:r w:rsidR="009E6EB0">
              <w:rPr>
                <w:smallCaps w:val="0"/>
                <w:noProof/>
                <w:lang w:eastAsia="ja-JP"/>
              </w:rPr>
              <w:tab/>
            </w:r>
            <w:r w:rsidR="009E6EB0" w:rsidRPr="00185CD4">
              <w:rPr>
                <w:rStyle w:val="Collegamentoipertestuale"/>
                <w:noProof/>
              </w:rPr>
              <w:t>Esempio TreeSet</w:t>
            </w:r>
            <w:r w:rsidR="009E6EB0">
              <w:rPr>
                <w:noProof/>
                <w:webHidden/>
              </w:rPr>
              <w:tab/>
            </w:r>
            <w:r w:rsidR="009E6EB0">
              <w:rPr>
                <w:noProof/>
                <w:webHidden/>
              </w:rPr>
              <w:fldChar w:fldCharType="begin"/>
            </w:r>
            <w:r w:rsidR="009E6EB0">
              <w:rPr>
                <w:noProof/>
                <w:webHidden/>
              </w:rPr>
              <w:instrText xml:space="preserve"> PAGEREF _Toc515811271 \h </w:instrText>
            </w:r>
            <w:r w:rsidR="009E6EB0">
              <w:rPr>
                <w:noProof/>
                <w:webHidden/>
              </w:rPr>
            </w:r>
            <w:r w:rsidR="009E6EB0">
              <w:rPr>
                <w:noProof/>
                <w:webHidden/>
              </w:rPr>
              <w:fldChar w:fldCharType="separate"/>
            </w:r>
            <w:r w:rsidR="00D61D56">
              <w:rPr>
                <w:noProof/>
                <w:webHidden/>
              </w:rPr>
              <w:t>140</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2" w:history="1">
            <w:r w:rsidR="009E6EB0" w:rsidRPr="00185CD4">
              <w:rPr>
                <w:rStyle w:val="Collegamentoipertestuale"/>
                <w:noProof/>
              </w:rPr>
              <w:t>16.8.3</w:t>
            </w:r>
            <w:r w:rsidR="009E6EB0">
              <w:rPr>
                <w:smallCaps w:val="0"/>
                <w:noProof/>
                <w:lang w:eastAsia="ja-JP"/>
              </w:rPr>
              <w:tab/>
            </w:r>
            <w:r w:rsidR="009E6EB0" w:rsidRPr="00185CD4">
              <w:rPr>
                <w:rStyle w:val="Collegamentoipertestuale"/>
                <w:noProof/>
              </w:rPr>
              <w:t>Esempio TreeMap</w:t>
            </w:r>
            <w:r w:rsidR="009E6EB0">
              <w:rPr>
                <w:noProof/>
                <w:webHidden/>
              </w:rPr>
              <w:tab/>
            </w:r>
            <w:r w:rsidR="009E6EB0">
              <w:rPr>
                <w:noProof/>
                <w:webHidden/>
              </w:rPr>
              <w:fldChar w:fldCharType="begin"/>
            </w:r>
            <w:r w:rsidR="009E6EB0">
              <w:rPr>
                <w:noProof/>
                <w:webHidden/>
              </w:rPr>
              <w:instrText xml:space="preserve"> PAGEREF _Toc515811272 \h </w:instrText>
            </w:r>
            <w:r w:rsidR="009E6EB0">
              <w:rPr>
                <w:noProof/>
                <w:webHidden/>
              </w:rPr>
            </w:r>
            <w:r w:rsidR="009E6EB0">
              <w:rPr>
                <w:noProof/>
                <w:webHidden/>
              </w:rPr>
              <w:fldChar w:fldCharType="separate"/>
            </w:r>
            <w:r w:rsidR="00D61D56">
              <w:rPr>
                <w:noProof/>
                <w:webHidden/>
              </w:rPr>
              <w:t>141</w:t>
            </w:r>
            <w:r w:rsidR="009E6EB0">
              <w:rPr>
                <w:noProof/>
                <w:webHidden/>
              </w:rPr>
              <w:fldChar w:fldCharType="end"/>
            </w:r>
          </w:hyperlink>
        </w:p>
        <w:p w:rsidR="009E6EB0" w:rsidRDefault="002E5808">
          <w:pPr>
            <w:pStyle w:val="Sommario2"/>
            <w:tabs>
              <w:tab w:val="left" w:pos="613"/>
              <w:tab w:val="right" w:leader="dot" w:pos="9628"/>
            </w:tabs>
            <w:rPr>
              <w:b w:val="0"/>
              <w:bCs w:val="0"/>
              <w:smallCaps w:val="0"/>
              <w:noProof/>
              <w:lang w:eastAsia="ja-JP"/>
            </w:rPr>
          </w:pPr>
          <w:hyperlink w:anchor="_Toc515811273" w:history="1">
            <w:r w:rsidR="009E6EB0" w:rsidRPr="00185CD4">
              <w:rPr>
                <w:rStyle w:val="Collegamentoipertestuale"/>
                <w:noProof/>
              </w:rPr>
              <w:t>16.9</w:t>
            </w:r>
            <w:r w:rsidR="009E6EB0">
              <w:rPr>
                <w:b w:val="0"/>
                <w:bCs w:val="0"/>
                <w:smallCaps w:val="0"/>
                <w:noProof/>
                <w:lang w:eastAsia="ja-JP"/>
              </w:rPr>
              <w:tab/>
            </w:r>
            <w:r w:rsidR="009E6EB0" w:rsidRPr="00185CD4">
              <w:rPr>
                <w:rStyle w:val="Collegamentoipertestuale"/>
                <w:noProof/>
              </w:rPr>
              <w:t>Hash</w:t>
            </w:r>
            <w:r w:rsidR="009E6EB0">
              <w:rPr>
                <w:noProof/>
                <w:webHidden/>
              </w:rPr>
              <w:tab/>
            </w:r>
            <w:r w:rsidR="009E6EB0">
              <w:rPr>
                <w:noProof/>
                <w:webHidden/>
              </w:rPr>
              <w:fldChar w:fldCharType="begin"/>
            </w:r>
            <w:r w:rsidR="009E6EB0">
              <w:rPr>
                <w:noProof/>
                <w:webHidden/>
              </w:rPr>
              <w:instrText xml:space="preserve"> PAGEREF _Toc515811273 \h </w:instrText>
            </w:r>
            <w:r w:rsidR="009E6EB0">
              <w:rPr>
                <w:noProof/>
                <w:webHidden/>
              </w:rPr>
            </w:r>
            <w:r w:rsidR="009E6EB0">
              <w:rPr>
                <w:noProof/>
                <w:webHidden/>
              </w:rPr>
              <w:fldChar w:fldCharType="separate"/>
            </w:r>
            <w:r w:rsidR="00D61D56">
              <w:rPr>
                <w:noProof/>
                <w:webHidden/>
              </w:rPr>
              <w:t>142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4" w:history="1">
            <w:r w:rsidR="009E6EB0" w:rsidRPr="00185CD4">
              <w:rPr>
                <w:rStyle w:val="Collegamentoipertestuale"/>
                <w:noProof/>
              </w:rPr>
              <w:t>16.9.1</w:t>
            </w:r>
            <w:r w:rsidR="009E6EB0">
              <w:rPr>
                <w:smallCaps w:val="0"/>
                <w:noProof/>
                <w:lang w:eastAsia="ja-JP"/>
              </w:rPr>
              <w:tab/>
            </w:r>
            <w:r w:rsidR="009E6EB0" w:rsidRPr="00185CD4">
              <w:rPr>
                <w:rStyle w:val="Collegamentoipertestuale"/>
                <w:noProof/>
              </w:rPr>
              <w:t>HashSet</w:t>
            </w:r>
            <w:r w:rsidR="009E6EB0">
              <w:rPr>
                <w:noProof/>
                <w:webHidden/>
              </w:rPr>
              <w:tab/>
            </w:r>
            <w:r w:rsidR="009E6EB0">
              <w:rPr>
                <w:noProof/>
                <w:webHidden/>
              </w:rPr>
              <w:fldChar w:fldCharType="begin"/>
            </w:r>
            <w:r w:rsidR="009E6EB0">
              <w:rPr>
                <w:noProof/>
                <w:webHidden/>
              </w:rPr>
              <w:instrText xml:space="preserve"> PAGEREF _Toc515811274 \h </w:instrText>
            </w:r>
            <w:r w:rsidR="009E6EB0">
              <w:rPr>
                <w:noProof/>
                <w:webHidden/>
              </w:rPr>
            </w:r>
            <w:r w:rsidR="009E6EB0">
              <w:rPr>
                <w:noProof/>
                <w:webHidden/>
              </w:rPr>
              <w:fldChar w:fldCharType="separate"/>
            </w:r>
            <w:r w:rsidR="00D61D56">
              <w:rPr>
                <w:noProof/>
                <w:webHidden/>
              </w:rPr>
              <w:t>142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5" w:history="1">
            <w:r w:rsidR="009E6EB0" w:rsidRPr="00185CD4">
              <w:rPr>
                <w:rStyle w:val="Collegamentoipertestuale"/>
                <w:noProof/>
                <w:lang w:val="en-GB"/>
              </w:rPr>
              <w:t>16.9.2</w:t>
            </w:r>
            <w:r w:rsidR="009E6EB0">
              <w:rPr>
                <w:smallCaps w:val="0"/>
                <w:noProof/>
                <w:lang w:eastAsia="ja-JP"/>
              </w:rPr>
              <w:tab/>
            </w:r>
            <w:r w:rsidR="009E6EB0" w:rsidRPr="00185CD4">
              <w:rPr>
                <w:rStyle w:val="Collegamentoipertestuale"/>
                <w:noProof/>
                <w:lang w:val="en-GB"/>
              </w:rPr>
              <w:t>hashCode()</w:t>
            </w:r>
            <w:r w:rsidR="009E6EB0">
              <w:rPr>
                <w:noProof/>
                <w:webHidden/>
              </w:rPr>
              <w:tab/>
            </w:r>
            <w:r w:rsidR="009E6EB0">
              <w:rPr>
                <w:noProof/>
                <w:webHidden/>
              </w:rPr>
              <w:fldChar w:fldCharType="begin"/>
            </w:r>
            <w:r w:rsidR="009E6EB0">
              <w:rPr>
                <w:noProof/>
                <w:webHidden/>
              </w:rPr>
              <w:instrText xml:space="preserve"> PAGEREF _Toc515811275 \h </w:instrText>
            </w:r>
            <w:r w:rsidR="009E6EB0">
              <w:rPr>
                <w:noProof/>
                <w:webHidden/>
              </w:rPr>
            </w:r>
            <w:r w:rsidR="009E6EB0">
              <w:rPr>
                <w:noProof/>
                <w:webHidden/>
              </w:rPr>
              <w:fldChar w:fldCharType="separate"/>
            </w:r>
            <w:r w:rsidR="00D61D56">
              <w:rPr>
                <w:noProof/>
                <w:webHidden/>
              </w:rPr>
              <w:t>142</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6" w:history="1">
            <w:r w:rsidR="009E6EB0" w:rsidRPr="00185CD4">
              <w:rPr>
                <w:rStyle w:val="Collegamentoipertestuale"/>
                <w:noProof/>
              </w:rPr>
              <w:t>16.9.3</w:t>
            </w:r>
            <w:r w:rsidR="009E6EB0">
              <w:rPr>
                <w:smallCaps w:val="0"/>
                <w:noProof/>
                <w:lang w:eastAsia="ja-JP"/>
              </w:rPr>
              <w:tab/>
            </w:r>
            <w:r w:rsidR="009E6EB0" w:rsidRPr="00185CD4">
              <w:rPr>
                <w:rStyle w:val="Collegamentoipertestuale"/>
                <w:noProof/>
              </w:rPr>
              <w:t>Esempio HashSet</w:t>
            </w:r>
            <w:r w:rsidR="009E6EB0">
              <w:rPr>
                <w:noProof/>
                <w:webHidden/>
              </w:rPr>
              <w:tab/>
            </w:r>
            <w:r w:rsidR="009E6EB0">
              <w:rPr>
                <w:noProof/>
                <w:webHidden/>
              </w:rPr>
              <w:fldChar w:fldCharType="begin"/>
            </w:r>
            <w:r w:rsidR="009E6EB0">
              <w:rPr>
                <w:noProof/>
                <w:webHidden/>
              </w:rPr>
              <w:instrText xml:space="preserve"> PAGEREF _Toc515811276 \h </w:instrText>
            </w:r>
            <w:r w:rsidR="009E6EB0">
              <w:rPr>
                <w:noProof/>
                <w:webHidden/>
              </w:rPr>
            </w:r>
            <w:r w:rsidR="009E6EB0">
              <w:rPr>
                <w:noProof/>
                <w:webHidden/>
              </w:rPr>
              <w:fldChar w:fldCharType="separate"/>
            </w:r>
            <w:r w:rsidR="00D61D56">
              <w:rPr>
                <w:noProof/>
                <w:webHidden/>
              </w:rPr>
              <w:t>143</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7" w:history="1">
            <w:r w:rsidR="009E6EB0" w:rsidRPr="00185CD4">
              <w:rPr>
                <w:rStyle w:val="Collegamentoipertestuale"/>
                <w:noProof/>
              </w:rPr>
              <w:t>16.9.4</w:t>
            </w:r>
            <w:r w:rsidR="009E6EB0">
              <w:rPr>
                <w:smallCaps w:val="0"/>
                <w:noProof/>
                <w:lang w:eastAsia="ja-JP"/>
              </w:rPr>
              <w:tab/>
            </w:r>
            <w:r w:rsidR="009E6EB0" w:rsidRPr="00185CD4">
              <w:rPr>
                <w:rStyle w:val="Collegamentoipertestuale"/>
                <w:noProof/>
              </w:rPr>
              <w:t>HashMap</w:t>
            </w:r>
            <w:r w:rsidR="009E6EB0">
              <w:rPr>
                <w:noProof/>
                <w:webHidden/>
              </w:rPr>
              <w:tab/>
            </w:r>
            <w:r w:rsidR="009E6EB0">
              <w:rPr>
                <w:noProof/>
                <w:webHidden/>
              </w:rPr>
              <w:fldChar w:fldCharType="begin"/>
            </w:r>
            <w:r w:rsidR="009E6EB0">
              <w:rPr>
                <w:noProof/>
                <w:webHidden/>
              </w:rPr>
              <w:instrText xml:space="preserve"> PAGEREF _Toc515811277 \h </w:instrText>
            </w:r>
            <w:r w:rsidR="009E6EB0">
              <w:rPr>
                <w:noProof/>
                <w:webHidden/>
              </w:rPr>
            </w:r>
            <w:r w:rsidR="009E6EB0">
              <w:rPr>
                <w:noProof/>
                <w:webHidden/>
              </w:rPr>
              <w:fldChar w:fldCharType="separate"/>
            </w:r>
            <w:r w:rsidR="00D61D56">
              <w:rPr>
                <w:noProof/>
                <w:webHidden/>
              </w:rPr>
              <w:t>143</w:t>
            </w:r>
            <w:r w:rsidR="009E6EB0">
              <w:rPr>
                <w:noProof/>
                <w:webHidden/>
              </w:rPr>
              <w:fldChar w:fldCharType="end"/>
            </w:r>
          </w:hyperlink>
        </w:p>
        <w:p w:rsidR="009E6EB0" w:rsidRDefault="002E5808">
          <w:pPr>
            <w:pStyle w:val="Sommario3"/>
            <w:tabs>
              <w:tab w:val="left" w:pos="777"/>
              <w:tab w:val="right" w:leader="dot" w:pos="9628"/>
            </w:tabs>
            <w:rPr>
              <w:smallCaps w:val="0"/>
              <w:noProof/>
              <w:lang w:eastAsia="ja-JP"/>
            </w:rPr>
          </w:pPr>
          <w:hyperlink w:anchor="_Toc515811278" w:history="1">
            <w:r w:rsidR="009E6EB0" w:rsidRPr="00185CD4">
              <w:rPr>
                <w:rStyle w:val="Collegamentoipertestuale"/>
                <w:noProof/>
              </w:rPr>
              <w:t>16.9.5</w:t>
            </w:r>
            <w:r w:rsidR="009E6EB0">
              <w:rPr>
                <w:smallCaps w:val="0"/>
                <w:noProof/>
                <w:lang w:eastAsia="ja-JP"/>
              </w:rPr>
              <w:tab/>
            </w:r>
            <w:r w:rsidR="009E6EB0" w:rsidRPr="00185CD4">
              <w:rPr>
                <w:rStyle w:val="Collegamentoipertestuale"/>
                <w:noProof/>
              </w:rPr>
              <w:t>Override di hashCode()</w:t>
            </w:r>
            <w:r w:rsidR="009E6EB0">
              <w:rPr>
                <w:noProof/>
                <w:webHidden/>
              </w:rPr>
              <w:tab/>
            </w:r>
            <w:r w:rsidR="009E6EB0">
              <w:rPr>
                <w:noProof/>
                <w:webHidden/>
              </w:rPr>
              <w:fldChar w:fldCharType="begin"/>
            </w:r>
            <w:r w:rsidR="009E6EB0">
              <w:rPr>
                <w:noProof/>
                <w:webHidden/>
              </w:rPr>
              <w:instrText xml:space="preserve"> PAGEREF _Toc515811278 \h </w:instrText>
            </w:r>
            <w:r w:rsidR="009E6EB0">
              <w:rPr>
                <w:noProof/>
                <w:webHidden/>
              </w:rPr>
            </w:r>
            <w:r w:rsidR="009E6EB0">
              <w:rPr>
                <w:noProof/>
                <w:webHidden/>
              </w:rPr>
              <w:fldChar w:fldCharType="separate"/>
            </w:r>
            <w:r w:rsidR="00D61D56">
              <w:rPr>
                <w:noProof/>
                <w:webHidden/>
              </w:rPr>
              <w:t>144</w:t>
            </w:r>
            <w:r w:rsidR="009E6EB0">
              <w:rPr>
                <w:noProof/>
                <w:webHidden/>
              </w:rPr>
              <w:fldChar w:fldCharType="end"/>
            </w:r>
          </w:hyperlink>
        </w:p>
        <w:p w:rsidR="009E6EB0" w:rsidRDefault="002E5808">
          <w:pPr>
            <w:pStyle w:val="Sommario2"/>
            <w:tabs>
              <w:tab w:val="left" w:pos="725"/>
              <w:tab w:val="right" w:leader="dot" w:pos="9628"/>
            </w:tabs>
            <w:rPr>
              <w:b w:val="0"/>
              <w:bCs w:val="0"/>
              <w:smallCaps w:val="0"/>
              <w:noProof/>
              <w:lang w:eastAsia="ja-JP"/>
            </w:rPr>
          </w:pPr>
          <w:hyperlink w:anchor="_Toc515811279" w:history="1">
            <w:r w:rsidR="009E6EB0" w:rsidRPr="00185CD4">
              <w:rPr>
                <w:rStyle w:val="Collegamentoipertestuale"/>
                <w:noProof/>
              </w:rPr>
              <w:t>16.10</w:t>
            </w:r>
            <w:r w:rsidR="009E6EB0">
              <w:rPr>
                <w:b w:val="0"/>
                <w:bCs w:val="0"/>
                <w:smallCaps w:val="0"/>
                <w:noProof/>
                <w:lang w:eastAsia="ja-JP"/>
              </w:rPr>
              <w:tab/>
            </w:r>
            <w:r w:rsidR="009E6EB0" w:rsidRPr="00185CD4">
              <w:rPr>
                <w:rStyle w:val="Collegamentoipertestuale"/>
                <w:noProof/>
              </w:rPr>
              <w:t>Esempio: progetto account</w:t>
            </w:r>
            <w:r w:rsidR="009E6EB0">
              <w:rPr>
                <w:noProof/>
                <w:webHidden/>
              </w:rPr>
              <w:tab/>
            </w:r>
            <w:r w:rsidR="009E6EB0">
              <w:rPr>
                <w:noProof/>
                <w:webHidden/>
              </w:rPr>
              <w:fldChar w:fldCharType="begin"/>
            </w:r>
            <w:r w:rsidR="009E6EB0">
              <w:rPr>
                <w:noProof/>
                <w:webHidden/>
              </w:rPr>
              <w:instrText xml:space="preserve"> PAGEREF _Toc515811279 \h </w:instrText>
            </w:r>
            <w:r w:rsidR="009E6EB0">
              <w:rPr>
                <w:noProof/>
                <w:webHidden/>
              </w:rPr>
            </w:r>
            <w:r w:rsidR="009E6EB0">
              <w:rPr>
                <w:noProof/>
                <w:webHidden/>
              </w:rPr>
              <w:fldChar w:fldCharType="separate"/>
            </w:r>
            <w:r w:rsidR="00D61D56">
              <w:rPr>
                <w:noProof/>
                <w:webHidden/>
              </w:rPr>
              <w:t>144</w:t>
            </w:r>
            <w:r w:rsidR="009E6EB0">
              <w:rPr>
                <w:noProof/>
                <w:webHidden/>
              </w:rPr>
              <w:fldChar w:fldCharType="end"/>
            </w:r>
          </w:hyperlink>
        </w:p>
        <w:p w:rsidR="009E6EB0" w:rsidRDefault="002E5808">
          <w:pPr>
            <w:pStyle w:val="Sommario2"/>
            <w:tabs>
              <w:tab w:val="left" w:pos="725"/>
              <w:tab w:val="right" w:leader="dot" w:pos="9628"/>
            </w:tabs>
            <w:rPr>
              <w:b w:val="0"/>
              <w:bCs w:val="0"/>
              <w:smallCaps w:val="0"/>
              <w:noProof/>
              <w:lang w:eastAsia="ja-JP"/>
            </w:rPr>
          </w:pPr>
          <w:hyperlink w:anchor="_Toc515811280" w:history="1">
            <w:r w:rsidR="009E6EB0" w:rsidRPr="00185CD4">
              <w:rPr>
                <w:rStyle w:val="Collegamentoipertestuale"/>
                <w:noProof/>
              </w:rPr>
              <w:t>16.11</w:t>
            </w:r>
            <w:r w:rsidR="009E6EB0">
              <w:rPr>
                <w:b w:val="0"/>
                <w:bCs w:val="0"/>
                <w:smallCaps w:val="0"/>
                <w:noProof/>
                <w:lang w:eastAsia="ja-JP"/>
              </w:rPr>
              <w:tab/>
            </w:r>
            <w:r w:rsidR="009E6EB0" w:rsidRPr="00185CD4">
              <w:rPr>
                <w:rStyle w:val="Collegamentoipertestuale"/>
                <w:noProof/>
              </w:rPr>
              <w:t>Iteratori</w:t>
            </w:r>
            <w:r w:rsidR="009E6EB0">
              <w:rPr>
                <w:noProof/>
                <w:webHidden/>
              </w:rPr>
              <w:tab/>
            </w:r>
            <w:r w:rsidR="009E6EB0">
              <w:rPr>
                <w:noProof/>
                <w:webHidden/>
              </w:rPr>
              <w:fldChar w:fldCharType="begin"/>
            </w:r>
            <w:r w:rsidR="009E6EB0">
              <w:rPr>
                <w:noProof/>
                <w:webHidden/>
              </w:rPr>
              <w:instrText xml:space="preserve"> PAGEREF _Toc515811280 \h </w:instrText>
            </w:r>
            <w:r w:rsidR="009E6EB0">
              <w:rPr>
                <w:noProof/>
                <w:webHidden/>
              </w:rPr>
            </w:r>
            <w:r w:rsidR="009E6EB0">
              <w:rPr>
                <w:noProof/>
                <w:webHidden/>
              </w:rPr>
              <w:fldChar w:fldCharType="separate"/>
            </w:r>
            <w:r w:rsidR="00D61D56">
              <w:rPr>
                <w:noProof/>
                <w:webHidden/>
              </w:rPr>
              <w:t>146</w:t>
            </w:r>
            <w:r w:rsidR="009E6EB0">
              <w:rPr>
                <w:noProof/>
                <w:webHidden/>
              </w:rPr>
              <w:fldChar w:fldCharType="end"/>
            </w:r>
          </w:hyperlink>
        </w:p>
        <w:p w:rsidR="009E6EB0" w:rsidRDefault="002E5808">
          <w:pPr>
            <w:pStyle w:val="Sommario2"/>
            <w:tabs>
              <w:tab w:val="left" w:pos="725"/>
              <w:tab w:val="right" w:leader="dot" w:pos="9628"/>
            </w:tabs>
            <w:rPr>
              <w:b w:val="0"/>
              <w:bCs w:val="0"/>
              <w:smallCaps w:val="0"/>
              <w:noProof/>
              <w:lang w:eastAsia="ja-JP"/>
            </w:rPr>
          </w:pPr>
          <w:hyperlink w:anchor="_Toc515811281" w:history="1">
            <w:r w:rsidR="009E6EB0" w:rsidRPr="00185CD4">
              <w:rPr>
                <w:rStyle w:val="Collegamentoipertestuale"/>
                <w:noProof/>
              </w:rPr>
              <w:t>16.12</w:t>
            </w:r>
            <w:r w:rsidR="009E6EB0">
              <w:rPr>
                <w:b w:val="0"/>
                <w:bCs w:val="0"/>
                <w:smallCaps w:val="0"/>
                <w:noProof/>
                <w:lang w:eastAsia="ja-JP"/>
              </w:rPr>
              <w:tab/>
            </w:r>
            <w:r w:rsidR="009E6EB0" w:rsidRPr="00185CD4">
              <w:rPr>
                <w:rStyle w:val="Collegamentoipertestuale"/>
                <w:noProof/>
              </w:rPr>
              <w:t>foreach</w:t>
            </w:r>
            <w:r w:rsidR="009E6EB0">
              <w:rPr>
                <w:noProof/>
                <w:webHidden/>
              </w:rPr>
              <w:tab/>
            </w:r>
            <w:r w:rsidR="009E6EB0">
              <w:rPr>
                <w:noProof/>
                <w:webHidden/>
              </w:rPr>
              <w:fldChar w:fldCharType="begin"/>
            </w:r>
            <w:r w:rsidR="009E6EB0">
              <w:rPr>
                <w:noProof/>
                <w:webHidden/>
              </w:rPr>
              <w:instrText xml:space="preserve"> PAGEREF _Toc515811281 \h </w:instrText>
            </w:r>
            <w:r w:rsidR="009E6EB0">
              <w:rPr>
                <w:noProof/>
                <w:webHidden/>
              </w:rPr>
            </w:r>
            <w:r w:rsidR="009E6EB0">
              <w:rPr>
                <w:noProof/>
                <w:webHidden/>
              </w:rPr>
              <w:fldChar w:fldCharType="separate"/>
            </w:r>
            <w:r w:rsidR="00D61D56">
              <w:rPr>
                <w:noProof/>
                <w:webHidden/>
              </w:rPr>
              <w:t>147</w:t>
            </w:r>
            <w:r w:rsidR="009E6EB0">
              <w:rPr>
                <w:noProof/>
                <w:webHidden/>
              </w:rPr>
              <w:fldChar w:fldCharType="end"/>
            </w:r>
          </w:hyperlink>
        </w:p>
        <w:p w:rsidR="009E6EB0" w:rsidRDefault="002E5808">
          <w:pPr>
            <w:pStyle w:val="Sommario1"/>
            <w:tabs>
              <w:tab w:val="right" w:leader="dot" w:pos="9628"/>
            </w:tabs>
            <w:rPr>
              <w:b w:val="0"/>
              <w:bCs w:val="0"/>
              <w:caps w:val="0"/>
              <w:noProof/>
              <w:u w:val="none"/>
              <w:lang w:eastAsia="ja-JP"/>
            </w:rPr>
          </w:pPr>
          <w:hyperlink w:anchor="_Toc515811282" w:history="1">
            <w:r w:rsidR="009E6EB0" w:rsidRPr="00185CD4">
              <w:rPr>
                <w:rStyle w:val="Collegamentoipertestuale"/>
                <w:noProof/>
                <w:lang w:val="en-GB"/>
              </w:rPr>
              <w:t>Appendice: test e debug con JUnit</w:t>
            </w:r>
            <w:r w:rsidR="009E6EB0">
              <w:rPr>
                <w:noProof/>
                <w:webHidden/>
              </w:rPr>
              <w:tab/>
            </w:r>
            <w:r w:rsidR="009E6EB0">
              <w:rPr>
                <w:noProof/>
                <w:webHidden/>
              </w:rPr>
              <w:fldChar w:fldCharType="begin"/>
            </w:r>
            <w:r w:rsidR="009E6EB0">
              <w:rPr>
                <w:noProof/>
                <w:webHidden/>
              </w:rPr>
              <w:instrText xml:space="preserve"> PAGEREF _Toc515811282 \h </w:instrText>
            </w:r>
            <w:r w:rsidR="009E6EB0">
              <w:rPr>
                <w:noProof/>
                <w:webHidden/>
              </w:rPr>
            </w:r>
            <w:r w:rsidR="009E6EB0">
              <w:rPr>
                <w:noProof/>
                <w:webHidden/>
              </w:rPr>
              <w:fldChar w:fldCharType="separate"/>
            </w:r>
            <w:r w:rsidR="00D61D56">
              <w:rPr>
                <w:noProof/>
                <w:webHidden/>
              </w:rPr>
              <w:t>148</w:t>
            </w:r>
            <w:r w:rsidR="009E6EB0">
              <w:rPr>
                <w:noProof/>
                <w:webHidden/>
              </w:rPr>
              <w:fldChar w:fldCharType="end"/>
            </w:r>
          </w:hyperlink>
        </w:p>
        <w:p w:rsidR="009E6EB0" w:rsidRDefault="002E5808">
          <w:pPr>
            <w:pStyle w:val="Sommario2"/>
            <w:tabs>
              <w:tab w:val="right" w:leader="dot" w:pos="9628"/>
            </w:tabs>
            <w:rPr>
              <w:b w:val="0"/>
              <w:bCs w:val="0"/>
              <w:smallCaps w:val="0"/>
              <w:noProof/>
              <w:lang w:eastAsia="ja-JP"/>
            </w:rPr>
          </w:pPr>
          <w:hyperlink w:anchor="_Toc515811283" w:history="1">
            <w:r w:rsidR="009E6EB0" w:rsidRPr="00185CD4">
              <w:rPr>
                <w:rStyle w:val="Collegamentoipertestuale"/>
                <w:noProof/>
              </w:rPr>
              <w:t>Test di regressione e automazione del test</w:t>
            </w:r>
            <w:r w:rsidR="009E6EB0">
              <w:rPr>
                <w:noProof/>
                <w:webHidden/>
              </w:rPr>
              <w:tab/>
            </w:r>
            <w:r w:rsidR="009E6EB0">
              <w:rPr>
                <w:noProof/>
                <w:webHidden/>
              </w:rPr>
              <w:fldChar w:fldCharType="begin"/>
            </w:r>
            <w:r w:rsidR="009E6EB0">
              <w:rPr>
                <w:noProof/>
                <w:webHidden/>
              </w:rPr>
              <w:instrText xml:space="preserve"> PAGEREF _Toc515811283 \h </w:instrText>
            </w:r>
            <w:r w:rsidR="009E6EB0">
              <w:rPr>
                <w:noProof/>
                <w:webHidden/>
              </w:rPr>
            </w:r>
            <w:r w:rsidR="009E6EB0">
              <w:rPr>
                <w:noProof/>
                <w:webHidden/>
              </w:rPr>
              <w:fldChar w:fldCharType="separate"/>
            </w:r>
            <w:r w:rsidR="00D61D56">
              <w:rPr>
                <w:noProof/>
                <w:webHidden/>
              </w:rPr>
              <w:t>150</w:t>
            </w:r>
            <w:r w:rsidR="009E6EB0">
              <w:rPr>
                <w:noProof/>
                <w:webHidden/>
              </w:rPr>
              <w:fldChar w:fldCharType="end"/>
            </w:r>
          </w:hyperlink>
        </w:p>
        <w:p w:rsidR="009E6EB0" w:rsidRDefault="002E5808">
          <w:pPr>
            <w:pStyle w:val="Sommario2"/>
            <w:tabs>
              <w:tab w:val="right" w:leader="dot" w:pos="9628"/>
            </w:tabs>
            <w:rPr>
              <w:b w:val="0"/>
              <w:bCs w:val="0"/>
              <w:smallCaps w:val="0"/>
              <w:noProof/>
              <w:lang w:eastAsia="ja-JP"/>
            </w:rPr>
          </w:pPr>
          <w:hyperlink w:anchor="_Toc515811284" w:history="1">
            <w:r w:rsidR="009E6EB0" w:rsidRPr="00185CD4">
              <w:rPr>
                <w:rStyle w:val="Collegamentoipertestuale"/>
                <w:noProof/>
              </w:rPr>
              <w:t>Debugging</w:t>
            </w:r>
            <w:r w:rsidR="009E6EB0">
              <w:rPr>
                <w:noProof/>
                <w:webHidden/>
              </w:rPr>
              <w:tab/>
            </w:r>
            <w:r w:rsidR="009E6EB0">
              <w:rPr>
                <w:noProof/>
                <w:webHidden/>
              </w:rPr>
              <w:fldChar w:fldCharType="begin"/>
            </w:r>
            <w:r w:rsidR="009E6EB0">
              <w:rPr>
                <w:noProof/>
                <w:webHidden/>
              </w:rPr>
              <w:instrText xml:space="preserve"> PAGEREF _Toc515811284 \h </w:instrText>
            </w:r>
            <w:r w:rsidR="009E6EB0">
              <w:rPr>
                <w:noProof/>
                <w:webHidden/>
              </w:rPr>
            </w:r>
            <w:r w:rsidR="009E6EB0">
              <w:rPr>
                <w:noProof/>
                <w:webHidden/>
              </w:rPr>
              <w:fldChar w:fldCharType="separate"/>
            </w:r>
            <w:r w:rsidR="00D61D56">
              <w:rPr>
                <w:noProof/>
                <w:webHidden/>
              </w:rPr>
              <w:t>150</w:t>
            </w:r>
            <w:r w:rsidR="009E6EB0">
              <w:rPr>
                <w:noProof/>
                <w:webHidden/>
              </w:rPr>
              <w:fldChar w:fldCharType="end"/>
            </w:r>
          </w:hyperlink>
        </w:p>
        <w:p w:rsidR="009E6EB0" w:rsidRDefault="002E5808">
          <w:pPr>
            <w:pStyle w:val="Sommario2"/>
            <w:tabs>
              <w:tab w:val="right" w:leader="dot" w:pos="9628"/>
            </w:tabs>
            <w:rPr>
              <w:b w:val="0"/>
              <w:bCs w:val="0"/>
              <w:smallCaps w:val="0"/>
              <w:noProof/>
              <w:lang w:eastAsia="ja-JP"/>
            </w:rPr>
          </w:pPr>
          <w:hyperlink w:anchor="_Toc515811285" w:history="1">
            <w:r w:rsidR="009E6EB0" w:rsidRPr="00185CD4">
              <w:rPr>
                <w:rStyle w:val="Collegamentoipertestuale"/>
                <w:noProof/>
              </w:rPr>
              <w:t>Librerie di asserzioni in JUnit</w:t>
            </w:r>
            <w:r w:rsidR="009E6EB0">
              <w:rPr>
                <w:noProof/>
                <w:webHidden/>
              </w:rPr>
              <w:tab/>
            </w:r>
            <w:r w:rsidR="009E6EB0">
              <w:rPr>
                <w:noProof/>
                <w:webHidden/>
              </w:rPr>
              <w:fldChar w:fldCharType="begin"/>
            </w:r>
            <w:r w:rsidR="009E6EB0">
              <w:rPr>
                <w:noProof/>
                <w:webHidden/>
              </w:rPr>
              <w:instrText xml:space="preserve"> PAGEREF _Toc515811285 \h </w:instrText>
            </w:r>
            <w:r w:rsidR="009E6EB0">
              <w:rPr>
                <w:noProof/>
                <w:webHidden/>
              </w:rPr>
            </w:r>
            <w:r w:rsidR="009E6EB0">
              <w:rPr>
                <w:noProof/>
                <w:webHidden/>
              </w:rPr>
              <w:fldChar w:fldCharType="separate"/>
            </w:r>
            <w:r w:rsidR="00D61D56">
              <w:rPr>
                <w:noProof/>
                <w:webHidden/>
              </w:rPr>
              <w:t>152</w:t>
            </w:r>
            <w:r w:rsidR="009E6EB0">
              <w:rPr>
                <w:noProof/>
                <w:webHidden/>
              </w:rPr>
              <w:fldChar w:fldCharType="end"/>
            </w:r>
          </w:hyperlink>
        </w:p>
        <w:p w:rsidR="009E6EB0" w:rsidRDefault="002E5808">
          <w:pPr>
            <w:pStyle w:val="Sommario2"/>
            <w:tabs>
              <w:tab w:val="right" w:leader="dot" w:pos="9628"/>
            </w:tabs>
            <w:rPr>
              <w:b w:val="0"/>
              <w:bCs w:val="0"/>
              <w:smallCaps w:val="0"/>
              <w:noProof/>
              <w:lang w:eastAsia="ja-JP"/>
            </w:rPr>
          </w:pPr>
          <w:hyperlink w:anchor="_Toc515811286" w:history="1">
            <w:r w:rsidR="009E6EB0" w:rsidRPr="00185CD4">
              <w:rPr>
                <w:rStyle w:val="Collegamentoipertestuale"/>
                <w:noProof/>
              </w:rPr>
              <w:t>Esempio di integrazione di JUnit</w:t>
            </w:r>
            <w:r w:rsidR="009E6EB0">
              <w:rPr>
                <w:noProof/>
                <w:webHidden/>
              </w:rPr>
              <w:tab/>
            </w:r>
            <w:r w:rsidR="009E6EB0">
              <w:rPr>
                <w:noProof/>
                <w:webHidden/>
              </w:rPr>
              <w:fldChar w:fldCharType="begin"/>
            </w:r>
            <w:r w:rsidR="009E6EB0">
              <w:rPr>
                <w:noProof/>
                <w:webHidden/>
              </w:rPr>
              <w:instrText xml:space="preserve"> PAGEREF _Toc515811286 \h </w:instrText>
            </w:r>
            <w:r w:rsidR="009E6EB0">
              <w:rPr>
                <w:noProof/>
                <w:webHidden/>
              </w:rPr>
            </w:r>
            <w:r w:rsidR="009E6EB0">
              <w:rPr>
                <w:noProof/>
                <w:webHidden/>
              </w:rPr>
              <w:fldChar w:fldCharType="separate"/>
            </w:r>
            <w:r w:rsidR="00D61D56">
              <w:rPr>
                <w:noProof/>
                <w:webHidden/>
              </w:rPr>
              <w:t>155</w:t>
            </w:r>
            <w:r w:rsidR="009E6EB0">
              <w:rPr>
                <w:noProof/>
                <w:webHidden/>
              </w:rPr>
              <w:fldChar w:fldCharType="end"/>
            </w:r>
          </w:hyperlink>
        </w:p>
        <w:p w:rsidR="001E768A" w:rsidRDefault="001E768A">
          <w:r>
            <w:rPr>
              <w:b/>
              <w:bCs/>
            </w:rPr>
            <w:fldChar w:fldCharType="end"/>
          </w:r>
        </w:p>
      </w:sdtContent>
    </w:sdt>
    <w:p w:rsidR="0028114F" w:rsidRDefault="0028114F">
      <w:r>
        <w:br w:type="page"/>
      </w:r>
    </w:p>
    <w:p w:rsidR="0028114F" w:rsidRDefault="0028114F" w:rsidP="00206C4E">
      <w:pPr>
        <w:pStyle w:val="Titolo1"/>
        <w:numPr>
          <w:ilvl w:val="0"/>
          <w:numId w:val="0"/>
        </w:numPr>
        <w:ind w:left="432" w:hanging="432"/>
      </w:pPr>
      <w:bookmarkStart w:id="0" w:name="_Toc515810989"/>
      <w:r>
        <w:lastRenderedPageBreak/>
        <w:t>Concetti preliminari</w:t>
      </w:r>
      <w:bookmarkEnd w:id="0"/>
    </w:p>
    <w:p w:rsidR="0028114F" w:rsidRDefault="0028114F" w:rsidP="0028114F">
      <w:r>
        <w:t xml:space="preserve">Programmi usati: </w:t>
      </w:r>
    </w:p>
    <w:p w:rsidR="0028114F" w:rsidRDefault="0028114F" w:rsidP="00063A8F">
      <w:pPr>
        <w:pStyle w:val="Paragrafoelenco"/>
        <w:numPr>
          <w:ilvl w:val="0"/>
          <w:numId w:val="2"/>
        </w:numPr>
      </w:pPr>
      <w:r>
        <w:t>Java SDK</w:t>
      </w:r>
    </w:p>
    <w:p w:rsidR="0028114F" w:rsidRDefault="0028114F" w:rsidP="00063A8F">
      <w:pPr>
        <w:pStyle w:val="Paragrafoelenco"/>
        <w:numPr>
          <w:ilvl w:val="0"/>
          <w:numId w:val="2"/>
        </w:numPr>
      </w:pPr>
      <w:r>
        <w:t>Notepad++</w:t>
      </w:r>
    </w:p>
    <w:p w:rsidR="006C2A17" w:rsidRDefault="006C2A17" w:rsidP="00063A8F">
      <w:pPr>
        <w:pStyle w:val="Paragrafoelenco"/>
        <w:numPr>
          <w:ilvl w:val="0"/>
          <w:numId w:val="2"/>
        </w:numPr>
      </w:pPr>
      <w:r>
        <w:t>Eclipse Java</w:t>
      </w:r>
    </w:p>
    <w:p w:rsidR="0028114F" w:rsidRDefault="0028114F" w:rsidP="0028114F">
      <w:r>
        <w:t xml:space="preserve">Dopo aver installato Java SDK (d’ora in poi JDK) per poterlo chiamare dalla prompt dei comandi bisogna andare in pannello di controllo/ricerca “ambiente”/modificare le variabili d’ambiente/path e aggiungere la cartella d’installazione di Java/bin (di default </w:t>
      </w:r>
      <w:r w:rsidR="008C5A6B" w:rsidRPr="008C5A6B">
        <w:t>C:\Program Files\Java\jdk1.8.0_144\bin</w:t>
      </w:r>
      <w:r>
        <w:t>)</w:t>
      </w:r>
      <w:r w:rsidR="00D61D5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5pt;height:254.1pt">
            <v:imagedata r:id="rId8" o:title="Screenshot (76)"/>
          </v:shape>
        </w:pict>
      </w:r>
    </w:p>
    <w:p w:rsidR="00222141" w:rsidRDefault="00484487">
      <w:r>
        <w:t>A questo punto con cmd si possono richiamare sempre javac (java compiler) e java (java interpreter)</w:t>
      </w:r>
    </w:p>
    <w:p w:rsidR="00222141" w:rsidRDefault="00222141">
      <w:r>
        <w:t>Promemoria:</w:t>
      </w:r>
    </w:p>
    <w:p w:rsidR="00222141" w:rsidRDefault="00222141" w:rsidP="00063A8F">
      <w:pPr>
        <w:pStyle w:val="Paragrafoelenco"/>
        <w:numPr>
          <w:ilvl w:val="0"/>
          <w:numId w:val="4"/>
        </w:numPr>
      </w:pPr>
      <w:r>
        <w:t>Il prompt dei comandi non è case sensitive (users == user)</w:t>
      </w:r>
    </w:p>
    <w:p w:rsidR="00222141" w:rsidRDefault="00222141" w:rsidP="00063A8F">
      <w:pPr>
        <w:pStyle w:val="Paragrafoelenco"/>
        <w:numPr>
          <w:ilvl w:val="0"/>
          <w:numId w:val="4"/>
        </w:numPr>
      </w:pPr>
      <w:r>
        <w:t>Il tasto tab scorre tra i file della cartella attuale, se si scrive qualcosa e si preme tab verranno cercate solo le cartelle con l’inizio già scritto</w:t>
      </w:r>
    </w:p>
    <w:p w:rsidR="00222141" w:rsidRDefault="00222141">
      <w:r>
        <w:t>Comandi prompt:</w:t>
      </w:r>
    </w:p>
    <w:p w:rsidR="00222141" w:rsidRDefault="00222141" w:rsidP="00063A8F">
      <w:pPr>
        <w:pStyle w:val="Paragrafoelenco"/>
        <w:numPr>
          <w:ilvl w:val="0"/>
          <w:numId w:val="3"/>
        </w:numPr>
      </w:pPr>
      <w:r w:rsidRPr="00222141">
        <w:rPr>
          <w:b/>
        </w:rPr>
        <w:t>cd [cartella]</w:t>
      </w:r>
      <w:r>
        <w:t>: “Change Directory”, serve per selezionare la cartella (es. c:\ cd Users)</w:t>
      </w:r>
    </w:p>
    <w:p w:rsidR="00222141" w:rsidRDefault="00222141" w:rsidP="00063A8F">
      <w:pPr>
        <w:pStyle w:val="Paragrafoelenco"/>
        <w:numPr>
          <w:ilvl w:val="1"/>
          <w:numId w:val="3"/>
        </w:numPr>
      </w:pPr>
      <w:r w:rsidRPr="00222141">
        <w:rPr>
          <w:b/>
        </w:rPr>
        <w:t xml:space="preserve">cd. </w:t>
      </w:r>
      <w:r>
        <w:t>: Seleziona la cartella attuale, utile per la programmazione</w:t>
      </w:r>
    </w:p>
    <w:p w:rsidR="00222141" w:rsidRDefault="00222141" w:rsidP="00063A8F">
      <w:pPr>
        <w:pStyle w:val="Paragrafoelenco"/>
        <w:numPr>
          <w:ilvl w:val="1"/>
          <w:numId w:val="3"/>
        </w:numPr>
      </w:pPr>
      <w:r w:rsidRPr="00222141">
        <w:rPr>
          <w:b/>
        </w:rPr>
        <w:t xml:space="preserve">cd.. </w:t>
      </w:r>
      <w:r>
        <w:t>: seleziona la cartella genitore, utile per la programmazione</w:t>
      </w:r>
    </w:p>
    <w:p w:rsidR="00222141" w:rsidRDefault="00222141" w:rsidP="00063A8F">
      <w:pPr>
        <w:pStyle w:val="Paragrafoelenco"/>
        <w:numPr>
          <w:ilvl w:val="0"/>
          <w:numId w:val="3"/>
        </w:numPr>
      </w:pPr>
      <w:r w:rsidRPr="00222141">
        <w:rPr>
          <w:b/>
        </w:rPr>
        <w:t xml:space="preserve">cd\ </w:t>
      </w:r>
      <w:r>
        <w:t>: serve per tornare a C:\</w:t>
      </w:r>
    </w:p>
    <w:p w:rsidR="00222141" w:rsidRDefault="00222141" w:rsidP="00063A8F">
      <w:pPr>
        <w:pStyle w:val="Paragrafoelenco"/>
        <w:numPr>
          <w:ilvl w:val="0"/>
          <w:numId w:val="3"/>
        </w:numPr>
      </w:pPr>
      <w:r w:rsidRPr="00222141">
        <w:rPr>
          <w:b/>
        </w:rPr>
        <w:t>more [file]</w:t>
      </w:r>
      <w:r>
        <w:t>: serve per aprire all’interno della prompt i file di testo e leggerli direttamente dalla console</w:t>
      </w:r>
    </w:p>
    <w:p w:rsidR="00222141" w:rsidRDefault="00222141" w:rsidP="00063A8F">
      <w:pPr>
        <w:pStyle w:val="Paragrafoelenco"/>
        <w:numPr>
          <w:ilvl w:val="0"/>
          <w:numId w:val="3"/>
        </w:numPr>
      </w:pPr>
      <w:r w:rsidRPr="00222141">
        <w:rPr>
          <w:b/>
        </w:rPr>
        <w:t>javac [file.</w:t>
      </w:r>
      <w:r w:rsidR="006D594A">
        <w:rPr>
          <w:b/>
        </w:rPr>
        <w:t>java</w:t>
      </w:r>
      <w:r w:rsidRPr="00222141">
        <w:rPr>
          <w:b/>
        </w:rPr>
        <w:t>]</w:t>
      </w:r>
      <w:r>
        <w:t>: compila il file in java</w:t>
      </w:r>
    </w:p>
    <w:p w:rsidR="00222141" w:rsidRDefault="00222141" w:rsidP="00063A8F">
      <w:pPr>
        <w:pStyle w:val="Paragrafoelenco"/>
        <w:numPr>
          <w:ilvl w:val="0"/>
          <w:numId w:val="3"/>
        </w:numPr>
      </w:pPr>
      <w:r w:rsidRPr="00222141">
        <w:rPr>
          <w:b/>
        </w:rPr>
        <w:t>java [file]</w:t>
      </w:r>
      <w:r>
        <w:t xml:space="preserve">: </w:t>
      </w:r>
      <w:r w:rsidR="00CE6CA3">
        <w:t>esegue</w:t>
      </w:r>
      <w:r>
        <w:t xml:space="preserve"> il file in java</w:t>
      </w:r>
    </w:p>
    <w:p w:rsidR="00222141" w:rsidRDefault="00222141" w:rsidP="00063A8F">
      <w:pPr>
        <w:pStyle w:val="Paragrafoelenco"/>
        <w:numPr>
          <w:ilvl w:val="0"/>
          <w:numId w:val="3"/>
        </w:numPr>
      </w:pPr>
      <w:r w:rsidRPr="00222141">
        <w:rPr>
          <w:b/>
        </w:rPr>
        <w:t>del [file]</w:t>
      </w:r>
      <w:r>
        <w:t>: cancella il file</w:t>
      </w:r>
    </w:p>
    <w:p w:rsidR="00222141" w:rsidRDefault="00222141" w:rsidP="00063A8F">
      <w:pPr>
        <w:pStyle w:val="Paragrafoelenco"/>
        <w:numPr>
          <w:ilvl w:val="0"/>
          <w:numId w:val="3"/>
        </w:numPr>
      </w:pPr>
      <w:r w:rsidRPr="00222141">
        <w:rPr>
          <w:b/>
        </w:rPr>
        <w:t>del [*.estensione (es. docx)]</w:t>
      </w:r>
      <w:r>
        <w:t>: cancella tutti i file con l’estensione precisata</w:t>
      </w:r>
    </w:p>
    <w:p w:rsidR="00222141" w:rsidRDefault="00222141" w:rsidP="00063A8F">
      <w:pPr>
        <w:pStyle w:val="Paragrafoelenco"/>
        <w:numPr>
          <w:ilvl w:val="0"/>
          <w:numId w:val="3"/>
        </w:numPr>
      </w:pPr>
      <w:r w:rsidRPr="00222141">
        <w:rPr>
          <w:b/>
        </w:rPr>
        <w:t>[comando] [*.estensione]</w:t>
      </w:r>
      <w:r>
        <w:t>: esegue il [comando] su tutti i file con l’estensione segnata</w:t>
      </w:r>
    </w:p>
    <w:p w:rsidR="00222141" w:rsidRDefault="00910854" w:rsidP="00910854">
      <w:pPr>
        <w:pStyle w:val="Titolo1"/>
      </w:pPr>
      <w:bookmarkStart w:id="1" w:name="_Toc515810990"/>
      <w:r>
        <w:lastRenderedPageBreak/>
        <w:t>Introduzione ai computer e a Java</w:t>
      </w:r>
      <w:bookmarkEnd w:id="1"/>
    </w:p>
    <w:p w:rsidR="00910854" w:rsidRDefault="00F97BF9" w:rsidP="00F97BF9">
      <w:pPr>
        <w:pStyle w:val="Titolo2"/>
      </w:pPr>
      <w:bookmarkStart w:id="2" w:name="_Toc515810991"/>
      <w:r>
        <w:t>Concetti di base sui computer</w:t>
      </w:r>
      <w:bookmarkEnd w:id="2"/>
    </w:p>
    <w:p w:rsidR="00F97BF9" w:rsidRDefault="00F97BF9" w:rsidP="00F97BF9">
      <w:r>
        <w:t>Un computer è un insieme di:</w:t>
      </w:r>
    </w:p>
    <w:p w:rsidR="00F97BF9" w:rsidRDefault="00F97BF9" w:rsidP="00063A8F">
      <w:pPr>
        <w:pStyle w:val="Paragrafoelenco"/>
        <w:numPr>
          <w:ilvl w:val="0"/>
          <w:numId w:val="5"/>
        </w:numPr>
      </w:pPr>
      <w:r w:rsidRPr="007905D3">
        <w:rPr>
          <w:b/>
        </w:rPr>
        <w:t>Hardware</w:t>
      </w:r>
      <w:r>
        <w:t>: è la macchina fisica</w:t>
      </w:r>
    </w:p>
    <w:p w:rsidR="00F97BF9" w:rsidRDefault="00F97BF9" w:rsidP="00063A8F">
      <w:pPr>
        <w:pStyle w:val="Paragrafoelenco"/>
        <w:numPr>
          <w:ilvl w:val="0"/>
          <w:numId w:val="5"/>
        </w:numPr>
      </w:pPr>
      <w:r w:rsidRPr="007905D3">
        <w:rPr>
          <w:b/>
        </w:rPr>
        <w:t>Software</w:t>
      </w:r>
      <w:r>
        <w:t>: indica genericamente tutti i possibili tipi di programmi (insieme di istruzioni da eseguire) utilizzabili</w:t>
      </w:r>
    </w:p>
    <w:p w:rsidR="00F97BF9" w:rsidRDefault="00F97BF9" w:rsidP="00804362">
      <w:pPr>
        <w:pStyle w:val="Titolo3"/>
      </w:pPr>
      <w:bookmarkStart w:id="3" w:name="_Toc515810992"/>
      <w:r>
        <w:t>Hardware e memoria</w:t>
      </w:r>
      <w:bookmarkEnd w:id="3"/>
    </w:p>
    <w:p w:rsidR="00F97BF9" w:rsidRDefault="00F97BF9" w:rsidP="00063A8F">
      <w:pPr>
        <w:pStyle w:val="Paragrafoelenco"/>
        <w:numPr>
          <w:ilvl w:val="0"/>
          <w:numId w:val="6"/>
        </w:numPr>
      </w:pPr>
      <w:r w:rsidRPr="007905D3">
        <w:rPr>
          <w:b/>
        </w:rPr>
        <w:t xml:space="preserve">CPU </w:t>
      </w:r>
      <w:r>
        <w:t>(Central Processing Unit) o processore: è il dispositivo interno che segue le istruzioni di un programma. Può eseguire solo funzioni semplici.</w:t>
      </w:r>
    </w:p>
    <w:p w:rsidR="00F97BF9" w:rsidRDefault="00F97BF9" w:rsidP="00063A8F">
      <w:pPr>
        <w:pStyle w:val="Paragrafoelenco"/>
        <w:numPr>
          <w:ilvl w:val="0"/>
          <w:numId w:val="6"/>
        </w:numPr>
      </w:pPr>
      <w:r w:rsidRPr="007905D3">
        <w:rPr>
          <w:b/>
        </w:rPr>
        <w:t>Memoria</w:t>
      </w:r>
      <w:r>
        <w:t>: serve per conservare i dati che il computer deve elaborare. Ci sono due tipi di memoria:</w:t>
      </w:r>
    </w:p>
    <w:p w:rsidR="00F97BF9" w:rsidRDefault="00F97BF9" w:rsidP="00063A8F">
      <w:pPr>
        <w:pStyle w:val="Paragrafoelenco"/>
        <w:numPr>
          <w:ilvl w:val="1"/>
          <w:numId w:val="6"/>
        </w:numPr>
      </w:pPr>
      <w:r w:rsidRPr="007905D3">
        <w:rPr>
          <w:b/>
        </w:rPr>
        <w:t>Memoria principale - RAM</w:t>
      </w:r>
      <w:r>
        <w:t>: conserva il programma che attualmente è in esecuzione e gran parte dei dati che il programma sta utilizzando</w:t>
      </w:r>
      <w:r w:rsidR="00600FD1">
        <w:t>. Questa memoria è volatile, ovvero si cancella quando la macchina è spenta, ma è più veloce rispetto ad una memoria persistente.</w:t>
      </w:r>
      <w:r w:rsidR="00A545FA">
        <w:t xml:space="preserve"> È costituita da un lungo elenco di byte numerati con un proprio indirizzo. </w:t>
      </w:r>
    </w:p>
    <w:p w:rsidR="00600FD1" w:rsidRDefault="00600FD1" w:rsidP="00063A8F">
      <w:pPr>
        <w:pStyle w:val="Paragrafoelenco"/>
        <w:numPr>
          <w:ilvl w:val="1"/>
          <w:numId w:val="6"/>
        </w:numPr>
      </w:pPr>
      <w:r w:rsidRPr="007905D3">
        <w:rPr>
          <w:b/>
        </w:rPr>
        <w:t>Memoria secondaria</w:t>
      </w:r>
      <w:r>
        <w:t>: persiste a computer spento. Il supporto può essere:</w:t>
      </w:r>
    </w:p>
    <w:p w:rsidR="00600FD1" w:rsidRDefault="00600FD1" w:rsidP="00063A8F">
      <w:pPr>
        <w:pStyle w:val="Paragrafoelenco"/>
        <w:numPr>
          <w:ilvl w:val="2"/>
          <w:numId w:val="6"/>
        </w:numPr>
      </w:pPr>
      <w:r w:rsidRPr="007905D3">
        <w:rPr>
          <w:i/>
        </w:rPr>
        <w:t>Hard disk (HDD)</w:t>
      </w:r>
      <w:r>
        <w:t>: meccanico, magnetico, più lento</w:t>
      </w:r>
    </w:p>
    <w:p w:rsidR="00600FD1" w:rsidRDefault="00600FD1" w:rsidP="00063A8F">
      <w:pPr>
        <w:pStyle w:val="Paragrafoelenco"/>
        <w:numPr>
          <w:ilvl w:val="2"/>
          <w:numId w:val="6"/>
        </w:numPr>
      </w:pPr>
      <w:r w:rsidRPr="007905D3">
        <w:rPr>
          <w:i/>
        </w:rPr>
        <w:t>Solid State Drive (SSD)</w:t>
      </w:r>
      <w:r>
        <w:t>: a cellule di memoria, più veloce</w:t>
      </w:r>
    </w:p>
    <w:p w:rsidR="00600FD1" w:rsidRDefault="00600FD1" w:rsidP="00063A8F">
      <w:pPr>
        <w:pStyle w:val="Paragrafoelenco"/>
        <w:numPr>
          <w:ilvl w:val="2"/>
          <w:numId w:val="6"/>
        </w:numPr>
      </w:pPr>
      <w:r w:rsidRPr="007905D3">
        <w:rPr>
          <w:i/>
        </w:rPr>
        <w:t>Optane</w:t>
      </w:r>
      <w:r>
        <w:t>: via di mezzo tra SSD e RAM, memoria persistente, più veloce di un SSD ma meno della RAM, bassa capacità di memorizzazione, usata più come supporto</w:t>
      </w:r>
    </w:p>
    <w:p w:rsidR="00A545FA" w:rsidRPr="00E16F0F" w:rsidRDefault="00A545FA" w:rsidP="00063A8F">
      <w:pPr>
        <w:pStyle w:val="Paragrafoelenco"/>
        <w:numPr>
          <w:ilvl w:val="2"/>
          <w:numId w:val="6"/>
        </w:numPr>
        <w:rPr>
          <w:lang w:val="en-GB"/>
        </w:rPr>
      </w:pPr>
      <w:r w:rsidRPr="00E16F0F">
        <w:rPr>
          <w:i/>
          <w:lang w:val="en-GB"/>
        </w:rPr>
        <w:t>CD, DVD, Flash drive ecc</w:t>
      </w:r>
      <w:r w:rsidRPr="00E16F0F">
        <w:rPr>
          <w:lang w:val="en-GB"/>
        </w:rPr>
        <w:t>.</w:t>
      </w:r>
    </w:p>
    <w:p w:rsidR="00F97BF9" w:rsidRDefault="00BA4CC2" w:rsidP="00F97BF9">
      <w:r w:rsidRPr="007905D3">
        <w:rPr>
          <w:b/>
          <w:noProof/>
          <w:lang w:eastAsia="ja-JP"/>
        </w:rPr>
        <w:drawing>
          <wp:anchor distT="0" distB="0" distL="114300" distR="114300" simplePos="0" relativeHeight="251641856" behindDoc="0" locked="0" layoutInCell="1" allowOverlap="1">
            <wp:simplePos x="0" y="0"/>
            <wp:positionH relativeFrom="margin">
              <wp:align>left</wp:align>
            </wp:positionH>
            <wp:positionV relativeFrom="paragraph">
              <wp:posOffset>8255</wp:posOffset>
            </wp:positionV>
            <wp:extent cx="3077210" cy="2136775"/>
            <wp:effectExtent l="0" t="0" r="889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8764" cy="2172734"/>
                    </a:xfrm>
                    <a:prstGeom prst="rect">
                      <a:avLst/>
                    </a:prstGeom>
                  </pic:spPr>
                </pic:pic>
              </a:graphicData>
            </a:graphic>
            <wp14:sizeRelH relativeFrom="page">
              <wp14:pctWidth>0</wp14:pctWidth>
            </wp14:sizeRelH>
            <wp14:sizeRelV relativeFrom="page">
              <wp14:pctHeight>0</wp14:pctHeight>
            </wp14:sizeRelV>
          </wp:anchor>
        </w:drawing>
      </w:r>
      <w:r w:rsidR="00A545FA" w:rsidRPr="007905D3">
        <w:rPr>
          <w:b/>
        </w:rPr>
        <w:t>Un byte (8 bit) è la più piccola unità di memoria indirizzabile.</w:t>
      </w:r>
      <w:r w:rsidR="00A545FA">
        <w:t xml:space="preserve"> Per convenzione, un byte contiene otto cifre (digit), ciascuna delle quali può contenere 1 o 0. Ciascuna di queste cifre è detta bit (cifra binaria).</w:t>
      </w:r>
    </w:p>
    <w:p w:rsidR="00A545FA" w:rsidRDefault="00A545FA" w:rsidP="00F97BF9">
      <w:r>
        <w:t>Se un dato necessita di più di un byte per essere memorizzato allora verranno usati più byte consecutivi detti “area di memoria” dove l’indirizzo del primo byte viene utilizzato come indirizzo dell’intera area.</w:t>
      </w:r>
    </w:p>
    <w:p w:rsidR="00A545FA" w:rsidRDefault="00C3494B" w:rsidP="00F97BF9">
      <w:r>
        <w:t>Nella memoria ausiliaria vengono immagazzinati i file, gruppi più grandi di byte. Ciascun file ha un nome e gruppi di file sono raggruppati in cartelle (directory).</w:t>
      </w:r>
    </w:p>
    <w:p w:rsidR="00C3494B" w:rsidRDefault="00C3494B" w:rsidP="00804362">
      <w:pPr>
        <w:pStyle w:val="Titolo3"/>
      </w:pPr>
      <w:bookmarkStart w:id="4" w:name="_Toc515810993"/>
      <w:r>
        <w:t>Programmi</w:t>
      </w:r>
      <w:bookmarkEnd w:id="4"/>
    </w:p>
    <w:p w:rsidR="00E1793E" w:rsidRDefault="00DB4726" w:rsidP="00C3494B">
      <w:r>
        <w:t xml:space="preserve">Quando si usa un computer si utilizzano i suoi programmi, ovvero semplici istruzioni che il computer deve eseguire. </w:t>
      </w:r>
      <w:r w:rsidRPr="007905D3">
        <w:rPr>
          <w:b/>
        </w:rPr>
        <w:t>Quando si danno dei dati su cui lavorare tramite un programma, si dice che il computer sta “eseguendo (running) il programma sui dati”.</w:t>
      </w:r>
      <w:r w:rsidR="00E1793E">
        <w:t xml:space="preserve"> Spesso vengono confus</w:t>
      </w:r>
      <w:r w:rsidR="007905D3">
        <w:t xml:space="preserve">e funzioni </w:t>
      </w:r>
      <w:r w:rsidR="00E1793E">
        <w:t>hardware e software. Ad esempio l’accensione del computer è l’esecuzione del programma “sistema operativo”, un programma supervisore che controlla il funzionamento del computer. Se si vuole eseguire un programma si indica al sistema operativo cosa si intende fare e in questo modo il sistema operativo recupera il programma e lo avvia.</w:t>
      </w:r>
    </w:p>
    <w:p w:rsidR="00C3494B" w:rsidRDefault="00E1793E" w:rsidP="00C3494B">
      <w:r>
        <w:lastRenderedPageBreak/>
        <w:t xml:space="preserve">Nell’immagine sottostante vengono raffigurati </w:t>
      </w:r>
      <w:r w:rsidRPr="009D0531">
        <w:rPr>
          <w:b/>
        </w:rPr>
        <w:t>due metodi di esecuzione</w:t>
      </w:r>
      <w:r>
        <w:t>:</w:t>
      </w:r>
    </w:p>
    <w:p w:rsidR="00E1793E" w:rsidRDefault="00E1793E" w:rsidP="00063A8F">
      <w:pPr>
        <w:pStyle w:val="Paragrafoelenco"/>
        <w:numPr>
          <w:ilvl w:val="0"/>
          <w:numId w:val="7"/>
        </w:numPr>
      </w:pPr>
      <w:r w:rsidRPr="009D0531">
        <w:rPr>
          <w:i/>
          <w:noProof/>
          <w:lang w:eastAsia="ja-JP"/>
        </w:rPr>
        <w:drawing>
          <wp:anchor distT="0" distB="0" distL="114300" distR="114300" simplePos="0" relativeHeight="251642880" behindDoc="0" locked="0" layoutInCell="1" allowOverlap="1">
            <wp:simplePos x="0" y="0"/>
            <wp:positionH relativeFrom="margin">
              <wp:align>left</wp:align>
            </wp:positionH>
            <wp:positionV relativeFrom="paragraph">
              <wp:posOffset>8743</wp:posOffset>
            </wp:positionV>
            <wp:extent cx="2907030" cy="1050925"/>
            <wp:effectExtent l="0" t="0" r="762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6261" cy="1069260"/>
                    </a:xfrm>
                    <a:prstGeom prst="rect">
                      <a:avLst/>
                    </a:prstGeom>
                  </pic:spPr>
                </pic:pic>
              </a:graphicData>
            </a:graphic>
            <wp14:sizeRelH relativeFrom="page">
              <wp14:pctWidth>0</wp14:pctWidth>
            </wp14:sizeRelH>
            <wp14:sizeRelV relativeFrom="page">
              <wp14:pctHeight>0</wp14:pctHeight>
            </wp14:sizeRelV>
          </wp:anchor>
        </w:drawing>
      </w:r>
      <w:r w:rsidRPr="009D0531">
        <w:rPr>
          <w:i/>
        </w:rPr>
        <w:t>Senza tratteggio</w:t>
      </w:r>
      <w:r>
        <w:t>: il computer ha due input, i dati del programma da eseguire e quello del programma stesso che contiene le istruzioni da eseguire.</w:t>
      </w:r>
    </w:p>
    <w:p w:rsidR="00E1793E" w:rsidRDefault="00E1793E" w:rsidP="00063A8F">
      <w:pPr>
        <w:pStyle w:val="Paragrafoelenco"/>
        <w:numPr>
          <w:ilvl w:val="0"/>
          <w:numId w:val="7"/>
        </w:numPr>
      </w:pPr>
      <w:r w:rsidRPr="009D0531">
        <w:rPr>
          <w:i/>
        </w:rPr>
        <w:t>Con tratteggio</w:t>
      </w:r>
      <w:r>
        <w:t>: i dati sono considerati l’unico input del programma. Secondo quest’ottica il computer e il programma sono la stessa cosa.</w:t>
      </w:r>
    </w:p>
    <w:p w:rsidR="00DB4726" w:rsidRDefault="00E1793E" w:rsidP="00804362">
      <w:pPr>
        <w:pStyle w:val="Titolo3"/>
      </w:pPr>
      <w:bookmarkStart w:id="5" w:name="_Toc515810994"/>
      <w:r>
        <w:t>Linguaggi di programmazione, compilatori e interpreti</w:t>
      </w:r>
      <w:bookmarkEnd w:id="5"/>
    </w:p>
    <w:p w:rsidR="009D0531" w:rsidRDefault="00341B72" w:rsidP="00F247B2">
      <w:r>
        <w:t>La maggior parte dei linguaggi di programmazione moderni è stata progettata per essere facile da utilizzare e comprendere e vengono definiti “</w:t>
      </w:r>
      <w:r w:rsidRPr="009D0531">
        <w:rPr>
          <w:b/>
        </w:rPr>
        <w:t>linguaggi di alto livello</w:t>
      </w:r>
      <w:r>
        <w:t xml:space="preserve">”. </w:t>
      </w:r>
    </w:p>
    <w:p w:rsidR="009D0531" w:rsidRDefault="00341B72" w:rsidP="00F247B2">
      <w:r>
        <w:t>L’hardware del computer, però, non è in grado di comprendere immediatamente questi linguaggi e per questo deve prima essere tradotto in “</w:t>
      </w:r>
      <w:r w:rsidRPr="009D0531">
        <w:rPr>
          <w:b/>
        </w:rPr>
        <w:t>linguaggio macchina</w:t>
      </w:r>
      <w:r>
        <w:t>”, il codice di base dell’hardware.</w:t>
      </w:r>
    </w:p>
    <w:p w:rsidR="00341B72" w:rsidRDefault="00341B72" w:rsidP="00F247B2">
      <w:r>
        <w:t xml:space="preserve"> Il “</w:t>
      </w:r>
      <w:r w:rsidRPr="009D0531">
        <w:rPr>
          <w:b/>
        </w:rPr>
        <w:t>linguaggio assembly</w:t>
      </w:r>
      <w:r>
        <w:t>” è invece una rappresentazione simbolica del linguaggio macchina più comprensibile anche da parte di una persona. Questi linguaggi vengono detti “</w:t>
      </w:r>
      <w:r w:rsidRPr="009D0531">
        <w:rPr>
          <w:b/>
        </w:rPr>
        <w:t>linguaggi di basso livello</w:t>
      </w:r>
      <w:r>
        <w:t>”.</w:t>
      </w:r>
    </w:p>
    <w:p w:rsidR="00341B72" w:rsidRDefault="00341B72" w:rsidP="00F247B2">
      <w:r w:rsidRPr="009D0531">
        <w:rPr>
          <w:b/>
        </w:rPr>
        <w:t>Per tradurre da linguaggio di alto livello a linguaggio di basso livello si utilizza un programma chiamato “compilatore”</w:t>
      </w:r>
      <w:r>
        <w:t xml:space="preserve"> il quale elabora il programma scritto in linguaggio di alto livello in modo che possa essere eseguito dal computer. </w:t>
      </w:r>
      <w:r w:rsidRPr="009D0531">
        <w:rPr>
          <w:b/>
        </w:rPr>
        <w:t>Questa operazione è detta compilazione e basta eseguirla una volta per poi rendere il programma risultante sempre eseguibile</w:t>
      </w:r>
      <w:r>
        <w:t>. Il programma di input viene detto “programma\codice sorgente” mentre il risultato della compilazione è il “programma\codice oggetto”</w:t>
      </w:r>
    </w:p>
    <w:p w:rsidR="0035309A" w:rsidRDefault="0035309A" w:rsidP="00F247B2">
      <w:r>
        <w:rPr>
          <w:noProof/>
          <w:lang w:eastAsia="ja-JP"/>
        </w:rPr>
        <w:drawing>
          <wp:inline distT="0" distB="0" distL="0" distR="0">
            <wp:extent cx="6113585" cy="873370"/>
            <wp:effectExtent l="19050" t="0" r="1905" b="0"/>
            <wp:docPr id="4" name="Diagram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35309A" w:rsidRDefault="0024497D" w:rsidP="00F247B2">
      <w:r w:rsidRPr="009D0531">
        <w:rPr>
          <w:b/>
        </w:rPr>
        <w:t>Alcuni linguaggi di alto livello non usano compilatori ma “interpreti”, ovvero programmi che traducono le istruzioni da un linguaggio di alto livello ad uno di basso ma</w:t>
      </w:r>
      <w:r>
        <w:t xml:space="preserve">, a differenza del compilatore, l’interprete </w:t>
      </w:r>
      <w:r w:rsidRPr="009D0531">
        <w:rPr>
          <w:b/>
        </w:rPr>
        <w:t>esegue ogni porzione di codice subito dopo averla tradotta</w:t>
      </w:r>
      <w:r>
        <w:t xml:space="preserve"> e non prima traducendo l’intero codice ed eseguendolo dopo. Inoltre la traduzione si esegue ogni volta e non solo la prima volta. Un programma compilato è più veloce di uno interpretato.</w:t>
      </w:r>
    </w:p>
    <w:p w:rsidR="009719D4" w:rsidRDefault="009719D4" w:rsidP="00F247B2">
      <w:r>
        <w:rPr>
          <w:noProof/>
          <w:lang w:eastAsia="ja-JP"/>
        </w:rPr>
        <w:drawing>
          <wp:inline distT="0" distB="0" distL="0" distR="0">
            <wp:extent cx="6107723" cy="738554"/>
            <wp:effectExtent l="19050" t="0" r="7620" b="4445"/>
            <wp:docPr id="5" name="Diagram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8319FD" w:rsidRDefault="008319FD" w:rsidP="00F247B2">
      <w:r w:rsidRPr="008D6573">
        <w:rPr>
          <w:b/>
        </w:rPr>
        <w:t>Lo svantaggio è che per ogni codice serve un interprete o compilatore apposito in base al sistema operativo</w:t>
      </w:r>
      <w:r>
        <w:t xml:space="preserve"> (da qui la non uscita garantita di programmi sia per Windows che per Mac e Linux), non ce n’è uno universale.</w:t>
      </w:r>
    </w:p>
    <w:p w:rsidR="00E324FB" w:rsidRDefault="00E324FB" w:rsidP="00804362">
      <w:pPr>
        <w:pStyle w:val="Titolo3"/>
      </w:pPr>
      <w:bookmarkStart w:id="6" w:name="_Toc515810995"/>
      <w:r>
        <w:t>Bytecode Java</w:t>
      </w:r>
      <w:bookmarkEnd w:id="6"/>
    </w:p>
    <w:p w:rsidR="00E324FB" w:rsidRDefault="0010082E" w:rsidP="0010082E">
      <w:r w:rsidRPr="008D6573">
        <w:rPr>
          <w:b/>
        </w:rPr>
        <w:t>Java utilizza un approccio diverso. Il compilatore</w:t>
      </w:r>
      <w:r>
        <w:t xml:space="preserve"> non traduce il programma nel linguaggio macchina specifico del computer ma lo </w:t>
      </w:r>
      <w:r w:rsidRPr="008D6573">
        <w:rPr>
          <w:b/>
        </w:rPr>
        <w:t>traduce in linguaggio bytecode</w:t>
      </w:r>
      <w:r>
        <w:t xml:space="preserve">, un linguaggio a sé stante e non proprio di un sistema operativo. </w:t>
      </w:r>
      <w:r w:rsidRPr="008D6573">
        <w:rPr>
          <w:b/>
        </w:rPr>
        <w:t>È un linguaggio macchina di una “macchina virtuale”</w:t>
      </w:r>
      <w:r>
        <w:t xml:space="preserve">. </w:t>
      </w:r>
      <w:r w:rsidRPr="008D6573">
        <w:rPr>
          <w:b/>
        </w:rPr>
        <w:t xml:space="preserve">Tradurre poi questo bytecode </w:t>
      </w:r>
      <w:r w:rsidRPr="008D6573">
        <w:rPr>
          <w:b/>
        </w:rPr>
        <w:lastRenderedPageBreak/>
        <w:t>nel linguaggio macchina desiderato è abbastanza semplice grazie ad una specie di interprete chiamato “macchina virtuale Java” (JVM)</w:t>
      </w:r>
      <w:r>
        <w:t>. La sequenza di azioni è la seguente:</w:t>
      </w:r>
    </w:p>
    <w:p w:rsidR="0010082E" w:rsidRDefault="0010082E" w:rsidP="00063A8F">
      <w:pPr>
        <w:pStyle w:val="Paragrafoelenco"/>
        <w:numPr>
          <w:ilvl w:val="0"/>
          <w:numId w:val="8"/>
        </w:numPr>
      </w:pPr>
      <w:r>
        <w:rPr>
          <w:noProof/>
          <w:lang w:eastAsia="ja-JP"/>
        </w:rPr>
        <w:drawing>
          <wp:anchor distT="0" distB="0" distL="114300" distR="114300" simplePos="0" relativeHeight="251643904" behindDoc="0" locked="0" layoutInCell="1" allowOverlap="1">
            <wp:simplePos x="0" y="0"/>
            <wp:positionH relativeFrom="margin">
              <wp:align>left</wp:align>
            </wp:positionH>
            <wp:positionV relativeFrom="paragraph">
              <wp:posOffset>173</wp:posOffset>
            </wp:positionV>
            <wp:extent cx="3511929" cy="3803072"/>
            <wp:effectExtent l="0" t="0" r="0" b="6985"/>
            <wp:wrapThrough wrapText="bothSides">
              <wp:wrapPolygon edited="0">
                <wp:start x="0" y="0"/>
                <wp:lineTo x="0" y="21531"/>
                <wp:lineTo x="21444" y="21531"/>
                <wp:lineTo x="21444"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11929" cy="3803072"/>
                    </a:xfrm>
                    <a:prstGeom prst="rect">
                      <a:avLst/>
                    </a:prstGeom>
                  </pic:spPr>
                </pic:pic>
              </a:graphicData>
            </a:graphic>
            <wp14:sizeRelH relativeFrom="page">
              <wp14:pctWidth>0</wp14:pctWidth>
            </wp14:sizeRelH>
            <wp14:sizeRelV relativeFrom="page">
              <wp14:pctHeight>0</wp14:pctHeight>
            </wp14:sizeRelV>
          </wp:anchor>
        </w:drawing>
      </w:r>
      <w:r>
        <w:t>Si utilizza il compilatore per tradurre il programma sorgente Java nel bytecode corrispondente</w:t>
      </w:r>
    </w:p>
    <w:p w:rsidR="0010082E" w:rsidRDefault="0010082E" w:rsidP="00063A8F">
      <w:pPr>
        <w:pStyle w:val="Paragrafoelenco"/>
        <w:numPr>
          <w:ilvl w:val="0"/>
          <w:numId w:val="8"/>
        </w:numPr>
      </w:pPr>
      <w:r>
        <w:t>Si utilizza la JVM per tradurre il bytecode nel linguaggio macchina e per eseguire le istruzioni in linguaggio macchina.</w:t>
      </w:r>
    </w:p>
    <w:p w:rsidR="0010082E" w:rsidRDefault="0010082E" w:rsidP="0010082E">
      <w:r w:rsidRPr="008D6573">
        <w:rPr>
          <w:b/>
        </w:rPr>
        <w:t>Questo passo aggiuntivo</w:t>
      </w:r>
      <w:r>
        <w:t xml:space="preserve">, assente in altri linguaggi di programmazione, </w:t>
      </w:r>
      <w:r w:rsidRPr="008D6573">
        <w:rPr>
          <w:b/>
        </w:rPr>
        <w:t>scambia la velocità di esecuzione con una caratteristica molto importante: la portabilità</w:t>
      </w:r>
      <w:r>
        <w:t>. Dopo aver tradotto il codice sorgente in bytecode è infatti eseguibile su qualsiasi JVM. Per questo Java viene utilizzato molto per le applicazioni internet.</w:t>
      </w:r>
    </w:p>
    <w:p w:rsidR="0010082E" w:rsidRDefault="00804362" w:rsidP="00804362">
      <w:pPr>
        <w:pStyle w:val="Titolo3"/>
      </w:pPr>
      <w:bookmarkStart w:id="7" w:name="_Toc515810996"/>
      <w:r>
        <w:t>Class Loader</w:t>
      </w:r>
      <w:bookmarkEnd w:id="7"/>
    </w:p>
    <w:p w:rsidR="00804362" w:rsidRDefault="00804362" w:rsidP="00804362">
      <w:r w:rsidRPr="008D6573">
        <w:rPr>
          <w:b/>
        </w:rPr>
        <w:t>Solo raramente un programma Java è contenuto in unico file sorgente, tipicamente è diviso in diverse porzioni dette “classi”</w:t>
      </w:r>
      <w:r>
        <w:t>. I bytecode delle diverse classi devono essere collegati fra loro. L’operazione di collegamento viene svolta da un programma detto “class loader”, un programma chiamato generalmente “linker”.</w:t>
      </w:r>
    </w:p>
    <w:p w:rsidR="00804362" w:rsidRDefault="009D0531" w:rsidP="00804362">
      <w:pPr>
        <w:pStyle w:val="Titolo2"/>
      </w:pPr>
      <w:bookmarkStart w:id="8" w:name="_Toc515810997"/>
      <w:r>
        <w:t>Un assaggio di Java</w:t>
      </w:r>
      <w:bookmarkEnd w:id="8"/>
    </w:p>
    <w:p w:rsidR="008D6573" w:rsidRDefault="00B25797" w:rsidP="00FC58B3">
      <w:pPr>
        <w:pStyle w:val="Titolo3"/>
      </w:pPr>
      <w:bookmarkStart w:id="9" w:name="_Toc515810998"/>
      <w:r>
        <w:t>Applicazioni e Applet</w:t>
      </w:r>
      <w:bookmarkEnd w:id="9"/>
    </w:p>
    <w:p w:rsidR="00EC1D02" w:rsidRDefault="00EC1D02" w:rsidP="00EC1D02">
      <w:r>
        <w:t>Ci sono due tipi di programmi Java:</w:t>
      </w:r>
    </w:p>
    <w:p w:rsidR="00EC1D02" w:rsidRDefault="00EC1D02" w:rsidP="00063A8F">
      <w:pPr>
        <w:pStyle w:val="Paragrafoelenco"/>
        <w:numPr>
          <w:ilvl w:val="0"/>
          <w:numId w:val="9"/>
        </w:numPr>
      </w:pPr>
      <w:r w:rsidRPr="00EC1D02">
        <w:rPr>
          <w:b/>
        </w:rPr>
        <w:t>Applicazioni</w:t>
      </w:r>
      <w:r>
        <w:t xml:space="preserve">: sono concepite per essere </w:t>
      </w:r>
      <w:r w:rsidRPr="00EC1D02">
        <w:rPr>
          <w:b/>
        </w:rPr>
        <w:t>eseguite localmente</w:t>
      </w:r>
      <w:r>
        <w:t xml:space="preserve"> su un computer</w:t>
      </w:r>
    </w:p>
    <w:p w:rsidR="00EC1D02" w:rsidRDefault="00EC1D02" w:rsidP="00063A8F">
      <w:pPr>
        <w:pStyle w:val="Paragrafoelenco"/>
        <w:numPr>
          <w:ilvl w:val="0"/>
          <w:numId w:val="9"/>
        </w:numPr>
      </w:pPr>
      <w:r w:rsidRPr="00EC1D02">
        <w:rPr>
          <w:b/>
        </w:rPr>
        <w:t>Applet</w:t>
      </w:r>
      <w:r>
        <w:t xml:space="preserve">: sono concepite per essere inviate via internet </w:t>
      </w:r>
      <w:r w:rsidRPr="00EC1D02">
        <w:t>ed</w:t>
      </w:r>
      <w:r>
        <w:t xml:space="preserve"> </w:t>
      </w:r>
      <w:r w:rsidRPr="00EC1D02">
        <w:rPr>
          <w:b/>
        </w:rPr>
        <w:t>eseguite</w:t>
      </w:r>
      <w:r>
        <w:t xml:space="preserve"> su un computer </w:t>
      </w:r>
      <w:r w:rsidRPr="00EC1D02">
        <w:rPr>
          <w:b/>
        </w:rPr>
        <w:t>in remoto</w:t>
      </w:r>
    </w:p>
    <w:p w:rsidR="00EC1D02" w:rsidRDefault="00EC1D02" w:rsidP="00EC1D02">
      <w:pPr>
        <w:pStyle w:val="Titolo3"/>
      </w:pPr>
      <w:bookmarkStart w:id="10" w:name="_Toc515810999"/>
      <w:r>
        <w:lastRenderedPageBreak/>
        <w:t>Il mio primo programma Java</w:t>
      </w:r>
      <w:bookmarkEnd w:id="10"/>
    </w:p>
    <w:p w:rsidR="00EC1D02" w:rsidRDefault="00860F64" w:rsidP="00EC1D02">
      <w:r w:rsidRPr="00860F64">
        <w:rPr>
          <w:noProof/>
          <w:lang w:eastAsia="ja-JP"/>
        </w:rPr>
        <w:drawing>
          <wp:inline distT="0" distB="0" distL="0" distR="0">
            <wp:extent cx="6120130" cy="2929993"/>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929993"/>
                    </a:xfrm>
                    <a:prstGeom prst="rect">
                      <a:avLst/>
                    </a:prstGeom>
                    <a:noFill/>
                    <a:ln>
                      <a:noFill/>
                    </a:ln>
                  </pic:spPr>
                </pic:pic>
              </a:graphicData>
            </a:graphic>
          </wp:inline>
        </w:drawing>
      </w:r>
    </w:p>
    <w:p w:rsidR="00AC4C71" w:rsidRPr="005C1AA8" w:rsidRDefault="008B7A83" w:rsidP="00EC1D02">
      <w:pPr>
        <w:rPr>
          <w:b/>
          <w:u w:val="single"/>
        </w:rPr>
      </w:pPr>
      <w:r w:rsidRPr="005C1AA8">
        <w:rPr>
          <w:b/>
          <w:noProof/>
          <w:u w:val="single"/>
          <w:lang w:eastAsia="ja-JP"/>
        </w:rPr>
        <w:drawing>
          <wp:anchor distT="0" distB="0" distL="114300" distR="114300" simplePos="0" relativeHeight="251644928" behindDoc="0" locked="0" layoutInCell="1" allowOverlap="1">
            <wp:simplePos x="0" y="0"/>
            <wp:positionH relativeFrom="column">
              <wp:posOffset>346</wp:posOffset>
            </wp:positionH>
            <wp:positionV relativeFrom="paragraph">
              <wp:posOffset>750</wp:posOffset>
            </wp:positionV>
            <wp:extent cx="3664585" cy="1226185"/>
            <wp:effectExtent l="0" t="0" r="0" b="0"/>
            <wp:wrapThrough wrapText="bothSides">
              <wp:wrapPolygon edited="0">
                <wp:start x="0" y="0"/>
                <wp:lineTo x="0" y="21141"/>
                <wp:lineTo x="21447" y="21141"/>
                <wp:lineTo x="21447" y="0"/>
                <wp:lineTo x="0" y="0"/>
              </wp:wrapPolygon>
            </wp:wrapThrough>
            <wp:docPr id="9" name="Immagine 9" descr="C:\Users\jacop\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Pictures\Screenshots\Screenshot (9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4585" cy="1226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1AA8">
        <w:rPr>
          <w:b/>
          <w:u w:val="single"/>
        </w:rPr>
        <w:t>Prima annotazione: il programmatore non deve aspettarsi che l’utente comprenda immediatamente come interfacciarsi con il programma. Le istruzioni devono essere comprensibili.</w:t>
      </w:r>
    </w:p>
    <w:p w:rsidR="008B7A83" w:rsidRDefault="008B7A83" w:rsidP="00EC1D02">
      <w:r>
        <w:t>Per ora guarderemo alcuni concetti generali:</w:t>
      </w:r>
    </w:p>
    <w:p w:rsidR="008B7A83" w:rsidRDefault="008B7A83" w:rsidP="00063A8F">
      <w:pPr>
        <w:pStyle w:val="Paragrafoelenco"/>
        <w:numPr>
          <w:ilvl w:val="0"/>
          <w:numId w:val="10"/>
        </w:numPr>
      </w:pPr>
      <w:r w:rsidRPr="00F564D9">
        <w:rPr>
          <w:rFonts w:ascii="Courier New" w:hAnsi="Courier New" w:cs="Courier New"/>
          <w:b/>
        </w:rPr>
        <w:t>import</w:t>
      </w:r>
      <w:r w:rsidR="00951758" w:rsidRPr="00951758">
        <w:rPr>
          <w:rFonts w:ascii="Calibri" w:hAnsi="Calibri" w:cs="Courier New"/>
          <w:b/>
        </w:rPr>
        <w:t xml:space="preserve"> </w:t>
      </w:r>
      <w:r w:rsidRPr="00F564D9">
        <w:rPr>
          <w:rFonts w:ascii="Courier New" w:hAnsi="Courier New" w:cs="Courier New"/>
          <w:b/>
        </w:rPr>
        <w:t>java.util.Scanner</w:t>
      </w:r>
      <w:r>
        <w:t xml:space="preserve">: indica al compilatore che questo programma usa la classe Scanner. Questa classe è definita nel package </w:t>
      </w:r>
      <w:r w:rsidRPr="003D0CB3">
        <w:rPr>
          <w:rFonts w:ascii="Courier New" w:hAnsi="Courier New" w:cs="Courier New"/>
        </w:rPr>
        <w:t>java.util</w:t>
      </w:r>
      <w:r>
        <w:t>. un package è una libreria di classi che sono definite in precedenza.</w:t>
      </w:r>
    </w:p>
    <w:p w:rsidR="008B7A83" w:rsidRDefault="005C1AA8" w:rsidP="005C1AA8">
      <w:r>
        <w:t>T</w:t>
      </w:r>
      <w:r w:rsidR="008B7A83">
        <w:t xml:space="preserve">ra le parentesi graffe ci sono una o più porzioni di codice, denominate </w:t>
      </w:r>
      <w:r w:rsidR="008B7A83" w:rsidRPr="005C1AA8">
        <w:rPr>
          <w:b/>
        </w:rPr>
        <w:t>metodi</w:t>
      </w:r>
      <w:r w:rsidR="008B7A83">
        <w:t>. Ogni classe Java ha un metodo chiamato main</w:t>
      </w:r>
    </w:p>
    <w:p w:rsidR="008B7A83" w:rsidRDefault="00BA7DBB" w:rsidP="00063A8F">
      <w:pPr>
        <w:pStyle w:val="Paragrafoelenco"/>
        <w:numPr>
          <w:ilvl w:val="0"/>
          <w:numId w:val="10"/>
        </w:numPr>
      </w:pPr>
      <w:r w:rsidRPr="00BA7DBB">
        <w:rPr>
          <w:rFonts w:ascii="Courier New" w:hAnsi="Courier New" w:cs="Courier New"/>
          <w:b/>
        </w:rPr>
        <w:t>public</w:t>
      </w:r>
      <w:r w:rsidR="00951758" w:rsidRPr="00951758">
        <w:rPr>
          <w:rFonts w:ascii="Calibri" w:hAnsi="Calibri" w:cs="Courier New"/>
          <w:b/>
        </w:rPr>
        <w:t xml:space="preserve"> </w:t>
      </w:r>
      <w:r w:rsidR="006741B5" w:rsidRPr="006741B5">
        <w:rPr>
          <w:rFonts w:ascii="Courier New" w:hAnsi="Courier New" w:cs="Courier New"/>
          <w:b/>
        </w:rPr>
        <w:t>static</w:t>
      </w:r>
      <w:r w:rsidR="00951758" w:rsidRPr="00951758">
        <w:rPr>
          <w:rFonts w:ascii="Calibri" w:hAnsi="Calibri" w:cs="Courier New"/>
          <w:b/>
        </w:rPr>
        <w:t xml:space="preserve"> </w:t>
      </w:r>
      <w:r w:rsidR="006741B5" w:rsidRPr="006741B5">
        <w:rPr>
          <w:rFonts w:ascii="Courier New" w:hAnsi="Courier New" w:cs="Courier New"/>
          <w:b/>
        </w:rPr>
        <w:t>void</w:t>
      </w:r>
      <w:r w:rsidR="008B7A83">
        <w:t>: sono necessarie ma vedremo poi perché</w:t>
      </w:r>
    </w:p>
    <w:p w:rsidR="008B7A83" w:rsidRDefault="005C1AA8" w:rsidP="005C1AA8">
      <w:r>
        <w:t>O</w:t>
      </w:r>
      <w:r w:rsidR="008B7A83">
        <w:t>gni istruzione (statement) all’interno di un metodo definisce un compito, l’insieme delle istruzioni è detto corpo del metodo.</w:t>
      </w:r>
    </w:p>
    <w:p w:rsidR="00877DD3" w:rsidRDefault="008B7A83" w:rsidP="00063A8F">
      <w:pPr>
        <w:pStyle w:val="Paragrafoelenco"/>
        <w:numPr>
          <w:ilvl w:val="0"/>
          <w:numId w:val="10"/>
        </w:numPr>
      </w:pPr>
      <w:r w:rsidRPr="00F564D9">
        <w:rPr>
          <w:rFonts w:ascii="Courier New" w:hAnsi="Courier New" w:cs="Courier New"/>
          <w:b/>
        </w:rPr>
        <w:t>System.out.println(“”)</w:t>
      </w:r>
      <w:r>
        <w:t>: stampa a video il contenuto delle parentesi</w:t>
      </w:r>
      <w:r w:rsidR="00877DD3">
        <w:t>.</w:t>
      </w:r>
    </w:p>
    <w:p w:rsidR="00877DD3" w:rsidRDefault="00877DD3" w:rsidP="00877DD3">
      <w:r w:rsidRPr="005C1AA8">
        <w:rPr>
          <w:b/>
        </w:rPr>
        <w:t>Per eseguire le azioni, i programmi Java utilizzano oggetti software detti semplicemente “Oggetti</w:t>
      </w:r>
      <w:r w:rsidRPr="005C1AA8">
        <w:t>”. Le azioni sono definite da metodi</w:t>
      </w:r>
      <w:r>
        <w:t xml:space="preserve">. </w:t>
      </w:r>
      <w:r w:rsidRPr="003D0CB3">
        <w:rPr>
          <w:rFonts w:ascii="Courier New" w:hAnsi="Courier New" w:cs="Courier New"/>
        </w:rPr>
        <w:t>System.out</w:t>
      </w:r>
      <w:r w:rsidR="00951758" w:rsidRPr="00951758">
        <w:rPr>
          <w:rFonts w:ascii="Calibri" w:hAnsi="Calibri" w:cs="Courier New"/>
        </w:rPr>
        <w:t xml:space="preserve"> </w:t>
      </w:r>
      <w:r>
        <w:t xml:space="preserve">è un oggetto utilizzato per inviare un output allo schermo. </w:t>
      </w:r>
      <w:r w:rsidR="003D0CB3">
        <w:rPr>
          <w:rFonts w:ascii="Courier New" w:hAnsi="Courier New" w:cs="Courier New"/>
        </w:rPr>
        <w:t>p</w:t>
      </w:r>
      <w:r w:rsidRPr="003D0CB3">
        <w:rPr>
          <w:rFonts w:ascii="Courier New" w:hAnsi="Courier New" w:cs="Courier New"/>
        </w:rPr>
        <w:t>rintln</w:t>
      </w:r>
      <w:r w:rsidR="00951758" w:rsidRPr="00951758">
        <w:rPr>
          <w:rFonts w:ascii="Calibri" w:hAnsi="Calibri" w:cs="Courier New"/>
        </w:rPr>
        <w:t xml:space="preserve"> </w:t>
      </w:r>
      <w:r>
        <w:t xml:space="preserve">è il metodo che esegue l’azione per l’oggetto </w:t>
      </w:r>
      <w:r w:rsidRPr="003D0CB3">
        <w:rPr>
          <w:rFonts w:ascii="Courier New" w:hAnsi="Courier New" w:cs="Courier New"/>
        </w:rPr>
        <w:t>system.out</w:t>
      </w:r>
      <w:r w:rsidR="00087829">
        <w:rPr>
          <w:b/>
        </w:rPr>
        <w:t>. I</w:t>
      </w:r>
      <w:r w:rsidRPr="005C1AA8">
        <w:rPr>
          <w:b/>
        </w:rPr>
        <w:t>l contenuto della parentesi è l’argomento</w:t>
      </w:r>
      <w:r>
        <w:t xml:space="preserve"> e forniscono al metodo l’informazione di cui necessita.</w:t>
      </w:r>
    </w:p>
    <w:p w:rsidR="005C1AA8" w:rsidRPr="003D0CB3" w:rsidRDefault="005C1AA8" w:rsidP="005C1AA8">
      <w:pPr>
        <w:jc w:val="center"/>
        <w:rPr>
          <w:rFonts w:ascii="Courier New" w:hAnsi="Courier New" w:cs="Courier New"/>
          <w:i/>
          <w:sz w:val="24"/>
        </w:rPr>
      </w:pPr>
      <w:r w:rsidRPr="003D0CB3">
        <w:rPr>
          <w:rFonts w:ascii="Courier New" w:hAnsi="Courier New" w:cs="Courier New"/>
          <w:i/>
          <w:sz w:val="24"/>
        </w:rPr>
        <w:t>Oggetti.metodo(argomento)</w:t>
      </w:r>
    </w:p>
    <w:p w:rsidR="00877DD3" w:rsidRDefault="00877DD3" w:rsidP="00877DD3">
      <w:r w:rsidRPr="00173366">
        <w:rPr>
          <w:b/>
        </w:rPr>
        <w:t>Un oggetto esegue un’azione quando viene invocato (chiamato) uno dei suoi metodi</w:t>
      </w:r>
      <w:r>
        <w:t>. In un programma Java si ottiene un’invocazione di metodo (o chiamata di metodo) scrivendo il nome dell’oggetto seguito da un punto (dot) seguito dal metodo e infine da una coppia di parentesi tonde.</w:t>
      </w:r>
    </w:p>
    <w:p w:rsidR="00877DD3" w:rsidRDefault="00877DD3" w:rsidP="00063A8F">
      <w:pPr>
        <w:pStyle w:val="Paragrafoelenco"/>
        <w:numPr>
          <w:ilvl w:val="0"/>
          <w:numId w:val="11"/>
        </w:numPr>
      </w:pPr>
      <w:r w:rsidRPr="003D0CB3">
        <w:rPr>
          <w:rFonts w:ascii="Courier New" w:hAnsi="Courier New" w:cs="Courier New"/>
          <w:b/>
        </w:rPr>
        <w:lastRenderedPageBreak/>
        <w:t>Int</w:t>
      </w:r>
      <w:r w:rsidR="00951758" w:rsidRPr="00951758">
        <w:rPr>
          <w:rFonts w:ascii="Calibri" w:hAnsi="Calibri" w:cs="Courier New"/>
          <w:b/>
        </w:rPr>
        <w:t xml:space="preserve"> </w:t>
      </w:r>
      <w:r w:rsidRPr="003D0CB3">
        <w:rPr>
          <w:rFonts w:ascii="Courier New" w:hAnsi="Courier New" w:cs="Courier New"/>
          <w:b/>
        </w:rPr>
        <w:t>n1,</w:t>
      </w:r>
      <w:r w:rsidR="00951758" w:rsidRPr="00951758">
        <w:rPr>
          <w:rFonts w:ascii="Calibri" w:hAnsi="Calibri" w:cs="Courier New"/>
          <w:b/>
        </w:rPr>
        <w:t xml:space="preserve"> </w:t>
      </w:r>
      <w:r w:rsidRPr="003D0CB3">
        <w:rPr>
          <w:rFonts w:ascii="Courier New" w:hAnsi="Courier New" w:cs="Courier New"/>
          <w:b/>
        </w:rPr>
        <w:t>n2</w:t>
      </w:r>
      <w:r>
        <w:t>: dice che n1 e n2 sono variabili e sono numeri interi.</w:t>
      </w:r>
    </w:p>
    <w:p w:rsidR="00877DD3" w:rsidRDefault="00877DD3" w:rsidP="00877DD3">
      <w:r w:rsidRPr="008C5374">
        <w:rPr>
          <w:b/>
        </w:rPr>
        <w:t xml:space="preserve">Una variabile può </w:t>
      </w:r>
      <w:r w:rsidR="008C5374" w:rsidRPr="008C5374">
        <w:rPr>
          <w:b/>
        </w:rPr>
        <w:t>memorizzare</w:t>
      </w:r>
      <w:r w:rsidRPr="008C5374">
        <w:rPr>
          <w:b/>
        </w:rPr>
        <w:t xml:space="preserve"> dati</w:t>
      </w:r>
      <w:r>
        <w:t>. Int è un esempio di tipo di dato (data type), ovvero la specificazione di che insieme di valori possibili e le operazioni definite per questi valori.</w:t>
      </w:r>
    </w:p>
    <w:p w:rsidR="00877DD3" w:rsidRDefault="00877DD3" w:rsidP="00063A8F">
      <w:pPr>
        <w:pStyle w:val="Paragrafoelenco"/>
        <w:numPr>
          <w:ilvl w:val="0"/>
          <w:numId w:val="11"/>
        </w:numPr>
      </w:pPr>
      <w:r w:rsidRPr="003D0CB3">
        <w:rPr>
          <w:rFonts w:ascii="Courier New" w:hAnsi="Courier New" w:cs="Courier New"/>
          <w:b/>
        </w:rPr>
        <w:t>Scanner</w:t>
      </w:r>
      <w:r w:rsidR="00951758" w:rsidRPr="00951758">
        <w:rPr>
          <w:rFonts w:ascii="Calibri" w:hAnsi="Calibri" w:cs="Courier New"/>
          <w:b/>
        </w:rPr>
        <w:t xml:space="preserve"> </w:t>
      </w:r>
      <w:r w:rsidRPr="003D0CB3">
        <w:rPr>
          <w:rFonts w:ascii="Courier New" w:hAnsi="Courier New" w:cs="Courier New"/>
          <w:b/>
        </w:rPr>
        <w:t>t</w:t>
      </w:r>
      <w:r w:rsidR="005C1AA8" w:rsidRPr="003D0CB3">
        <w:rPr>
          <w:rFonts w:ascii="Courier New" w:hAnsi="Courier New" w:cs="Courier New"/>
          <w:b/>
        </w:rPr>
        <w:t>astiera</w:t>
      </w:r>
      <w:r w:rsidR="00951758" w:rsidRPr="00951758">
        <w:rPr>
          <w:rFonts w:ascii="Calibri" w:hAnsi="Calibri" w:cs="Courier New"/>
          <w:b/>
        </w:rPr>
        <w:t xml:space="preserve"> </w:t>
      </w:r>
      <w:r w:rsidR="005C1AA8" w:rsidRPr="003D0CB3">
        <w:rPr>
          <w:rFonts w:ascii="Courier New" w:hAnsi="Courier New" w:cs="Courier New"/>
          <w:b/>
        </w:rPr>
        <w:t>=</w:t>
      </w:r>
      <w:r w:rsidR="00951758" w:rsidRPr="00951758">
        <w:rPr>
          <w:rFonts w:ascii="Calibri" w:hAnsi="Calibri" w:cs="Courier New"/>
          <w:b/>
        </w:rPr>
        <w:t xml:space="preserve"> </w:t>
      </w:r>
      <w:r w:rsidR="005C1AA8" w:rsidRPr="003D0CB3">
        <w:rPr>
          <w:rFonts w:ascii="Courier New" w:hAnsi="Courier New" w:cs="Courier New"/>
          <w:b/>
        </w:rPr>
        <w:t>new</w:t>
      </w:r>
      <w:r w:rsidR="00951758" w:rsidRPr="00951758">
        <w:rPr>
          <w:rFonts w:ascii="Calibri" w:hAnsi="Calibri" w:cs="Courier New"/>
          <w:b/>
        </w:rPr>
        <w:t xml:space="preserve"> </w:t>
      </w:r>
      <w:r w:rsidR="005C1AA8" w:rsidRPr="003D0CB3">
        <w:rPr>
          <w:rFonts w:ascii="Courier New" w:hAnsi="Courier New" w:cs="Courier New"/>
          <w:b/>
        </w:rPr>
        <w:t>Scanner</w:t>
      </w:r>
      <w:r w:rsidR="00951758" w:rsidRPr="00951758">
        <w:rPr>
          <w:rFonts w:ascii="Calibri" w:hAnsi="Calibri" w:cs="Courier New"/>
          <w:b/>
        </w:rPr>
        <w:t xml:space="preserve"> </w:t>
      </w:r>
      <w:r w:rsidR="005C1AA8" w:rsidRPr="003D0CB3">
        <w:rPr>
          <w:rFonts w:ascii="Courier New" w:hAnsi="Courier New" w:cs="Courier New"/>
          <w:b/>
        </w:rPr>
        <w:t>(System.in</w:t>
      </w:r>
      <w:r w:rsidRPr="003D0CB3">
        <w:rPr>
          <w:rFonts w:ascii="Courier New" w:hAnsi="Courier New" w:cs="Courier New"/>
          <w:b/>
        </w:rPr>
        <w:t>)</w:t>
      </w:r>
      <w:r>
        <w:t>:</w:t>
      </w:r>
      <w:r w:rsidR="005C1AA8">
        <w:t xml:space="preserve"> abilita il programma a leggere (accettare) i dati che l’utente inserisce tramite la tastiera</w:t>
      </w:r>
    </w:p>
    <w:p w:rsidR="005C1AA8" w:rsidRDefault="005C1AA8" w:rsidP="00063A8F">
      <w:pPr>
        <w:pStyle w:val="Paragrafoelenco"/>
        <w:numPr>
          <w:ilvl w:val="0"/>
          <w:numId w:val="11"/>
        </w:numPr>
      </w:pPr>
      <w:r w:rsidRPr="003D0CB3">
        <w:rPr>
          <w:rFonts w:ascii="Courier New" w:hAnsi="Courier New" w:cs="Courier New"/>
          <w:b/>
        </w:rPr>
        <w:t>n1</w:t>
      </w:r>
      <w:r w:rsidR="00951758" w:rsidRPr="00951758">
        <w:rPr>
          <w:rFonts w:ascii="Calibri" w:hAnsi="Calibri" w:cs="Courier New"/>
          <w:b/>
        </w:rPr>
        <w:t xml:space="preserve"> </w:t>
      </w:r>
      <w:r w:rsidRPr="003D0CB3">
        <w:rPr>
          <w:rFonts w:ascii="Courier New" w:hAnsi="Courier New" w:cs="Courier New"/>
          <w:b/>
        </w:rPr>
        <w:t>=</w:t>
      </w:r>
      <w:r w:rsidR="00951758" w:rsidRPr="00951758">
        <w:rPr>
          <w:rFonts w:ascii="Calibri" w:hAnsi="Calibri" w:cs="Courier New"/>
          <w:b/>
        </w:rPr>
        <w:t xml:space="preserve"> </w:t>
      </w:r>
      <w:r w:rsidRPr="003D0CB3">
        <w:rPr>
          <w:rFonts w:ascii="Courier New" w:hAnsi="Courier New" w:cs="Courier New"/>
          <w:b/>
        </w:rPr>
        <w:t>tastiera.nextInt()</w:t>
      </w:r>
      <w:r>
        <w:t>: legge il numero digitato alla tastiera e lo memorizza alla variabile n1</w:t>
      </w:r>
    </w:p>
    <w:p w:rsidR="005C1AA8" w:rsidRDefault="005C1AA8" w:rsidP="00063A8F">
      <w:pPr>
        <w:pStyle w:val="Paragrafoelenco"/>
        <w:numPr>
          <w:ilvl w:val="0"/>
          <w:numId w:val="11"/>
        </w:numPr>
      </w:pPr>
      <w:r w:rsidRPr="003D0CB3">
        <w:rPr>
          <w:rFonts w:ascii="Courier New" w:hAnsi="Courier New" w:cs="Courier New"/>
          <w:b/>
        </w:rPr>
        <w:t>System.out.println(n1+n2)</w:t>
      </w:r>
      <w:r w:rsidRPr="005C1AA8">
        <w:rPr>
          <w:b/>
        </w:rPr>
        <w:t>:</w:t>
      </w:r>
      <w:r>
        <w:t xml:space="preserve"> n1+n2 è l’</w:t>
      </w:r>
      <w:r w:rsidR="003D0CB3">
        <w:t>espressione</w:t>
      </w:r>
      <w:r>
        <w:t xml:space="preserve"> e non una stringa di caratteri rinchiusa tra apici.</w:t>
      </w:r>
    </w:p>
    <w:p w:rsidR="005C1AA8" w:rsidRDefault="005C1AA8" w:rsidP="005C1AA8">
      <w:pPr>
        <w:rPr>
          <w:b/>
        </w:rPr>
      </w:pPr>
      <w:r w:rsidRPr="008C5374">
        <w:rPr>
          <w:b/>
        </w:rPr>
        <w:t>Il ; ha il ruolo di terminazione di un’istruzione.</w:t>
      </w:r>
    </w:p>
    <w:p w:rsidR="008C5374" w:rsidRDefault="008C5374" w:rsidP="008C5374">
      <w:pPr>
        <w:pStyle w:val="Titolo3"/>
      </w:pPr>
      <w:bookmarkStart w:id="11" w:name="_Toc515811000"/>
      <w:r>
        <w:t>Scrivere, compilare ed eseguire programmi Java</w:t>
      </w:r>
      <w:bookmarkEnd w:id="11"/>
    </w:p>
    <w:p w:rsidR="008C5374" w:rsidRDefault="005A2A40" w:rsidP="008C5374">
      <w:r>
        <w:t>È possibile scrivere una classe Java utilizzando un semplice editor di testi.</w:t>
      </w:r>
    </w:p>
    <w:p w:rsidR="005A2A40" w:rsidRDefault="005A2A40" w:rsidP="008C5374">
      <w:r>
        <w:t>Di norma, ciascuna definizione di classe viene scritta su un file distinto e il nome del file deve coincidere con il nome della classe.</w:t>
      </w:r>
    </w:p>
    <w:p w:rsidR="005A2A40" w:rsidRDefault="005A2A40" w:rsidP="008C5374">
      <w:r>
        <w:t xml:space="preserve">Per compilare una classe Java bisogna usare il prompt dei comandi, andare nella cartella contenente il file java e scrivere javac [nomefile.java]. A questo punto il programma viene tradotto nel suo bytecode generando così un file .class. Sebbene un file Java possa includere un numero indefinito di classi, la sola classe da eseguire è quella che rappresenta l’intero programma. Questa classe conterrà un metodo main che inizia con una formulazione identica o simile a: </w:t>
      </w:r>
      <w:r w:rsidR="00BA7DBB" w:rsidRPr="00BA7DBB">
        <w:rPr>
          <w:rFonts w:ascii="Courier New" w:hAnsi="Courier New"/>
        </w:rPr>
        <w:t>public</w:t>
      </w:r>
      <w:r>
        <w:t xml:space="preserve"> </w:t>
      </w:r>
      <w:r w:rsidR="006741B5" w:rsidRPr="006741B5">
        <w:rPr>
          <w:rFonts w:ascii="Courier New" w:hAnsi="Courier New" w:cs="Courier New"/>
        </w:rPr>
        <w:t>static</w:t>
      </w:r>
      <w:r w:rsidR="00951758" w:rsidRPr="00951758">
        <w:rPr>
          <w:rFonts w:ascii="Calibri" w:hAnsi="Calibri" w:cs="Courier New"/>
        </w:rPr>
        <w:t xml:space="preserve"> </w:t>
      </w:r>
      <w:r w:rsidR="006741B5" w:rsidRPr="006741B5">
        <w:rPr>
          <w:rFonts w:ascii="Courier New" w:hAnsi="Courier New" w:cs="Courier New"/>
        </w:rPr>
        <w:t>void</w:t>
      </w:r>
      <w:r w:rsidR="00951758" w:rsidRPr="00951758">
        <w:rPr>
          <w:rFonts w:ascii="Calibri" w:hAnsi="Calibri" w:cs="Courier New"/>
        </w:rPr>
        <w:t xml:space="preserve"> </w:t>
      </w:r>
      <w:r w:rsidRPr="00CD69F4">
        <w:rPr>
          <w:rFonts w:ascii="Courier New" w:hAnsi="Courier New" w:cs="Courier New"/>
        </w:rPr>
        <w:t>main(Strings[]</w:t>
      </w:r>
      <w:r w:rsidR="00951758" w:rsidRPr="00951758">
        <w:rPr>
          <w:rFonts w:ascii="Calibri" w:hAnsi="Calibri" w:cs="Courier New"/>
        </w:rPr>
        <w:t xml:space="preserve"> </w:t>
      </w:r>
      <w:r w:rsidR="00BA7DBB" w:rsidRPr="00BA7DBB">
        <w:rPr>
          <w:rFonts w:ascii="Courier New" w:hAnsi="Courier New" w:cs="Courier New"/>
        </w:rPr>
        <w:t>args</w:t>
      </w:r>
      <w:r w:rsidRPr="00CD69F4">
        <w:rPr>
          <w:rFonts w:ascii="Courier New" w:hAnsi="Courier New" w:cs="Courier New"/>
        </w:rPr>
        <w:t>)</w:t>
      </w:r>
      <w:r>
        <w:t xml:space="preserve">. Questi termini si trovano spesso all’inizio del file. I termini chiave obbligatori sono </w:t>
      </w:r>
      <w:r w:rsidR="00BA7DBB"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006741B5" w:rsidRPr="006741B5">
        <w:rPr>
          <w:rFonts w:ascii="Courier New" w:hAnsi="Courier New" w:cs="Courier New"/>
        </w:rPr>
        <w:t>void</w:t>
      </w:r>
      <w:r w:rsidR="00951758" w:rsidRPr="00951758">
        <w:rPr>
          <w:rFonts w:ascii="Calibri" w:hAnsi="Calibri" w:cs="Courier New"/>
        </w:rPr>
        <w:t xml:space="preserve"> </w:t>
      </w:r>
      <w:r w:rsidRPr="00CD69F4">
        <w:rPr>
          <w:rFonts w:ascii="Courier New" w:hAnsi="Courier New" w:cs="Courier New"/>
        </w:rPr>
        <w:t>main</w:t>
      </w:r>
      <w:r>
        <w:t>.</w:t>
      </w:r>
    </w:p>
    <w:p w:rsidR="005A2A40" w:rsidRDefault="005A2A40" w:rsidP="008C5374">
      <w:r>
        <w:t>L’esecuzione del file viene eseguita scrivendo nel prompt “java nomefile” senza .class.</w:t>
      </w:r>
    </w:p>
    <w:p w:rsidR="005A2A40" w:rsidRDefault="005A2A40" w:rsidP="008C5374">
      <w:r>
        <w:t xml:space="preserve">Questo procedimento è reso più semplice dall’utilizzo di un IDE, un ambiente integrato di sviluppo che comprende editor </w:t>
      </w:r>
      <w:r w:rsidR="002B61B9">
        <w:t>di testo e compilatore per Java (ad esempio BlueJ, Eclipse e NetBeans)</w:t>
      </w:r>
      <w:r>
        <w:t xml:space="preserve"> </w:t>
      </w:r>
    </w:p>
    <w:p w:rsidR="005A2A40" w:rsidRDefault="005A2A40" w:rsidP="005A2A40">
      <w:pPr>
        <w:pStyle w:val="Titolo2"/>
      </w:pPr>
      <w:bookmarkStart w:id="12" w:name="_Toc515811001"/>
      <w:r>
        <w:t>Concetti base di programmazione</w:t>
      </w:r>
      <w:bookmarkEnd w:id="12"/>
    </w:p>
    <w:p w:rsidR="005A2A40" w:rsidRDefault="00A838E3" w:rsidP="00A838E3">
      <w:pPr>
        <w:pStyle w:val="Titolo3"/>
      </w:pPr>
      <w:bookmarkStart w:id="13" w:name="_Toc515811002"/>
      <w:r>
        <w:t>Programmazione a oggetti</w:t>
      </w:r>
      <w:bookmarkEnd w:id="13"/>
    </w:p>
    <w:p w:rsidR="00A838E3" w:rsidRDefault="00A838E3" w:rsidP="00A838E3">
      <w:r w:rsidRPr="00CA6A96">
        <w:rPr>
          <w:b/>
        </w:rPr>
        <w:t>Java è un linguaggio di programmazione a oggetti (</w:t>
      </w:r>
      <w:r w:rsidR="00291D8B" w:rsidRPr="00CD69F4">
        <w:rPr>
          <w:b/>
        </w:rPr>
        <w:t>Object</w:t>
      </w:r>
      <w:r w:rsidRPr="00CA6A96">
        <w:rPr>
          <w:b/>
        </w:rPr>
        <w:t>-Oriented Programming – OOP)</w:t>
      </w:r>
      <w:r>
        <w:t xml:space="preserve">. La OOP è una metodologia di programmazione che considera </w:t>
      </w:r>
      <w:r w:rsidRPr="00CA6A96">
        <w:rPr>
          <w:b/>
        </w:rPr>
        <w:t>il programma come costituito da oggetti (o istanze) che possono agire da soli e anche interagire fra loro</w:t>
      </w:r>
      <w:r>
        <w:t>. Ad esempio si immagini un programma che simula un incrocio stradale con lo scopo di analizzare il flusso del traffico. Questo programma utilizzerà tanti oggetti, ognuno dei quali rappresenta una singola automobile che entra nell’incrocio e, probabilmente, altri oggetti che rappresentano ciascuna corsia, i semafori e così via. Le interazioni tra questi oggetti permettono di giungere ad alcune conclusioni.</w:t>
      </w:r>
    </w:p>
    <w:p w:rsidR="00A838E3" w:rsidRDefault="00A838E3" w:rsidP="00A838E3">
      <w:r>
        <w:t xml:space="preserve">La programmazione a oggetti ha una propria </w:t>
      </w:r>
      <w:r w:rsidRPr="00CA6A96">
        <w:rPr>
          <w:b/>
        </w:rPr>
        <w:t>terminologia</w:t>
      </w:r>
      <w:r>
        <w:t>:</w:t>
      </w:r>
    </w:p>
    <w:p w:rsidR="00A838E3" w:rsidRDefault="00A838E3" w:rsidP="00063A8F">
      <w:pPr>
        <w:pStyle w:val="Paragrafoelenco"/>
        <w:numPr>
          <w:ilvl w:val="0"/>
          <w:numId w:val="12"/>
        </w:numPr>
      </w:pPr>
      <w:r w:rsidRPr="00CA6A96">
        <w:rPr>
          <w:b/>
        </w:rPr>
        <w:t>Attributi</w:t>
      </w:r>
      <w:r>
        <w:t>: caratteristiche degli oggetti (es. la velocità di una macchina, la quantità di carburante.)</w:t>
      </w:r>
    </w:p>
    <w:p w:rsidR="00A838E3" w:rsidRDefault="00A838E3" w:rsidP="00063A8F">
      <w:pPr>
        <w:pStyle w:val="Paragrafoelenco"/>
        <w:numPr>
          <w:ilvl w:val="0"/>
          <w:numId w:val="12"/>
        </w:numPr>
      </w:pPr>
      <w:r w:rsidRPr="00CA6A96">
        <w:rPr>
          <w:b/>
        </w:rPr>
        <w:t>Stato</w:t>
      </w:r>
      <w:r>
        <w:t>: valori degli attributi</w:t>
      </w:r>
    </w:p>
    <w:p w:rsidR="00A838E3" w:rsidRDefault="00A838E3" w:rsidP="00063A8F">
      <w:pPr>
        <w:pStyle w:val="Paragrafoelenco"/>
        <w:numPr>
          <w:ilvl w:val="0"/>
          <w:numId w:val="12"/>
        </w:numPr>
      </w:pPr>
      <w:r w:rsidRPr="00CA6A96">
        <w:rPr>
          <w:b/>
        </w:rPr>
        <w:t>Comportamenti</w:t>
      </w:r>
      <w:r>
        <w:t>: le azioni che un oggetto può effettuare. Ogni comportamento è definito in un metodo Java</w:t>
      </w:r>
    </w:p>
    <w:p w:rsidR="00A838E3" w:rsidRPr="00A838E3" w:rsidRDefault="00A838E3" w:rsidP="00A838E3">
      <w:r w:rsidRPr="00CA6A96">
        <w:rPr>
          <w:b/>
        </w:rPr>
        <w:lastRenderedPageBreak/>
        <w:t>Gli oggetti di uno stesso tipo condividono lo stesso tipo di dato.</w:t>
      </w:r>
      <w:r>
        <w:t xml:space="preserve"> Una classe definisce il tipo di dato di un oggetto. Tutti gli oggetti di una classe hanno gli stessi attributi e lo stesso comportamento. Ciò non vuol dire che tutti gli oggetti si comporteranno in maniera identica poiché, a parità iniziale, si troveranno in diversi stati e quindi seguiranno diversi comportamenti.</w:t>
      </w:r>
    </w:p>
    <w:p w:rsidR="00FC58B3" w:rsidRDefault="00A838E3" w:rsidP="00FC58B3">
      <w:r>
        <w:t xml:space="preserve">I </w:t>
      </w:r>
      <w:r w:rsidRPr="00CA6A96">
        <w:rPr>
          <w:b/>
        </w:rPr>
        <w:t>tre principi principal</w:t>
      </w:r>
      <w:r w:rsidR="00CA6A96" w:rsidRPr="00CA6A96">
        <w:rPr>
          <w:b/>
        </w:rPr>
        <w:t>i</w:t>
      </w:r>
      <w:r w:rsidRPr="00CA6A96">
        <w:rPr>
          <w:b/>
        </w:rPr>
        <w:t xml:space="preserve"> della OOP</w:t>
      </w:r>
      <w:r>
        <w:t xml:space="preserve"> sono:</w:t>
      </w:r>
    </w:p>
    <w:p w:rsidR="00A838E3" w:rsidRDefault="00A838E3" w:rsidP="00063A8F">
      <w:pPr>
        <w:pStyle w:val="Paragrafoelenco"/>
        <w:numPr>
          <w:ilvl w:val="0"/>
          <w:numId w:val="13"/>
        </w:numPr>
      </w:pPr>
      <w:r w:rsidRPr="00CA6A96">
        <w:rPr>
          <w:b/>
          <w:u w:val="single"/>
        </w:rPr>
        <w:t>Incapsulamento</w:t>
      </w:r>
      <w:r w:rsidR="00CD69F4">
        <w:rPr>
          <w:b/>
          <w:u w:val="single"/>
        </w:rPr>
        <w:t xml:space="preserve"> (capitolo 9)</w:t>
      </w:r>
      <w:r>
        <w:t xml:space="preserve">: detto anche information hiding, serve per </w:t>
      </w:r>
      <w:r w:rsidRPr="00CA6A96">
        <w:rPr>
          <w:b/>
        </w:rPr>
        <w:t>rendere visibile solo una parte del codice</w:t>
      </w:r>
      <w:r>
        <w:t xml:space="preserve"> in modo che altri programmatori possano utilizzarlo senza sapere tutti i dettagli sul suo funzionamento.</w:t>
      </w:r>
    </w:p>
    <w:p w:rsidR="00A838E3" w:rsidRDefault="00A838E3" w:rsidP="00063A8F">
      <w:pPr>
        <w:pStyle w:val="Paragrafoelenco"/>
        <w:numPr>
          <w:ilvl w:val="0"/>
          <w:numId w:val="13"/>
        </w:numPr>
      </w:pPr>
      <w:r w:rsidRPr="00CA6A96">
        <w:rPr>
          <w:b/>
          <w:u w:val="single"/>
        </w:rPr>
        <w:t>Polimorfismo</w:t>
      </w:r>
      <w:r w:rsidR="00CD69F4">
        <w:rPr>
          <w:b/>
          <w:u w:val="single"/>
        </w:rPr>
        <w:t xml:space="preserve"> (capitolo 11)</w:t>
      </w:r>
      <w:r>
        <w:t xml:space="preserve">: la possibilità per una </w:t>
      </w:r>
      <w:r w:rsidRPr="00CA6A96">
        <w:rPr>
          <w:b/>
        </w:rPr>
        <w:t>stessa istruzione</w:t>
      </w:r>
      <w:r>
        <w:t xml:space="preserve"> di un programma di avere </w:t>
      </w:r>
      <w:r w:rsidRPr="004D5B54">
        <w:rPr>
          <w:b/>
        </w:rPr>
        <w:t>significati</w:t>
      </w:r>
      <w:r w:rsidRPr="00CA6A96">
        <w:rPr>
          <w:b/>
        </w:rPr>
        <w:t xml:space="preserve"> diversi in contesti differenti</w:t>
      </w:r>
      <w:r>
        <w:t>. Ad esempio premere il tasto ON su un PC, un iPod e uno spazzolino elettrico porta all’accensione di questi ma in maniera differente.</w:t>
      </w:r>
    </w:p>
    <w:p w:rsidR="00B90CF5" w:rsidRDefault="00CD320D" w:rsidP="00063A8F">
      <w:pPr>
        <w:pStyle w:val="Paragrafoelenco"/>
        <w:numPr>
          <w:ilvl w:val="0"/>
          <w:numId w:val="13"/>
        </w:numPr>
      </w:pPr>
      <w:r w:rsidRPr="00CA6A96">
        <w:rPr>
          <w:b/>
          <w:noProof/>
          <w:u w:val="single"/>
          <w:lang w:eastAsia="ja-JP"/>
        </w:rPr>
        <w:drawing>
          <wp:anchor distT="0" distB="0" distL="114300" distR="114300" simplePos="0" relativeHeight="251645952" behindDoc="0" locked="0" layoutInCell="1" allowOverlap="1">
            <wp:simplePos x="0" y="0"/>
            <wp:positionH relativeFrom="margin">
              <wp:align>left</wp:align>
            </wp:positionH>
            <wp:positionV relativeFrom="paragraph">
              <wp:posOffset>8890</wp:posOffset>
            </wp:positionV>
            <wp:extent cx="3844290" cy="1877060"/>
            <wp:effectExtent l="0" t="0" r="3810" b="8890"/>
            <wp:wrapThrough wrapText="bothSides">
              <wp:wrapPolygon edited="0">
                <wp:start x="0" y="0"/>
                <wp:lineTo x="0" y="21483"/>
                <wp:lineTo x="21514" y="21483"/>
                <wp:lineTo x="21514" y="0"/>
                <wp:lineTo x="0" y="0"/>
              </wp:wrapPolygon>
            </wp:wrapThrough>
            <wp:docPr id="10" name="Immagine 10" descr="C:\Users\jacop\Downloads\Telegram Desktop\photo_2017-10-06_16-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Downloads\Telegram Desktop\photo_2017-10-06_16-00-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4080" cy="1886553"/>
                    </a:xfrm>
                    <a:prstGeom prst="rect">
                      <a:avLst/>
                    </a:prstGeom>
                    <a:noFill/>
                    <a:ln>
                      <a:noFill/>
                    </a:ln>
                  </pic:spPr>
                </pic:pic>
              </a:graphicData>
            </a:graphic>
            <wp14:sizeRelH relativeFrom="page">
              <wp14:pctWidth>0</wp14:pctWidth>
            </wp14:sizeRelH>
            <wp14:sizeRelV relativeFrom="page">
              <wp14:pctHeight>0</wp14:pctHeight>
            </wp14:sizeRelV>
          </wp:anchor>
        </w:drawing>
      </w:r>
      <w:r w:rsidR="00A838E3" w:rsidRPr="00CA6A96">
        <w:rPr>
          <w:b/>
          <w:u w:val="single"/>
        </w:rPr>
        <w:t>Ereditarietà</w:t>
      </w:r>
      <w:r w:rsidR="00CD69F4">
        <w:rPr>
          <w:b/>
          <w:u w:val="single"/>
        </w:rPr>
        <w:t xml:space="preserve"> (capitolo 10)</w:t>
      </w:r>
      <w:r w:rsidR="00A838E3">
        <w:t xml:space="preserve">: è un modo di organizzare le classi. Grazie ad </w:t>
      </w:r>
      <w:r w:rsidR="00A838E3" w:rsidRPr="00CA6A96">
        <w:rPr>
          <w:b/>
        </w:rPr>
        <w:t xml:space="preserve">essa è possibile definire una sola volta gli </w:t>
      </w:r>
      <w:r w:rsidR="00CA6A96" w:rsidRPr="00CA6A96">
        <w:rPr>
          <w:b/>
        </w:rPr>
        <w:t>attributi</w:t>
      </w:r>
      <w:r w:rsidR="00A838E3" w:rsidRPr="00CA6A96">
        <w:rPr>
          <w:b/>
        </w:rPr>
        <w:t xml:space="preserve"> e i comportamenti comuni e applicarli poi a un intero insieme di classi</w:t>
      </w:r>
      <w:r w:rsidR="00A838E3">
        <w:t>.</w:t>
      </w:r>
      <w:r w:rsidR="00B90CF5">
        <w:t xml:space="preserve"> Si può definire una classe generica e poi, a posteriori, definire classi specializzate che vanno a ridefinire solo alcuni dati della classe generica come si vede nell’immagine</w:t>
      </w:r>
    </w:p>
    <w:p w:rsidR="00B90CF5" w:rsidRDefault="00B90CF5" w:rsidP="00B90CF5">
      <w:pPr>
        <w:pStyle w:val="Titolo3"/>
      </w:pPr>
      <w:bookmarkStart w:id="14" w:name="_Toc515811003"/>
      <w:r>
        <w:t>Algoritmi</w:t>
      </w:r>
      <w:bookmarkEnd w:id="14"/>
    </w:p>
    <w:p w:rsidR="00B90CF5" w:rsidRDefault="004862AC" w:rsidP="00B90CF5">
      <w:r w:rsidRPr="00B2324C">
        <w:rPr>
          <w:b/>
        </w:rPr>
        <w:t>Un algoritmo è un insieme di direttive atte a risolvere un problema</w:t>
      </w:r>
      <w:r>
        <w:t xml:space="preserve">. </w:t>
      </w:r>
      <w:r w:rsidRPr="00B2324C">
        <w:rPr>
          <w:b/>
        </w:rPr>
        <w:t>Queste istruzioni devono essere</w:t>
      </w:r>
      <w:r>
        <w:t xml:space="preserve"> </w:t>
      </w:r>
      <w:r w:rsidRPr="00B2324C">
        <w:rPr>
          <w:b/>
        </w:rPr>
        <w:t>espresse in modo completo</w:t>
      </w:r>
      <w:r>
        <w:t xml:space="preserve"> </w:t>
      </w:r>
      <w:r w:rsidRPr="00B2324C">
        <w:rPr>
          <w:b/>
        </w:rPr>
        <w:t>e</w:t>
      </w:r>
      <w:r>
        <w:t xml:space="preserve"> </w:t>
      </w:r>
      <w:r w:rsidRPr="00B2324C">
        <w:rPr>
          <w:b/>
        </w:rPr>
        <w:t>preciso</w:t>
      </w:r>
      <w:r>
        <w:t xml:space="preserve"> in modo che chiunque possa seguirle anche senza ulteriori informazioni</w:t>
      </w:r>
      <w:r w:rsidR="00254376">
        <w:t>. Ad esempio l’algoritmo per calcolare il costo</w:t>
      </w:r>
      <w:r w:rsidR="00BC4239">
        <w:t xml:space="preserve"> totale di una lista di prodotti</w:t>
      </w:r>
      <w:r w:rsidR="00254376">
        <w:t xml:space="preserve"> è:</w:t>
      </w:r>
    </w:p>
    <w:p w:rsidR="00254376" w:rsidRDefault="00254376" w:rsidP="00063A8F">
      <w:pPr>
        <w:pStyle w:val="Paragrafoelenco"/>
        <w:numPr>
          <w:ilvl w:val="0"/>
          <w:numId w:val="14"/>
        </w:numPr>
      </w:pPr>
      <w:r>
        <w:t>Scrivere il numero 0 sulla lavagna</w:t>
      </w:r>
    </w:p>
    <w:p w:rsidR="00254376" w:rsidRDefault="00254376" w:rsidP="00063A8F">
      <w:pPr>
        <w:pStyle w:val="Paragrafoelenco"/>
        <w:numPr>
          <w:ilvl w:val="0"/>
          <w:numId w:val="14"/>
        </w:numPr>
      </w:pPr>
      <w:r>
        <w:t>Ripetere le seguenti operazioni per ciascun prodotto contenuto nella lista:</w:t>
      </w:r>
    </w:p>
    <w:p w:rsidR="00254376" w:rsidRDefault="00254376" w:rsidP="00063A8F">
      <w:pPr>
        <w:pStyle w:val="Paragrafoelenco"/>
        <w:numPr>
          <w:ilvl w:val="1"/>
          <w:numId w:val="14"/>
        </w:numPr>
      </w:pPr>
      <w:r>
        <w:t>Sommare il prezzo del prodotto al numero scritto sulla lavagna</w:t>
      </w:r>
    </w:p>
    <w:p w:rsidR="00254376" w:rsidRDefault="00254376" w:rsidP="00063A8F">
      <w:pPr>
        <w:pStyle w:val="Paragrafoelenco"/>
        <w:numPr>
          <w:ilvl w:val="1"/>
          <w:numId w:val="14"/>
        </w:numPr>
      </w:pPr>
      <w:r>
        <w:t>Sostituire il vecchio numero con il risultato dell’addizione</w:t>
      </w:r>
    </w:p>
    <w:p w:rsidR="00254376" w:rsidRDefault="00254376" w:rsidP="00063A8F">
      <w:pPr>
        <w:pStyle w:val="Paragrafoelenco"/>
        <w:numPr>
          <w:ilvl w:val="0"/>
          <w:numId w:val="14"/>
        </w:numPr>
      </w:pPr>
      <w:r>
        <w:t>Indicare che la risposta è il numero scritto sulla lavagna</w:t>
      </w:r>
    </w:p>
    <w:p w:rsidR="00254376" w:rsidRDefault="00254376" w:rsidP="00254376">
      <w:r>
        <w:t xml:space="preserve">Questo algoritmo è scritto in </w:t>
      </w:r>
      <w:r w:rsidRPr="00B2324C">
        <w:rPr>
          <w:b/>
        </w:rPr>
        <w:t>pseudocodice</w:t>
      </w:r>
      <w:r>
        <w:t>, una via di mezzo tra un codice di programmazione e un linguaggio naturale, per il quale le istruzioni devono essere codificate in blocchi come in un codice macchina ma vengono espresse nel linguaggio naturale per spiegare cosa deve accadere.</w:t>
      </w:r>
    </w:p>
    <w:p w:rsidR="00254376" w:rsidRDefault="00254376" w:rsidP="00254376">
      <w:pPr>
        <w:pStyle w:val="Titolo3"/>
      </w:pPr>
      <w:bookmarkStart w:id="15" w:name="_Toc515811004"/>
      <w:r>
        <w:t>Collaudo e debugging</w:t>
      </w:r>
      <w:bookmarkEnd w:id="15"/>
    </w:p>
    <w:p w:rsidR="00254376" w:rsidRDefault="00AA38EB" w:rsidP="00254376">
      <w:r>
        <w:t xml:space="preserve">Un errore in un programma viene comunemente chiamato bug o difetto (fault). Per questo motivo il processo di rimozione degli </w:t>
      </w:r>
      <w:r w:rsidR="00CA6A96">
        <w:t>errori</w:t>
      </w:r>
      <w:r>
        <w:t xml:space="preserve"> del programma è detto debugging. Ci sono tre tipi di errori possibili:</w:t>
      </w:r>
    </w:p>
    <w:p w:rsidR="00AA38EB" w:rsidRDefault="00AA38EB" w:rsidP="00063A8F">
      <w:pPr>
        <w:pStyle w:val="Paragrafoelenco"/>
        <w:numPr>
          <w:ilvl w:val="0"/>
          <w:numId w:val="15"/>
        </w:numPr>
      </w:pPr>
      <w:r w:rsidRPr="00B2324C">
        <w:rPr>
          <w:b/>
        </w:rPr>
        <w:t>Errore di sintassi</w:t>
      </w:r>
      <w:r>
        <w:t xml:space="preserve">: è un </w:t>
      </w:r>
      <w:r w:rsidRPr="00B2324C">
        <w:rPr>
          <w:b/>
        </w:rPr>
        <w:t>errore grammaticale nel programma</w:t>
      </w:r>
      <w:r>
        <w:t>, ad esempio l’omissione di un ;</w:t>
      </w:r>
    </w:p>
    <w:p w:rsidR="00AA38EB" w:rsidRDefault="00AA38EB" w:rsidP="00063A8F">
      <w:pPr>
        <w:pStyle w:val="Paragrafoelenco"/>
        <w:numPr>
          <w:ilvl w:val="0"/>
          <w:numId w:val="15"/>
        </w:numPr>
      </w:pPr>
      <w:r w:rsidRPr="00B2324C">
        <w:rPr>
          <w:b/>
        </w:rPr>
        <w:t>Errore a runtime</w:t>
      </w:r>
      <w:r>
        <w:t xml:space="preserve">: è un </w:t>
      </w:r>
      <w:r w:rsidRPr="00B2324C">
        <w:rPr>
          <w:b/>
        </w:rPr>
        <w:t>errore riscontrato durante l’</w:t>
      </w:r>
      <w:r w:rsidR="0011348A" w:rsidRPr="00B2324C">
        <w:rPr>
          <w:b/>
        </w:rPr>
        <w:t>esecuzione del programma</w:t>
      </w:r>
      <w:r w:rsidR="0011348A">
        <w:t>, ad esempio quando si divide per 0</w:t>
      </w:r>
    </w:p>
    <w:p w:rsidR="0011348A" w:rsidRDefault="0011348A" w:rsidP="00063A8F">
      <w:pPr>
        <w:pStyle w:val="Paragrafoelenco"/>
        <w:numPr>
          <w:ilvl w:val="0"/>
          <w:numId w:val="15"/>
        </w:numPr>
      </w:pPr>
      <w:r w:rsidRPr="00B2324C">
        <w:rPr>
          <w:b/>
        </w:rPr>
        <w:t>Errore logico</w:t>
      </w:r>
      <w:r>
        <w:t xml:space="preserve">: è quando </w:t>
      </w:r>
      <w:r w:rsidRPr="00B2324C">
        <w:rPr>
          <w:b/>
        </w:rPr>
        <w:t>un programma</w:t>
      </w:r>
      <w:r>
        <w:t xml:space="preserve"> è scritto correttamente ma </w:t>
      </w:r>
      <w:r w:rsidRPr="00B2324C">
        <w:rPr>
          <w:b/>
        </w:rPr>
        <w:t>non esegue l’azione desiderata</w:t>
      </w:r>
      <w:r>
        <w:t>, ad esempio se al posto di</w:t>
      </w:r>
      <w:r w:rsidR="00246ED1">
        <w:t xml:space="preserve"> </w:t>
      </w:r>
      <w:r>
        <w:t>+ si usa –</w:t>
      </w:r>
    </w:p>
    <w:p w:rsidR="0011348A" w:rsidRDefault="0011348A" w:rsidP="0011348A">
      <w:r>
        <w:lastRenderedPageBreak/>
        <w:t xml:space="preserve">Ci sono poi gli insidiosi </w:t>
      </w:r>
      <w:r w:rsidRPr="00B2324C">
        <w:rPr>
          <w:b/>
        </w:rPr>
        <w:t>errori nascosti</w:t>
      </w:r>
      <w:r>
        <w:t>. Quando un programma è scritto correttamente e non presenta errori logici non significa che sia necessariamente corretto. Per questi errori è meglio fare più prove con risultati deducibili e provare ad eseguirli con carta e penna.</w:t>
      </w:r>
    </w:p>
    <w:p w:rsidR="0011348A" w:rsidRDefault="00615A3A" w:rsidP="00615A3A">
      <w:pPr>
        <w:pStyle w:val="Titolo3"/>
      </w:pPr>
      <w:bookmarkStart w:id="16" w:name="_Toc515811005"/>
      <w:r>
        <w:t>Riutilizzo del software</w:t>
      </w:r>
      <w:bookmarkEnd w:id="16"/>
    </w:p>
    <w:p w:rsidR="00B2324C" w:rsidRDefault="00CA6A96" w:rsidP="00615A3A">
      <w:r>
        <w:t>La maggior parte dei programmi contiene componenti già esistenti. Questi componenti, essendo stati riutilizzati più volte, riducono costi e tempo di lavoro, sono ben collaudati e quindi più affidabili. Questo è anche il principio dell’incapsulamento però non è l’unico. Le classi vanno sviluppate in modo che siano abbastanza generiche. Un esempio di riutilizzo sono le classi fornite da Java, ovvero le librerie, chiamate anche Java Application Programming Interface o API. Queste classi sono organizzate in package.</w:t>
      </w:r>
    </w:p>
    <w:p w:rsidR="00B2324C" w:rsidRDefault="00B2324C">
      <w:r>
        <w:br w:type="page"/>
      </w:r>
    </w:p>
    <w:p w:rsidR="00615A3A" w:rsidRDefault="009E60EE" w:rsidP="00B2324C">
      <w:pPr>
        <w:pStyle w:val="Titolo1"/>
      </w:pPr>
      <w:bookmarkStart w:id="17" w:name="_Toc515811006"/>
      <w:r>
        <w:lastRenderedPageBreak/>
        <w:t>Nozioni di base</w:t>
      </w:r>
      <w:bookmarkEnd w:id="17"/>
    </w:p>
    <w:p w:rsidR="009E60EE" w:rsidRDefault="009E60EE" w:rsidP="009E60EE">
      <w:pPr>
        <w:pStyle w:val="Titolo2"/>
      </w:pPr>
      <w:bookmarkStart w:id="18" w:name="_Toc515811007"/>
      <w:r>
        <w:t>Variabili ed espressioni</w:t>
      </w:r>
      <w:bookmarkEnd w:id="18"/>
    </w:p>
    <w:p w:rsidR="009E60EE" w:rsidRDefault="00B749C7" w:rsidP="00B749C7">
      <w:pPr>
        <w:pStyle w:val="Titolo3"/>
      </w:pPr>
      <w:bookmarkStart w:id="19" w:name="_Toc515811008"/>
      <w:r>
        <w:t>Variabili</w:t>
      </w:r>
      <w:bookmarkEnd w:id="19"/>
    </w:p>
    <w:p w:rsidR="00B749C7" w:rsidRDefault="0001297A" w:rsidP="00B749C7">
      <w:r w:rsidRPr="00B749C7">
        <w:rPr>
          <w:noProof/>
          <w:lang w:eastAsia="ja-JP"/>
        </w:rPr>
        <w:drawing>
          <wp:anchor distT="0" distB="0" distL="114300" distR="114300" simplePos="0" relativeHeight="251648000" behindDoc="0" locked="0" layoutInCell="1" allowOverlap="1">
            <wp:simplePos x="0" y="0"/>
            <wp:positionH relativeFrom="margin">
              <wp:align>right</wp:align>
            </wp:positionH>
            <wp:positionV relativeFrom="paragraph">
              <wp:posOffset>416387</wp:posOffset>
            </wp:positionV>
            <wp:extent cx="6120130" cy="1992921"/>
            <wp:effectExtent l="0" t="0" r="0" b="7620"/>
            <wp:wrapThrough wrapText="bothSides">
              <wp:wrapPolygon edited="0">
                <wp:start x="0" y="0"/>
                <wp:lineTo x="0" y="21476"/>
                <wp:lineTo x="21515" y="21476"/>
                <wp:lineTo x="21515"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992921"/>
                    </a:xfrm>
                    <a:prstGeom prst="rect">
                      <a:avLst/>
                    </a:prstGeom>
                    <a:noFill/>
                    <a:ln>
                      <a:noFill/>
                    </a:ln>
                  </pic:spPr>
                </pic:pic>
              </a:graphicData>
            </a:graphic>
            <wp14:sizeRelH relativeFrom="page">
              <wp14:pctWidth>0</wp14:pctWidth>
            </wp14:sizeRelH>
            <wp14:sizeRelV relativeFrom="page">
              <wp14:pctHeight>0</wp14:pctHeight>
            </wp14:sizeRelV>
          </wp:anchor>
        </w:drawing>
      </w:r>
      <w:r w:rsidR="00B749C7">
        <w:t>In un programma le variabili sono utilizzate per memorizzare dati. Qualsiasi dato contenuto nella variabile è detto “valore” della variabile.</w:t>
      </w:r>
      <w:r w:rsidR="00B45C36">
        <w:t xml:space="preserve"> Questi valori possono essere modificati a runtime.</w:t>
      </w:r>
    </w:p>
    <w:p w:rsidR="00B749C7" w:rsidRDefault="0001297A" w:rsidP="00B749C7">
      <w:r w:rsidRPr="005A1957">
        <w:rPr>
          <w:b/>
          <w:noProof/>
          <w:lang w:eastAsia="ja-JP"/>
        </w:rPr>
        <w:drawing>
          <wp:anchor distT="0" distB="0" distL="114300" distR="114300" simplePos="0" relativeHeight="251646976" behindDoc="0" locked="0" layoutInCell="1" allowOverlap="1">
            <wp:simplePos x="0" y="0"/>
            <wp:positionH relativeFrom="margin">
              <wp:align>left</wp:align>
            </wp:positionH>
            <wp:positionV relativeFrom="paragraph">
              <wp:posOffset>2054629</wp:posOffset>
            </wp:positionV>
            <wp:extent cx="2722245" cy="803275"/>
            <wp:effectExtent l="0" t="0" r="1905" b="0"/>
            <wp:wrapThrough wrapText="bothSides">
              <wp:wrapPolygon edited="0">
                <wp:start x="0" y="0"/>
                <wp:lineTo x="0" y="21002"/>
                <wp:lineTo x="21464" y="21002"/>
                <wp:lineTo x="21464" y="0"/>
                <wp:lineTo x="0" y="0"/>
              </wp:wrapPolygon>
            </wp:wrapThrough>
            <wp:docPr id="12" name="Immagine 12" descr="C:\Users\jacop\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op\Pictures\Screenshots\Screenshot (1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224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36" w:rsidRPr="005A1957">
        <w:rPr>
          <w:b/>
        </w:rPr>
        <w:t>È buona norma scegliere un nome significativo per le variabili</w:t>
      </w:r>
      <w:r w:rsidR="00B45C36">
        <w:t>. Il nome dovrebbe, infatti, suggerirne lo scopo o indicare il tipo di dato che conterrà.</w:t>
      </w:r>
    </w:p>
    <w:p w:rsidR="0001297A" w:rsidRDefault="0088426C" w:rsidP="00B749C7">
      <w:r>
        <w:t xml:space="preserve">Prima di poter utilizzare una variabile è necessario fornire alcune informazioni descrittive. Il compilatore ha bisogno di conoscere il nome della variabile, quanto spazio di memoria deve allocare per essa e il modo in cui codificare i contenuti nella variabile. Queste informazioni vengono fornite nella </w:t>
      </w:r>
      <w:r w:rsidRPr="0088426C">
        <w:rPr>
          <w:b/>
        </w:rPr>
        <w:t>dichiarazione della variabile</w:t>
      </w:r>
      <w:r>
        <w:t>.</w:t>
      </w:r>
    </w:p>
    <w:p w:rsidR="0088426C" w:rsidRDefault="0088426C" w:rsidP="00B749C7">
      <w:r>
        <w:t>Per esempio, nel listato vediamo “</w:t>
      </w:r>
      <w:r w:rsidRPr="004D5B54">
        <w:rPr>
          <w:rFonts w:ascii="Courier New" w:hAnsi="Courier New" w:cs="Courier New"/>
        </w:rPr>
        <w:t>int</w:t>
      </w:r>
      <w:r w:rsidR="00951758" w:rsidRPr="00951758">
        <w:rPr>
          <w:rFonts w:ascii="Calibri" w:hAnsi="Calibri" w:cs="Courier New"/>
        </w:rPr>
        <w:t xml:space="preserve"> </w:t>
      </w:r>
      <w:r w:rsidRPr="004D5B54">
        <w:rPr>
          <w:rFonts w:ascii="Courier New" w:hAnsi="Courier New" w:cs="Courier New"/>
        </w:rPr>
        <w:t>numero</w:t>
      </w:r>
      <w:r w:rsidR="00E13951" w:rsidRPr="004D5B54">
        <w:rPr>
          <w:rFonts w:ascii="Courier New" w:hAnsi="Courier New" w:cs="Courier New"/>
        </w:rPr>
        <w:t>D</w:t>
      </w:r>
      <w:r w:rsidRPr="004D5B54">
        <w:rPr>
          <w:rFonts w:ascii="Courier New" w:hAnsi="Courier New" w:cs="Courier New"/>
        </w:rPr>
        <w:t>iCestini,</w:t>
      </w:r>
      <w:r w:rsidR="00951758" w:rsidRPr="00951758">
        <w:rPr>
          <w:rFonts w:ascii="Calibri" w:hAnsi="Calibri" w:cs="Courier New"/>
        </w:rPr>
        <w:t xml:space="preserve"> </w:t>
      </w:r>
      <w:r w:rsidRPr="004D5B54">
        <w:rPr>
          <w:rFonts w:ascii="Courier New" w:hAnsi="Courier New" w:cs="Courier New"/>
        </w:rPr>
        <w:t>uovaPerC</w:t>
      </w:r>
      <w:r w:rsidR="00020DB3" w:rsidRPr="004D5B54">
        <w:rPr>
          <w:rFonts w:ascii="Courier New" w:hAnsi="Courier New" w:cs="Courier New"/>
        </w:rPr>
        <w:t>estino,</w:t>
      </w:r>
      <w:r w:rsidR="00951758" w:rsidRPr="00951758">
        <w:rPr>
          <w:rFonts w:ascii="Calibri" w:hAnsi="Calibri" w:cs="Courier New"/>
        </w:rPr>
        <w:t xml:space="preserve"> </w:t>
      </w:r>
      <w:r w:rsidR="00020DB3" w:rsidRPr="004D5B54">
        <w:rPr>
          <w:rFonts w:ascii="Courier New" w:hAnsi="Courier New" w:cs="Courier New"/>
        </w:rPr>
        <w:t>totaleUova;</w:t>
      </w:r>
      <w:r w:rsidR="00020DB3">
        <w:t>”. Qua vediamo la dichiarazione del tipo “</w:t>
      </w:r>
      <w:r w:rsidR="00020DB3" w:rsidRPr="004D5B54">
        <w:rPr>
          <w:rFonts w:ascii="Courier New" w:hAnsi="Courier New" w:cs="Courier New"/>
        </w:rPr>
        <w:t>int</w:t>
      </w:r>
      <w:r w:rsidR="00020DB3">
        <w:t>” e l’elencazione delle variabili che avranno questo tipo.</w:t>
      </w:r>
    </w:p>
    <w:p w:rsidR="00020DB3" w:rsidRDefault="00020DB3" w:rsidP="00020DB3">
      <w:pPr>
        <w:pStyle w:val="Titolo3"/>
      </w:pPr>
      <w:bookmarkStart w:id="20" w:name="_Toc515811009"/>
      <w:r>
        <w:t>Tipi</w:t>
      </w:r>
      <w:bookmarkEnd w:id="20"/>
    </w:p>
    <w:tbl>
      <w:tblPr>
        <w:tblStyle w:val="Tabellagriglia3-colore5"/>
        <w:tblW w:w="0" w:type="auto"/>
        <w:tblInd w:w="5" w:type="dxa"/>
        <w:tblLook w:val="04A0" w:firstRow="1" w:lastRow="0" w:firstColumn="1" w:lastColumn="0" w:noHBand="0" w:noVBand="1"/>
      </w:tblPr>
      <w:tblGrid>
        <w:gridCol w:w="1519"/>
        <w:gridCol w:w="2786"/>
        <w:gridCol w:w="1716"/>
        <w:gridCol w:w="3472"/>
      </w:tblGrid>
      <w:tr w:rsidR="00020DB3" w:rsidTr="000D6085">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1519" w:type="dxa"/>
            <w:vAlign w:val="center"/>
          </w:tcPr>
          <w:p w:rsidR="00020DB3" w:rsidRDefault="00020DB3" w:rsidP="00020DB3">
            <w:pPr>
              <w:jc w:val="center"/>
            </w:pPr>
            <w:r>
              <w:t>Nome del tipo</w:t>
            </w:r>
            <w:r w:rsidR="000D6085">
              <w:t xml:space="preserve"> primitivo</w:t>
            </w:r>
          </w:p>
        </w:tc>
        <w:tc>
          <w:tcPr>
            <w:tcW w:w="2786" w:type="dxa"/>
            <w:vAlign w:val="center"/>
          </w:tcPr>
          <w:p w:rsidR="00020DB3" w:rsidRDefault="00020DB3" w:rsidP="00020DB3">
            <w:pPr>
              <w:jc w:val="center"/>
              <w:cnfStyle w:val="100000000000" w:firstRow="1" w:lastRow="0" w:firstColumn="0" w:lastColumn="0" w:oddVBand="0" w:evenVBand="0" w:oddHBand="0" w:evenHBand="0" w:firstRowFirstColumn="0" w:firstRowLastColumn="0" w:lastRowFirstColumn="0" w:lastRowLastColumn="0"/>
            </w:pPr>
            <w:r>
              <w:t>Tipo di valore</w:t>
            </w:r>
          </w:p>
        </w:tc>
        <w:tc>
          <w:tcPr>
            <w:tcW w:w="1716" w:type="dxa"/>
            <w:vAlign w:val="center"/>
          </w:tcPr>
          <w:p w:rsidR="00020DB3" w:rsidRDefault="00020DB3" w:rsidP="00020DB3">
            <w:pPr>
              <w:jc w:val="center"/>
              <w:cnfStyle w:val="100000000000" w:firstRow="1" w:lastRow="0" w:firstColumn="0" w:lastColumn="0" w:oddVBand="0" w:evenVBand="0" w:oddHBand="0" w:evenHBand="0" w:firstRowFirstColumn="0" w:firstRowLastColumn="0" w:lastRowFirstColumn="0" w:lastRowLastColumn="0"/>
            </w:pPr>
            <w:r>
              <w:t>Memoria usata</w:t>
            </w:r>
          </w:p>
        </w:tc>
        <w:tc>
          <w:tcPr>
            <w:tcW w:w="3472" w:type="dxa"/>
            <w:vAlign w:val="center"/>
          </w:tcPr>
          <w:p w:rsidR="00020DB3" w:rsidRDefault="00020DB3" w:rsidP="00020DB3">
            <w:pPr>
              <w:jc w:val="center"/>
              <w:cnfStyle w:val="100000000000" w:firstRow="1" w:lastRow="0" w:firstColumn="0" w:lastColumn="0" w:oddVBand="0" w:evenVBand="0" w:oddHBand="0" w:evenHBand="0" w:firstRowFirstColumn="0" w:firstRowLastColumn="0" w:lastRowFirstColumn="0" w:lastRowLastColumn="0"/>
            </w:pPr>
            <w:r>
              <w:t>Intervallo di valori</w:t>
            </w:r>
          </w:p>
        </w:tc>
      </w:tr>
      <w:tr w:rsidR="00020DB3" w:rsidTr="000D608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Byte</w:t>
            </w:r>
          </w:p>
        </w:tc>
        <w:tc>
          <w:tcPr>
            <w:tcW w:w="278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Intero</w:t>
            </w:r>
          </w:p>
        </w:tc>
        <w:tc>
          <w:tcPr>
            <w:tcW w:w="171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1 byte</w:t>
            </w:r>
          </w:p>
        </w:tc>
        <w:tc>
          <w:tcPr>
            <w:tcW w:w="3472"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Da -128 a 127</w:t>
            </w:r>
          </w:p>
        </w:tc>
      </w:tr>
      <w:tr w:rsidR="00020DB3" w:rsidTr="000D6085">
        <w:trPr>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Short</w:t>
            </w:r>
          </w:p>
        </w:tc>
        <w:tc>
          <w:tcPr>
            <w:tcW w:w="278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rsidRPr="003C300C">
              <w:t>Intero</w:t>
            </w:r>
          </w:p>
        </w:tc>
        <w:tc>
          <w:tcPr>
            <w:tcW w:w="171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2 byte</w:t>
            </w:r>
          </w:p>
        </w:tc>
        <w:tc>
          <w:tcPr>
            <w:tcW w:w="3472"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Da -32.768 a 32.767</w:t>
            </w:r>
          </w:p>
        </w:tc>
      </w:tr>
      <w:tr w:rsidR="00020DB3" w:rsidTr="000D608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Int</w:t>
            </w:r>
          </w:p>
        </w:tc>
        <w:tc>
          <w:tcPr>
            <w:tcW w:w="278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rsidRPr="003C300C">
              <w:t>Intero</w:t>
            </w:r>
          </w:p>
        </w:tc>
        <w:tc>
          <w:tcPr>
            <w:tcW w:w="171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4 byte</w:t>
            </w:r>
          </w:p>
        </w:tc>
        <w:tc>
          <w:tcPr>
            <w:tcW w:w="3472"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 xml:space="preserve">Da -2.147.483.648 </w:t>
            </w:r>
          </w:p>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a 2.147.483.647</w:t>
            </w:r>
          </w:p>
        </w:tc>
      </w:tr>
      <w:tr w:rsidR="00020DB3" w:rsidTr="000D6085">
        <w:trPr>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Long</w:t>
            </w:r>
          </w:p>
        </w:tc>
        <w:tc>
          <w:tcPr>
            <w:tcW w:w="278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rsidRPr="003C300C">
              <w:t>Intero</w:t>
            </w:r>
          </w:p>
        </w:tc>
        <w:tc>
          <w:tcPr>
            <w:tcW w:w="171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8 byte</w:t>
            </w:r>
          </w:p>
        </w:tc>
        <w:tc>
          <w:tcPr>
            <w:tcW w:w="3472"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 xml:space="preserve">Da -9.223.372.036.854.775.808 </w:t>
            </w:r>
          </w:p>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a 9.223.372.036.854.775.807</w:t>
            </w:r>
          </w:p>
        </w:tc>
      </w:tr>
      <w:tr w:rsidR="00020DB3" w:rsidTr="000D608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Float</w:t>
            </w:r>
          </w:p>
        </w:tc>
        <w:tc>
          <w:tcPr>
            <w:tcW w:w="278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Numero in virgola mobile</w:t>
            </w:r>
          </w:p>
        </w:tc>
        <w:tc>
          <w:tcPr>
            <w:tcW w:w="171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4 byte</w:t>
            </w:r>
          </w:p>
        </w:tc>
        <w:tc>
          <w:tcPr>
            <w:tcW w:w="3472" w:type="dxa"/>
            <w:vAlign w:val="center"/>
          </w:tcPr>
          <w:p w:rsidR="00020DB3" w:rsidRPr="00020DB3" w:rsidRDefault="00020DB3" w:rsidP="00020DB3">
            <w:pPr>
              <w:jc w:val="center"/>
              <w:cnfStyle w:val="000000100000" w:firstRow="0" w:lastRow="0" w:firstColumn="0" w:lastColumn="0" w:oddVBand="0" w:evenVBand="0" w:oddHBand="1" w:evenHBand="0" w:firstRowFirstColumn="0" w:firstRowLastColumn="0" w:lastRowFirstColumn="0" w:lastRowLastColumn="0"/>
              <w:rPr>
                <w:sz w:val="20"/>
              </w:rPr>
            </w:pPr>
            <w:r w:rsidRPr="00020DB3">
              <w:rPr>
                <w:sz w:val="20"/>
              </w:rPr>
              <w:t xml:space="preserve">Da </w:t>
            </w:r>
            <m:oMath>
              <m:r>
                <w:rPr>
                  <w:rFonts w:ascii="Cambria Math" w:hAnsi="Cambria Math" w:cstheme="minorHAnsi"/>
                  <w:sz w:val="20"/>
                </w:rPr>
                <m:t>±</m:t>
              </m:r>
              <m:r>
                <w:rPr>
                  <w:rFonts w:ascii="Cambria Math" w:hAnsi="Cambria Math"/>
                  <w:sz w:val="20"/>
                </w:rPr>
                <m:t>3,40282347*10^38</m:t>
              </m:r>
            </m:oMath>
          </w:p>
          <w:p w:rsidR="00020DB3" w:rsidRPr="00020DB3" w:rsidRDefault="00020DB3" w:rsidP="00020DB3">
            <w:pPr>
              <w:jc w:val="center"/>
              <w:cnfStyle w:val="000000100000" w:firstRow="0" w:lastRow="0" w:firstColumn="0" w:lastColumn="0" w:oddVBand="0" w:evenVBand="0" w:oddHBand="1" w:evenHBand="0" w:firstRowFirstColumn="0" w:firstRowLastColumn="0" w:lastRowFirstColumn="0" w:lastRowLastColumn="0"/>
              <w:rPr>
                <w:sz w:val="20"/>
              </w:rPr>
            </w:pPr>
            <w:r w:rsidRPr="00020DB3">
              <w:rPr>
                <w:sz w:val="20"/>
              </w:rPr>
              <w:t xml:space="preserve">A </w:t>
            </w:r>
            <m:oMath>
              <m:r>
                <w:rPr>
                  <w:rFonts w:ascii="Cambria Math" w:hAnsi="Cambria Math" w:cs="Calibri"/>
                  <w:sz w:val="20"/>
                </w:rPr>
                <m:t>±1.40239846*</m:t>
              </m:r>
              <m:sSup>
                <m:sSupPr>
                  <m:ctrlPr>
                    <w:rPr>
                      <w:rFonts w:ascii="Cambria Math" w:hAnsi="Cambria Math" w:cs="Calibri"/>
                      <w:i/>
                      <w:sz w:val="20"/>
                    </w:rPr>
                  </m:ctrlPr>
                </m:sSupPr>
                <m:e>
                  <m:r>
                    <w:rPr>
                      <w:rFonts w:ascii="Cambria Math" w:hAnsi="Cambria Math" w:cs="Calibri"/>
                      <w:sz w:val="20"/>
                    </w:rPr>
                    <m:t>10</m:t>
                  </m:r>
                </m:e>
                <m:sup>
                  <m:r>
                    <w:rPr>
                      <w:rFonts w:ascii="Cambria Math" w:hAnsi="Cambria Math" w:cs="Calibri"/>
                      <w:sz w:val="20"/>
                    </w:rPr>
                    <m:t>-45</m:t>
                  </m:r>
                </m:sup>
              </m:sSup>
            </m:oMath>
          </w:p>
        </w:tc>
      </w:tr>
      <w:tr w:rsidR="00020DB3" w:rsidTr="000D6085">
        <w:trPr>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Double</w:t>
            </w:r>
          </w:p>
        </w:tc>
        <w:tc>
          <w:tcPr>
            <w:tcW w:w="278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Numero in virgola mobile</w:t>
            </w:r>
          </w:p>
        </w:tc>
        <w:tc>
          <w:tcPr>
            <w:tcW w:w="171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8 byte</w:t>
            </w:r>
          </w:p>
        </w:tc>
        <w:tc>
          <w:tcPr>
            <w:tcW w:w="3472" w:type="dxa"/>
            <w:vAlign w:val="center"/>
          </w:tcPr>
          <w:p w:rsidR="00020DB3" w:rsidRPr="00020DB3" w:rsidRDefault="00020DB3" w:rsidP="00020DB3">
            <w:pPr>
              <w:jc w:val="center"/>
              <w:cnfStyle w:val="000000000000" w:firstRow="0" w:lastRow="0" w:firstColumn="0" w:lastColumn="0" w:oddVBand="0" w:evenVBand="0" w:oddHBand="0" w:evenHBand="0" w:firstRowFirstColumn="0" w:firstRowLastColumn="0" w:lastRowFirstColumn="0" w:lastRowLastColumn="0"/>
              <w:rPr>
                <w:sz w:val="20"/>
              </w:rPr>
            </w:pPr>
            <w:r w:rsidRPr="00020DB3">
              <w:rPr>
                <w:sz w:val="20"/>
              </w:rPr>
              <w:t xml:space="preserve">Da </w:t>
            </w:r>
            <m:oMath>
              <m:r>
                <w:rPr>
                  <w:rFonts w:ascii="Cambria Math" w:hAnsi="Cambria Math"/>
                  <w:sz w:val="20"/>
                </w:rPr>
                <m:t>±1,79769313486231570*</m:t>
              </m:r>
              <m:sSup>
                <m:sSupPr>
                  <m:ctrlPr>
                    <w:rPr>
                      <w:rFonts w:ascii="Cambria Math" w:hAnsi="Cambria Math"/>
                      <w:i/>
                      <w:sz w:val="20"/>
                    </w:rPr>
                  </m:ctrlPr>
                </m:sSupPr>
                <m:e>
                  <m:r>
                    <w:rPr>
                      <w:rFonts w:ascii="Cambria Math" w:hAnsi="Cambria Math"/>
                      <w:sz w:val="20"/>
                    </w:rPr>
                    <m:t>10</m:t>
                  </m:r>
                </m:e>
                <m:sup>
                  <m:r>
                    <w:rPr>
                      <w:rFonts w:ascii="Cambria Math" w:hAnsi="Cambria Math"/>
                      <w:sz w:val="20"/>
                    </w:rPr>
                    <m:t>308</m:t>
                  </m:r>
                </m:sup>
              </m:sSup>
            </m:oMath>
          </w:p>
          <w:p w:rsidR="00020DB3" w:rsidRPr="00020DB3" w:rsidRDefault="00020DB3" w:rsidP="00020DB3">
            <w:pPr>
              <w:jc w:val="center"/>
              <w:cnfStyle w:val="000000000000" w:firstRow="0" w:lastRow="0" w:firstColumn="0" w:lastColumn="0" w:oddVBand="0" w:evenVBand="0" w:oddHBand="0" w:evenHBand="0" w:firstRowFirstColumn="0" w:firstRowLastColumn="0" w:lastRowFirstColumn="0" w:lastRowLastColumn="0"/>
              <w:rPr>
                <w:sz w:val="20"/>
              </w:rPr>
            </w:pPr>
            <w:r w:rsidRPr="00020DB3">
              <w:rPr>
                <w:sz w:val="20"/>
              </w:rPr>
              <w:t xml:space="preserve">A </w:t>
            </w:r>
            <m:oMath>
              <m:r>
                <w:rPr>
                  <w:rFonts w:ascii="Cambria Math" w:hAnsi="Cambria Math"/>
                  <w:sz w:val="20"/>
                </w:rPr>
                <m:t>±4.94065645841246544*</m:t>
              </m:r>
              <m:sSup>
                <m:sSupPr>
                  <m:ctrlPr>
                    <w:rPr>
                      <w:rFonts w:ascii="Cambria Math" w:hAnsi="Cambria Math"/>
                      <w:i/>
                      <w:sz w:val="20"/>
                    </w:rPr>
                  </m:ctrlPr>
                </m:sSupPr>
                <m:e>
                  <m:r>
                    <w:rPr>
                      <w:rFonts w:ascii="Cambria Math" w:hAnsi="Cambria Math"/>
                      <w:sz w:val="20"/>
                    </w:rPr>
                    <m:t>10</m:t>
                  </m:r>
                </m:e>
                <m:sup>
                  <m:r>
                    <w:rPr>
                      <w:rFonts w:ascii="Cambria Math" w:hAnsi="Cambria Math"/>
                      <w:sz w:val="20"/>
                    </w:rPr>
                    <m:t>-324</m:t>
                  </m:r>
                </m:sup>
              </m:sSup>
            </m:oMath>
          </w:p>
        </w:tc>
      </w:tr>
      <w:tr w:rsidR="00020DB3" w:rsidTr="000D608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Char</w:t>
            </w:r>
          </w:p>
        </w:tc>
        <w:tc>
          <w:tcPr>
            <w:tcW w:w="278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Carattere singolo (Unicode)</w:t>
            </w:r>
          </w:p>
        </w:tc>
        <w:tc>
          <w:tcPr>
            <w:tcW w:w="1716"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2 byte</w:t>
            </w:r>
          </w:p>
        </w:tc>
        <w:tc>
          <w:tcPr>
            <w:tcW w:w="3472" w:type="dxa"/>
            <w:vAlign w:val="center"/>
          </w:tcPr>
          <w:p w:rsidR="00020DB3" w:rsidRDefault="00020DB3" w:rsidP="00020DB3">
            <w:pPr>
              <w:jc w:val="center"/>
              <w:cnfStyle w:val="000000100000" w:firstRow="0" w:lastRow="0" w:firstColumn="0" w:lastColumn="0" w:oddVBand="0" w:evenVBand="0" w:oddHBand="1" w:evenHBand="0" w:firstRowFirstColumn="0" w:firstRowLastColumn="0" w:lastRowFirstColumn="0" w:lastRowLastColumn="0"/>
            </w:pPr>
            <w:r>
              <w:t>Tutti i valori Unicode da 0 a 65.535</w:t>
            </w:r>
          </w:p>
        </w:tc>
      </w:tr>
      <w:tr w:rsidR="00020DB3" w:rsidTr="000D6085">
        <w:trPr>
          <w:trHeight w:val="397"/>
        </w:trPr>
        <w:tc>
          <w:tcPr>
            <w:cnfStyle w:val="001000000000" w:firstRow="0" w:lastRow="0" w:firstColumn="1" w:lastColumn="0" w:oddVBand="0" w:evenVBand="0" w:oddHBand="0" w:evenHBand="0" w:firstRowFirstColumn="0" w:firstRowLastColumn="0" w:lastRowFirstColumn="0" w:lastRowLastColumn="0"/>
            <w:tcW w:w="1519" w:type="dxa"/>
            <w:vAlign w:val="center"/>
          </w:tcPr>
          <w:p w:rsidR="00020DB3" w:rsidRPr="004D5B54" w:rsidRDefault="00033E4B" w:rsidP="00020DB3">
            <w:pPr>
              <w:jc w:val="center"/>
              <w:rPr>
                <w:rFonts w:ascii="Courier New" w:hAnsi="Courier New" w:cs="Courier New"/>
                <w:b/>
                <w:i w:val="0"/>
                <w:iCs w:val="0"/>
              </w:rPr>
            </w:pPr>
            <w:r w:rsidRPr="004D5B54">
              <w:rPr>
                <w:rFonts w:ascii="Courier New" w:hAnsi="Courier New" w:cs="Courier New"/>
                <w:b/>
                <w:i w:val="0"/>
                <w:iCs w:val="0"/>
              </w:rPr>
              <w:t>Boolean</w:t>
            </w:r>
          </w:p>
        </w:tc>
        <w:tc>
          <w:tcPr>
            <w:tcW w:w="278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p>
        </w:tc>
        <w:tc>
          <w:tcPr>
            <w:tcW w:w="1716"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1 bit</w:t>
            </w:r>
          </w:p>
        </w:tc>
        <w:tc>
          <w:tcPr>
            <w:tcW w:w="3472" w:type="dxa"/>
            <w:vAlign w:val="center"/>
          </w:tcPr>
          <w:p w:rsidR="00020DB3" w:rsidRDefault="00020DB3" w:rsidP="00020DB3">
            <w:pPr>
              <w:jc w:val="center"/>
              <w:cnfStyle w:val="000000000000" w:firstRow="0" w:lastRow="0" w:firstColumn="0" w:lastColumn="0" w:oddVBand="0" w:evenVBand="0" w:oddHBand="0" w:evenHBand="0" w:firstRowFirstColumn="0" w:firstRowLastColumn="0" w:lastRowFirstColumn="0" w:lastRowLastColumn="0"/>
            </w:pPr>
            <w:r>
              <w:t>True o False</w:t>
            </w:r>
          </w:p>
        </w:tc>
      </w:tr>
    </w:tbl>
    <w:p w:rsidR="008872CD" w:rsidRDefault="008872CD" w:rsidP="00020DB3"/>
    <w:p w:rsidR="008872CD" w:rsidRDefault="008872CD" w:rsidP="00020DB3"/>
    <w:p w:rsidR="000D6085" w:rsidRDefault="000D6085" w:rsidP="00020DB3">
      <w:r>
        <w:t xml:space="preserve">Un tipo di dato specifica un insieme di valori e </w:t>
      </w:r>
      <w:r w:rsidR="00033E4B">
        <w:t>operazioni</w:t>
      </w:r>
      <w:r>
        <w:t xml:space="preserve"> che possono essere eseguite su di esso. Java possiede </w:t>
      </w:r>
      <w:r w:rsidRPr="005A1957">
        <w:rPr>
          <w:b/>
        </w:rPr>
        <w:t>due tipi di dato principali</w:t>
      </w:r>
      <w:r>
        <w:t xml:space="preserve">: </w:t>
      </w:r>
    </w:p>
    <w:p w:rsidR="000D6085" w:rsidRDefault="000D6085" w:rsidP="00063A8F">
      <w:pPr>
        <w:pStyle w:val="Paragrafoelenco"/>
        <w:numPr>
          <w:ilvl w:val="0"/>
          <w:numId w:val="16"/>
        </w:numPr>
      </w:pPr>
      <w:r w:rsidRPr="005A1957">
        <w:rPr>
          <w:b/>
        </w:rPr>
        <w:t>Tipi classe</w:t>
      </w:r>
      <w:r>
        <w:t>: è un tipo di oggetto di una classe. Essa specifica il modo in cui i valori del suo tipo sono memorizzati e definisce le possibili operazioni che possono essere compiute su di essi</w:t>
      </w:r>
    </w:p>
    <w:p w:rsidR="00020DB3" w:rsidRDefault="000D6085" w:rsidP="00063A8F">
      <w:pPr>
        <w:pStyle w:val="Paragrafoelenco"/>
        <w:numPr>
          <w:ilvl w:val="0"/>
          <w:numId w:val="16"/>
        </w:numPr>
      </w:pPr>
      <w:r w:rsidRPr="005A1957">
        <w:rPr>
          <w:b/>
        </w:rPr>
        <w:t>Tipi primitivi</w:t>
      </w:r>
      <w:r>
        <w:t>: sono più semplici degli oggetti (i valori delle classi) poiché includono sia metodi che valori. Un valore di tipo primitivo è un valore non decomponibile, come un singolo numero o una singola lettera</w:t>
      </w:r>
    </w:p>
    <w:p w:rsidR="000D6085" w:rsidRDefault="000D6085" w:rsidP="000D6085">
      <w:r>
        <w:t>Un numero che presenta una parte decimale è detto “numero in virgola mobile” (floating point number).</w:t>
      </w:r>
    </w:p>
    <w:p w:rsidR="008068D9" w:rsidRDefault="008068D9" w:rsidP="000D6085">
      <w:r>
        <w:t>Particolarità di “</w:t>
      </w:r>
      <w:r w:rsidRPr="004D5B54">
        <w:rPr>
          <w:rFonts w:ascii="Courier New" w:hAnsi="Courier New" w:cs="Courier New"/>
        </w:rPr>
        <w:t>char</w:t>
      </w:r>
      <w:r>
        <w:t>” è che i caratteri devono essere racchiusi tra singoli apici (es carattere=’a’)</w:t>
      </w:r>
      <w:r w:rsidR="00033E4B">
        <w:t>.</w:t>
      </w:r>
    </w:p>
    <w:p w:rsidR="00033E4B" w:rsidRDefault="00033E4B" w:rsidP="000D6085">
      <w:r>
        <w:t>In Java i tipi hanno l’iniziale maiuscola</w:t>
      </w:r>
    </w:p>
    <w:p w:rsidR="005A1957" w:rsidRPr="00020DB3" w:rsidRDefault="005A1957" w:rsidP="005A1957">
      <w:pPr>
        <w:pStyle w:val="Titolo3"/>
      </w:pPr>
      <w:bookmarkStart w:id="21" w:name="_Toc515811010"/>
      <w:r>
        <w:t>Identificatori Java</w:t>
      </w:r>
      <w:bookmarkEnd w:id="21"/>
    </w:p>
    <w:p w:rsidR="00CA6A96" w:rsidRDefault="005A1957" w:rsidP="00615A3A">
      <w:r w:rsidRPr="004B67C8">
        <w:rPr>
          <w:b/>
        </w:rPr>
        <w:t>Il termine tecnico utilizzato nei linguaggi di programmazione per indicare un nome</w:t>
      </w:r>
      <w:r>
        <w:t xml:space="preserve"> (per esempio di una variabile) </w:t>
      </w:r>
      <w:r w:rsidRPr="004B67C8">
        <w:rPr>
          <w:b/>
        </w:rPr>
        <w:t>è “identificatore”.</w:t>
      </w:r>
    </w:p>
    <w:p w:rsidR="005A1957" w:rsidRDefault="005A1957" w:rsidP="00615A3A">
      <w:r>
        <w:t xml:space="preserve">In Java </w:t>
      </w:r>
      <w:r w:rsidRPr="004B67C8">
        <w:rPr>
          <w:b/>
        </w:rPr>
        <w:t xml:space="preserve">un identificatore può essere composto solo da </w:t>
      </w:r>
      <w:r w:rsidRPr="004B67C8">
        <w:rPr>
          <w:b/>
          <w:color w:val="FF0000"/>
        </w:rPr>
        <w:t>lettere</w:t>
      </w:r>
      <w:r w:rsidRPr="004B67C8">
        <w:rPr>
          <w:b/>
        </w:rPr>
        <w:t xml:space="preserve">, </w:t>
      </w:r>
      <w:r w:rsidRPr="004B67C8">
        <w:rPr>
          <w:b/>
          <w:color w:val="00B050"/>
        </w:rPr>
        <w:t xml:space="preserve">numeri </w:t>
      </w:r>
      <w:r w:rsidRPr="004B67C8">
        <w:rPr>
          <w:b/>
        </w:rPr>
        <w:t xml:space="preserve">e </w:t>
      </w:r>
      <w:r w:rsidRPr="004B67C8">
        <w:rPr>
          <w:b/>
          <w:color w:val="00B0F0"/>
        </w:rPr>
        <w:t>_</w:t>
      </w:r>
      <w:r w:rsidRPr="004B67C8">
        <w:rPr>
          <w:b/>
        </w:rPr>
        <w:t>,</w:t>
      </w:r>
      <w:r>
        <w:t xml:space="preserve"> per di più </w:t>
      </w:r>
      <w:r w:rsidRPr="004B67C8">
        <w:rPr>
          <w:b/>
        </w:rPr>
        <w:t>il primo carattere NON</w:t>
      </w:r>
      <w:r>
        <w:t xml:space="preserve"> </w:t>
      </w:r>
      <w:r w:rsidRPr="004B67C8">
        <w:rPr>
          <w:b/>
        </w:rPr>
        <w:t>può essere una cifra</w:t>
      </w:r>
      <w:r>
        <w:t xml:space="preserve">. Non ci sono limiti di lunghezza. </w:t>
      </w:r>
      <w:r w:rsidRPr="004B67C8">
        <w:rPr>
          <w:b/>
        </w:rPr>
        <w:t>Java è case sensitive.</w:t>
      </w:r>
    </w:p>
    <w:p w:rsidR="005A1957" w:rsidRDefault="005A1957" w:rsidP="00615A3A">
      <w:r>
        <w:t>Alcuni termini come i tipi primitivi e la parola if, sono detti “parole chiave” (keywords) o parole riservate. Questi nomi non possono essere utilizzati come nomi di variabili, metodi o per qualsiasi altro scopo che non sia quello predefinito. Tutte le parole chiave sono scritte in minuscolo.</w:t>
      </w:r>
    </w:p>
    <w:tbl>
      <w:tblPr>
        <w:tblStyle w:val="Tabellaelenco3-colore5"/>
        <w:tblW w:w="0" w:type="auto"/>
        <w:tblLook w:val="04A0" w:firstRow="1" w:lastRow="0" w:firstColumn="1" w:lastColumn="0" w:noHBand="0" w:noVBand="1"/>
      </w:tblPr>
      <w:tblGrid>
        <w:gridCol w:w="1925"/>
        <w:gridCol w:w="1925"/>
        <w:gridCol w:w="1926"/>
        <w:gridCol w:w="1926"/>
        <w:gridCol w:w="1926"/>
      </w:tblGrid>
      <w:tr w:rsidR="00676995" w:rsidTr="00676995">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9628" w:type="dxa"/>
            <w:gridSpan w:val="5"/>
          </w:tcPr>
          <w:p w:rsidR="00676995" w:rsidRDefault="00676995" w:rsidP="00676995">
            <w:pPr>
              <w:jc w:val="center"/>
            </w:pPr>
            <w:r>
              <w:t>Parole chiave</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abstract</w:t>
            </w:r>
          </w:p>
        </w:tc>
        <w:tc>
          <w:tcPr>
            <w:tcW w:w="1925"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assert</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boolean</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break</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byte</w:t>
            </w:r>
          </w:p>
        </w:tc>
      </w:tr>
      <w:tr w:rsidR="00676995" w:rsidRPr="004D5B54" w:rsidTr="00676995">
        <w:trPr>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case</w:t>
            </w:r>
          </w:p>
        </w:tc>
        <w:tc>
          <w:tcPr>
            <w:tcW w:w="1925"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catch</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char</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class</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const</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continue</w:t>
            </w:r>
          </w:p>
        </w:tc>
        <w:tc>
          <w:tcPr>
            <w:tcW w:w="1925"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default</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do</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double</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else</w:t>
            </w:r>
          </w:p>
        </w:tc>
      </w:tr>
      <w:tr w:rsidR="00676995" w:rsidRPr="004D5B54" w:rsidTr="00676995">
        <w:trPr>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enum</w:t>
            </w:r>
          </w:p>
        </w:tc>
        <w:tc>
          <w:tcPr>
            <w:tcW w:w="1925"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extend</w:t>
            </w:r>
          </w:p>
        </w:tc>
        <w:tc>
          <w:tcPr>
            <w:tcW w:w="1926" w:type="dxa"/>
          </w:tcPr>
          <w:p w:rsidR="00676995" w:rsidRPr="004D5B54" w:rsidRDefault="006741B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741B5">
              <w:rPr>
                <w:rFonts w:ascii="Courier New" w:hAnsi="Courier New" w:cs="Courier New"/>
              </w:rPr>
              <w:t>false</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final</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finally</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float</w:t>
            </w:r>
          </w:p>
        </w:tc>
        <w:tc>
          <w:tcPr>
            <w:tcW w:w="1925" w:type="dxa"/>
          </w:tcPr>
          <w:p w:rsidR="00676995" w:rsidRPr="004D5B54" w:rsidRDefault="006741B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6741B5">
              <w:rPr>
                <w:rFonts w:ascii="Courier New" w:hAnsi="Courier New" w:cs="Courier New"/>
              </w:rPr>
              <w:t>for</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goto</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if</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implements</w:t>
            </w:r>
          </w:p>
        </w:tc>
      </w:tr>
      <w:tr w:rsidR="00676995" w:rsidRPr="004D5B54" w:rsidTr="00676995">
        <w:trPr>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import</w:t>
            </w:r>
          </w:p>
        </w:tc>
        <w:tc>
          <w:tcPr>
            <w:tcW w:w="1925"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instanceof</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long</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native</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new</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null</w:t>
            </w:r>
          </w:p>
        </w:tc>
        <w:tc>
          <w:tcPr>
            <w:tcW w:w="1925"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package</w:t>
            </w:r>
          </w:p>
        </w:tc>
        <w:tc>
          <w:tcPr>
            <w:tcW w:w="1926" w:type="dxa"/>
          </w:tcPr>
          <w:p w:rsidR="00676995" w:rsidRPr="004D5B54" w:rsidRDefault="00BA7DBB"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private</w:t>
            </w:r>
          </w:p>
        </w:tc>
        <w:tc>
          <w:tcPr>
            <w:tcW w:w="1926" w:type="dxa"/>
          </w:tcPr>
          <w:p w:rsidR="00676995" w:rsidRPr="004D5B54" w:rsidRDefault="00BA7DBB"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protected</w:t>
            </w:r>
          </w:p>
        </w:tc>
        <w:tc>
          <w:tcPr>
            <w:tcW w:w="1926" w:type="dxa"/>
          </w:tcPr>
          <w:p w:rsidR="00676995" w:rsidRPr="004D5B54" w:rsidRDefault="00BA7DBB"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public</w:t>
            </w:r>
          </w:p>
        </w:tc>
      </w:tr>
      <w:tr w:rsidR="00676995" w:rsidRPr="004D5B54" w:rsidTr="00676995">
        <w:trPr>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41B5" w:rsidP="00676995">
            <w:pPr>
              <w:jc w:val="center"/>
              <w:rPr>
                <w:rFonts w:ascii="Courier New" w:hAnsi="Courier New" w:cs="Courier New"/>
                <w:b w:val="0"/>
                <w:bCs w:val="0"/>
              </w:rPr>
            </w:pPr>
            <w:r w:rsidRPr="006741B5">
              <w:rPr>
                <w:rFonts w:ascii="Courier New" w:hAnsi="Courier New" w:cs="Courier New"/>
                <w:b w:val="0"/>
                <w:bCs w:val="0"/>
              </w:rPr>
              <w:t>return</w:t>
            </w:r>
          </w:p>
        </w:tc>
        <w:tc>
          <w:tcPr>
            <w:tcW w:w="1925"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short</w:t>
            </w:r>
          </w:p>
        </w:tc>
        <w:tc>
          <w:tcPr>
            <w:tcW w:w="1926" w:type="dxa"/>
          </w:tcPr>
          <w:p w:rsidR="00676995" w:rsidRPr="004D5B54" w:rsidRDefault="006741B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741B5">
              <w:rPr>
                <w:rFonts w:ascii="Courier New" w:hAnsi="Courier New" w:cs="Courier New"/>
              </w:rPr>
              <w:t>static</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strictfp</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super</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switch</w:t>
            </w:r>
          </w:p>
        </w:tc>
        <w:tc>
          <w:tcPr>
            <w:tcW w:w="1925"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synchronized</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this</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throw</w:t>
            </w: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D5B54">
              <w:rPr>
                <w:rFonts w:ascii="Courier New" w:hAnsi="Courier New" w:cs="Courier New"/>
              </w:rPr>
              <w:t>throws</w:t>
            </w:r>
          </w:p>
        </w:tc>
      </w:tr>
      <w:tr w:rsidR="00676995" w:rsidRPr="004D5B54" w:rsidTr="00676995">
        <w:trPr>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6995" w:rsidP="00676995">
            <w:pPr>
              <w:jc w:val="center"/>
              <w:rPr>
                <w:rFonts w:ascii="Courier New" w:hAnsi="Courier New" w:cs="Courier New"/>
                <w:b w:val="0"/>
                <w:bCs w:val="0"/>
              </w:rPr>
            </w:pPr>
            <w:r w:rsidRPr="004D5B54">
              <w:rPr>
                <w:rFonts w:ascii="Courier New" w:hAnsi="Courier New" w:cs="Courier New"/>
                <w:b w:val="0"/>
                <w:bCs w:val="0"/>
              </w:rPr>
              <w:t>transient</w:t>
            </w:r>
          </w:p>
        </w:tc>
        <w:tc>
          <w:tcPr>
            <w:tcW w:w="1925" w:type="dxa"/>
          </w:tcPr>
          <w:p w:rsidR="00676995" w:rsidRPr="004D5B54" w:rsidRDefault="006741B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741B5">
              <w:rPr>
                <w:rFonts w:ascii="Courier New" w:hAnsi="Courier New" w:cs="Courier New"/>
              </w:rPr>
              <w:t>true</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try</w:t>
            </w:r>
          </w:p>
        </w:tc>
        <w:tc>
          <w:tcPr>
            <w:tcW w:w="1926" w:type="dxa"/>
          </w:tcPr>
          <w:p w:rsidR="00676995" w:rsidRPr="004D5B54" w:rsidRDefault="006741B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6741B5">
              <w:rPr>
                <w:rFonts w:ascii="Courier New" w:hAnsi="Courier New" w:cs="Courier New"/>
              </w:rPr>
              <w:t>void</w:t>
            </w:r>
          </w:p>
        </w:tc>
        <w:tc>
          <w:tcPr>
            <w:tcW w:w="1926" w:type="dxa"/>
          </w:tcPr>
          <w:p w:rsidR="00676995" w:rsidRPr="004D5B54" w:rsidRDefault="00676995" w:rsidP="00676995">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D5B54">
              <w:rPr>
                <w:rFonts w:ascii="Courier New" w:hAnsi="Courier New" w:cs="Courier New"/>
              </w:rPr>
              <w:t>volatile</w:t>
            </w:r>
          </w:p>
        </w:tc>
      </w:tr>
      <w:tr w:rsidR="00676995" w:rsidRPr="004D5B54" w:rsidTr="006769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25" w:type="dxa"/>
          </w:tcPr>
          <w:p w:rsidR="00676995" w:rsidRPr="004D5B54" w:rsidRDefault="006741B5" w:rsidP="00676995">
            <w:pPr>
              <w:jc w:val="center"/>
              <w:rPr>
                <w:rFonts w:ascii="Courier New" w:hAnsi="Courier New" w:cs="Courier New"/>
                <w:b w:val="0"/>
                <w:bCs w:val="0"/>
              </w:rPr>
            </w:pPr>
            <w:r w:rsidRPr="006741B5">
              <w:rPr>
                <w:rFonts w:ascii="Courier New" w:hAnsi="Courier New" w:cs="Courier New"/>
                <w:b w:val="0"/>
                <w:bCs w:val="0"/>
              </w:rPr>
              <w:t>while</w:t>
            </w:r>
          </w:p>
        </w:tc>
        <w:tc>
          <w:tcPr>
            <w:tcW w:w="1925"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c>
          <w:tcPr>
            <w:tcW w:w="1926" w:type="dxa"/>
          </w:tcPr>
          <w:p w:rsidR="00676995" w:rsidRPr="004D5B54" w:rsidRDefault="00676995" w:rsidP="00676995">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r>
    </w:tbl>
    <w:p w:rsidR="005A1957" w:rsidRDefault="0072254D" w:rsidP="0072254D">
      <w:pPr>
        <w:pStyle w:val="Titolo3"/>
      </w:pPr>
      <w:bookmarkStart w:id="22" w:name="_Toc515811011"/>
      <w:r>
        <w:t>Istruzioni di assegnamento</w:t>
      </w:r>
      <w:bookmarkEnd w:id="22"/>
    </w:p>
    <w:p w:rsidR="0072254D" w:rsidRDefault="00EE3214" w:rsidP="0072254D">
      <w:r>
        <w:t>Il modo più veloce per assegnare un valore ad una variabile è quello dell’istruzione di assegnamento (es. risposta=42)</w:t>
      </w:r>
      <w:r w:rsidR="00F17CBC">
        <w:t>. Il simbolo =, quando viene utilizzato in un’istruzione di assegnamento viene detto “operatore di assegnamento”. In generale “</w:t>
      </w:r>
      <w:r w:rsidR="00F17CBC" w:rsidRPr="004D5B54">
        <w:rPr>
          <w:rFonts w:ascii="Courier New" w:hAnsi="Courier New" w:cs="Courier New"/>
        </w:rPr>
        <w:t>variabile</w:t>
      </w:r>
      <w:r w:rsidR="00951758" w:rsidRPr="00951758">
        <w:rPr>
          <w:rFonts w:ascii="Calibri" w:hAnsi="Calibri" w:cs="Courier New"/>
        </w:rPr>
        <w:t xml:space="preserve"> </w:t>
      </w:r>
      <w:r w:rsidR="00F17CBC" w:rsidRPr="004D5B54">
        <w:rPr>
          <w:rFonts w:ascii="Courier New" w:hAnsi="Courier New" w:cs="Courier New"/>
        </w:rPr>
        <w:t>=</w:t>
      </w:r>
      <w:r w:rsidR="00951758" w:rsidRPr="00951758">
        <w:rPr>
          <w:rFonts w:ascii="Calibri" w:hAnsi="Calibri" w:cs="Courier New"/>
        </w:rPr>
        <w:t xml:space="preserve"> </w:t>
      </w:r>
      <w:r w:rsidR="00F17CBC" w:rsidRPr="004D5B54">
        <w:rPr>
          <w:rFonts w:ascii="Courier New" w:hAnsi="Courier New" w:cs="Courier New"/>
        </w:rPr>
        <w:t>espressione</w:t>
      </w:r>
      <w:r w:rsidR="00F17CBC">
        <w:t>” dove l’espressione può essere un’altra variabile, un numero oppure un’espressione più complicata costituita utilizzando operatori aritmetici.</w:t>
      </w:r>
    </w:p>
    <w:p w:rsidR="00305301" w:rsidRDefault="00F17CBC" w:rsidP="0072254D">
      <w:r>
        <w:t>È importante ricordare che le variabili vanno inizializzate, ovvero bisogna attribuire un valore a queste prima del loro utilizzo per evitare malfunzionamenti del codice.</w:t>
      </w:r>
    </w:p>
    <w:p w:rsidR="00254376" w:rsidRDefault="00305301" w:rsidP="00305301">
      <w:pPr>
        <w:pStyle w:val="Titolo3"/>
      </w:pPr>
      <w:bookmarkStart w:id="23" w:name="_Toc515811012"/>
      <w:r>
        <w:lastRenderedPageBreak/>
        <w:t>Semplici operazioni di input</w:t>
      </w:r>
      <w:r w:rsidR="001C534C">
        <w:t xml:space="preserve"> e output</w:t>
      </w:r>
      <w:bookmarkEnd w:id="23"/>
    </w:p>
    <w:p w:rsidR="001C534C" w:rsidRDefault="004D5B54" w:rsidP="001C534C">
      <w:r>
        <w:rPr>
          <w:noProof/>
        </w:rPr>
        <w:drawing>
          <wp:anchor distT="0" distB="0" distL="114300" distR="114300" simplePos="0" relativeHeight="251765760" behindDoc="1" locked="0" layoutInCell="1" allowOverlap="1">
            <wp:simplePos x="0" y="0"/>
            <wp:positionH relativeFrom="margin">
              <wp:align>left</wp:align>
            </wp:positionH>
            <wp:positionV relativeFrom="paragraph">
              <wp:posOffset>4100195</wp:posOffset>
            </wp:positionV>
            <wp:extent cx="3071495" cy="2034540"/>
            <wp:effectExtent l="0" t="0" r="0" b="3810"/>
            <wp:wrapSquare wrapText="bothSides"/>
            <wp:docPr id="259" name="Immagine 259"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1495" cy="2034540"/>
                    </a:xfrm>
                    <a:prstGeom prst="rect">
                      <a:avLst/>
                    </a:prstGeom>
                    <a:noFill/>
                  </pic:spPr>
                </pic:pic>
              </a:graphicData>
            </a:graphic>
            <wp14:sizeRelH relativeFrom="page">
              <wp14:pctWidth>0</wp14:pctWidth>
            </wp14:sizeRelH>
            <wp14:sizeRelV relativeFrom="page">
              <wp14:pctHeight>0</wp14:pctHeight>
            </wp14:sizeRelV>
          </wp:anchor>
        </w:drawing>
      </w:r>
      <w:r w:rsidR="00305301" w:rsidRPr="00305301">
        <w:rPr>
          <w:noProof/>
          <w:lang w:eastAsia="ja-JP"/>
        </w:rPr>
        <w:drawing>
          <wp:anchor distT="0" distB="0" distL="114300" distR="114300" simplePos="0" relativeHeight="251649024" behindDoc="0" locked="0" layoutInCell="1" allowOverlap="1">
            <wp:simplePos x="0" y="0"/>
            <wp:positionH relativeFrom="column">
              <wp:posOffset>0</wp:posOffset>
            </wp:positionH>
            <wp:positionV relativeFrom="paragraph">
              <wp:posOffset>-3810</wp:posOffset>
            </wp:positionV>
            <wp:extent cx="6120130" cy="3976370"/>
            <wp:effectExtent l="0" t="0" r="0" b="5080"/>
            <wp:wrapThrough wrapText="bothSides">
              <wp:wrapPolygon edited="0">
                <wp:start x="0" y="0"/>
                <wp:lineTo x="0" y="21524"/>
                <wp:lineTo x="21515" y="21524"/>
                <wp:lineTo x="21515"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1C534C">
        <w:t>Notare che in questo caso, nella linea “</w:t>
      </w:r>
      <w:r w:rsidR="001C534C" w:rsidRPr="004D5B54">
        <w:rPr>
          <w:rFonts w:ascii="Courier New" w:hAnsi="Courier New" w:cs="Courier New"/>
        </w:rPr>
        <w:t>System.out.println(uovaPerCestino</w:t>
      </w:r>
      <w:r w:rsidR="00951758" w:rsidRPr="00951758">
        <w:rPr>
          <w:rFonts w:ascii="Calibri" w:hAnsi="Calibri" w:cs="Courier New"/>
        </w:rPr>
        <w:t xml:space="preserve"> </w:t>
      </w:r>
      <w:r w:rsidR="001C534C" w:rsidRPr="004D5B54">
        <w:rPr>
          <w:rFonts w:ascii="Courier New" w:hAnsi="Courier New" w:cs="Courier New"/>
        </w:rPr>
        <w:t>+</w:t>
      </w:r>
      <w:r w:rsidR="00951758" w:rsidRPr="00951758">
        <w:rPr>
          <w:rFonts w:ascii="Calibri" w:hAnsi="Calibri" w:cs="Courier New"/>
        </w:rPr>
        <w:t xml:space="preserve"> </w:t>
      </w:r>
      <w:r w:rsidR="001C534C" w:rsidRPr="004D5B54">
        <w:rPr>
          <w:rFonts w:ascii="Courier New" w:hAnsi="Courier New" w:cs="Courier New"/>
        </w:rPr>
        <w:t>"</w:t>
      </w:r>
      <w:r w:rsidR="00951758" w:rsidRPr="00951758">
        <w:rPr>
          <w:rFonts w:ascii="Calibri" w:hAnsi="Calibri" w:cs="Courier New"/>
        </w:rPr>
        <w:t xml:space="preserve"> </w:t>
      </w:r>
      <w:r w:rsidR="001C534C" w:rsidRPr="004D5B54">
        <w:rPr>
          <w:rFonts w:ascii="Courier New" w:hAnsi="Courier New" w:cs="Courier New"/>
        </w:rPr>
        <w:t>e</w:t>
      </w:r>
      <w:r w:rsidR="00951758" w:rsidRPr="00951758">
        <w:rPr>
          <w:rFonts w:ascii="Calibri" w:hAnsi="Calibri" w:cs="Courier New"/>
        </w:rPr>
        <w:t xml:space="preserve"> </w:t>
      </w:r>
      <w:r w:rsidR="001C534C" w:rsidRPr="004D5B54">
        <w:rPr>
          <w:rFonts w:ascii="Courier New" w:hAnsi="Courier New" w:cs="Courier New"/>
        </w:rPr>
        <w:t>");</w:t>
      </w:r>
      <w:r w:rsidR="001C534C">
        <w:t>” il + non è un’operazione aritmetica ma un simbolo di concatenazione.</w:t>
      </w:r>
    </w:p>
    <w:p w:rsidR="001C534C" w:rsidRDefault="001C534C" w:rsidP="001C534C">
      <w:pPr>
        <w:pStyle w:val="Titolo3"/>
      </w:pPr>
      <w:bookmarkStart w:id="24" w:name="_Toc515811013"/>
      <w:r>
        <w:t>Costanti</w:t>
      </w:r>
      <w:bookmarkEnd w:id="24"/>
    </w:p>
    <w:p w:rsidR="00046C28" w:rsidRDefault="00046C28" w:rsidP="00046C28">
      <w:r>
        <w:t>Vengono chiamate costanti quei valori che non cambiano mai, ad esempio 2 è sempre 2, non dipende da altri dati. Mentre per il tipo char è facile creare una costante, basta scrivere “variabile=’A’”, per i numeri ci si deve ricordare che NON bisogna usare le virgole ma i punti. Ad esempio “2,37” è sbagliato in Java, mentre “2.37” è giusto.</w:t>
      </w:r>
      <w:r w:rsidR="00226A1D">
        <w:t xml:space="preserve"> Un altro modo per scrivere i numeri decimali è usare la notazione scientifica. Una notazione simile è detta “e notation”. Poiché le tastiere non permettono di scrivere gli esponenti allora il 10 viene omesso assieme al carattere di moltiplicazione. Ad esempio 8.65*10^8 viene scritto 8.65e8.</w:t>
      </w:r>
    </w:p>
    <w:p w:rsidR="00226A1D" w:rsidRDefault="00226A1D" w:rsidP="00046C28">
      <w:r>
        <w:t>Ci si deve ricordare che spesso i numeri decimali non periodici e non finiti vengono approssimati.</w:t>
      </w:r>
    </w:p>
    <w:p w:rsidR="00540107" w:rsidRDefault="00540107" w:rsidP="00046C28">
      <w:r w:rsidRPr="00107395">
        <w:rPr>
          <w:b/>
        </w:rPr>
        <w:t>Java permette anche di definire delle costanti immutabili. La sintassi è la seguente</w:t>
      </w:r>
      <w:r>
        <w:t>:</w:t>
      </w:r>
    </w:p>
    <w:p w:rsidR="00540107" w:rsidRPr="004D5B54" w:rsidRDefault="00BA7DBB" w:rsidP="00540107">
      <w:pPr>
        <w:jc w:val="center"/>
        <w:rPr>
          <w:rFonts w:ascii="Courier New" w:hAnsi="Courier New" w:cs="Courier New"/>
        </w:rPr>
      </w:pPr>
      <w:r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00540107" w:rsidRPr="004D5B54">
        <w:rPr>
          <w:rFonts w:ascii="Courier New" w:hAnsi="Courier New" w:cs="Courier New"/>
        </w:rPr>
        <w:t>final</w:t>
      </w:r>
      <w:r w:rsidR="00951758" w:rsidRPr="00951758">
        <w:rPr>
          <w:rFonts w:ascii="Calibri" w:hAnsi="Calibri" w:cs="Courier New"/>
        </w:rPr>
        <w:t xml:space="preserve"> </w:t>
      </w:r>
      <w:r w:rsidR="00540107" w:rsidRPr="004D5B54">
        <w:rPr>
          <w:rFonts w:ascii="Courier New" w:hAnsi="Courier New" w:cs="Courier New"/>
        </w:rPr>
        <w:t>tipo</w:t>
      </w:r>
      <w:r w:rsidR="00951758" w:rsidRPr="00951758">
        <w:rPr>
          <w:rFonts w:ascii="Calibri" w:hAnsi="Calibri" w:cs="Courier New"/>
        </w:rPr>
        <w:t xml:space="preserve"> </w:t>
      </w:r>
      <w:r w:rsidR="00540107" w:rsidRPr="004D5B54">
        <w:rPr>
          <w:rFonts w:ascii="Courier New" w:hAnsi="Courier New" w:cs="Courier New"/>
        </w:rPr>
        <w:t>variabile</w:t>
      </w:r>
      <w:r w:rsidR="00951758" w:rsidRPr="00951758">
        <w:rPr>
          <w:rFonts w:ascii="Calibri" w:hAnsi="Calibri" w:cs="Courier New"/>
        </w:rPr>
        <w:t xml:space="preserve"> </w:t>
      </w:r>
      <w:r w:rsidR="00540107" w:rsidRPr="004D5B54">
        <w:rPr>
          <w:rFonts w:ascii="Courier New" w:hAnsi="Courier New" w:cs="Courier New"/>
        </w:rPr>
        <w:t>=</w:t>
      </w:r>
      <w:r w:rsidR="00951758" w:rsidRPr="00951758">
        <w:rPr>
          <w:rFonts w:ascii="Calibri" w:hAnsi="Calibri" w:cs="Courier New"/>
        </w:rPr>
        <w:t xml:space="preserve"> </w:t>
      </w:r>
      <w:r w:rsidR="00540107" w:rsidRPr="004D5B54">
        <w:rPr>
          <w:rFonts w:ascii="Courier New" w:hAnsi="Courier New" w:cs="Courier New"/>
        </w:rPr>
        <w:t>costante;</w:t>
      </w:r>
    </w:p>
    <w:p w:rsidR="00540107" w:rsidRDefault="00540107" w:rsidP="00046C28">
      <w:r>
        <w:t xml:space="preserve">Per esempio, per definire </w:t>
      </w:r>
      <w:r>
        <w:rPr>
          <w:rFonts w:cstheme="minorHAnsi"/>
        </w:rPr>
        <w:t>π</w:t>
      </w:r>
      <w:r>
        <w:t xml:space="preserve"> si può scrivere </w:t>
      </w:r>
      <w:r w:rsidR="00BA7DBB"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Pr="004D5B54">
        <w:rPr>
          <w:rFonts w:ascii="Courier New" w:hAnsi="Courier New" w:cs="Courier New"/>
        </w:rPr>
        <w:t>final</w:t>
      </w:r>
      <w:r w:rsidR="00951758" w:rsidRPr="00951758">
        <w:rPr>
          <w:rFonts w:ascii="Calibri" w:hAnsi="Calibri" w:cs="Courier New"/>
        </w:rPr>
        <w:t xml:space="preserve"> </w:t>
      </w:r>
      <w:r w:rsidRPr="004D5B54">
        <w:rPr>
          <w:rFonts w:ascii="Courier New" w:hAnsi="Courier New" w:cs="Courier New"/>
        </w:rPr>
        <w:t>float</w:t>
      </w:r>
      <w:r w:rsidR="00951758" w:rsidRPr="00951758">
        <w:rPr>
          <w:rFonts w:ascii="Calibri" w:hAnsi="Calibri" w:cs="Courier New"/>
        </w:rPr>
        <w:t xml:space="preserve"> </w:t>
      </w:r>
      <w:r w:rsidRPr="004D5B54">
        <w:rPr>
          <w:rFonts w:ascii="Courier New" w:hAnsi="Courier New" w:cs="Courier New"/>
        </w:rPr>
        <w:t>PI</w:t>
      </w:r>
      <w:r w:rsidR="00951758" w:rsidRPr="00951758">
        <w:rPr>
          <w:rFonts w:ascii="Calibri" w:hAnsi="Calibri" w:cs="Courier New"/>
        </w:rPr>
        <w:t xml:space="preserve"> </w:t>
      </w:r>
      <w:r w:rsidRPr="004D5B54">
        <w:rPr>
          <w:rFonts w:ascii="Courier New" w:hAnsi="Courier New" w:cs="Courier New"/>
        </w:rPr>
        <w:t>=</w:t>
      </w:r>
      <w:r w:rsidR="00951758" w:rsidRPr="00951758">
        <w:rPr>
          <w:rFonts w:ascii="Calibri" w:hAnsi="Calibri" w:cs="Courier New"/>
        </w:rPr>
        <w:t xml:space="preserve"> </w:t>
      </w:r>
      <w:r w:rsidRPr="004D5B54">
        <w:rPr>
          <w:rFonts w:ascii="Courier New" w:hAnsi="Courier New" w:cs="Courier New"/>
        </w:rPr>
        <w:t>3.1415;</w:t>
      </w:r>
    </w:p>
    <w:p w:rsidR="00540107" w:rsidRDefault="00540107" w:rsidP="00046C28">
      <w:r w:rsidRPr="00107395">
        <w:rPr>
          <w:b/>
        </w:rPr>
        <w:t xml:space="preserve">Il termine </w:t>
      </w:r>
      <w:r w:rsidRPr="004D5B54">
        <w:rPr>
          <w:rFonts w:ascii="Courier New" w:hAnsi="Courier New" w:cs="Courier New"/>
          <w:b/>
        </w:rPr>
        <w:t>final</w:t>
      </w:r>
      <w:r w:rsidRPr="00107395">
        <w:rPr>
          <w:b/>
        </w:rPr>
        <w:t xml:space="preserve"> fa sì che il valore non possa più cambiare</w:t>
      </w:r>
      <w:r>
        <w:t>. Una convenzione per la scrittura delle costanti è l’utilizzo delle maiuscole e che le parole siano separate da_.</w:t>
      </w:r>
    </w:p>
    <w:p w:rsidR="00540107" w:rsidRDefault="00540107" w:rsidP="00046C28">
      <w:r>
        <w:lastRenderedPageBreak/>
        <w:t>Es</w:t>
      </w:r>
      <w:r w:rsidRPr="004D5B54">
        <w:rPr>
          <w:rFonts w:ascii="Courier New" w:hAnsi="Courier New" w:cs="Courier New"/>
        </w:rPr>
        <w:t>.</w:t>
      </w:r>
      <w:r w:rsidR="00951758" w:rsidRPr="00951758">
        <w:rPr>
          <w:rFonts w:ascii="Calibri" w:hAnsi="Calibri" w:cs="Courier New"/>
        </w:rPr>
        <w:t xml:space="preserve"> </w:t>
      </w:r>
      <w:r w:rsidR="00BA7DBB"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Pr="004D5B54">
        <w:rPr>
          <w:rFonts w:ascii="Courier New" w:hAnsi="Courier New" w:cs="Courier New"/>
        </w:rPr>
        <w:t>final</w:t>
      </w:r>
      <w:r w:rsidR="00951758" w:rsidRPr="00951758">
        <w:rPr>
          <w:rFonts w:ascii="Calibri" w:hAnsi="Calibri" w:cs="Courier New"/>
        </w:rPr>
        <w:t xml:space="preserve"> </w:t>
      </w:r>
      <w:r w:rsidRPr="004D5B54">
        <w:rPr>
          <w:rFonts w:ascii="Courier New" w:hAnsi="Courier New" w:cs="Courier New"/>
        </w:rPr>
        <w:t>GIORNI_DELLA_SETTIMANA</w:t>
      </w:r>
      <w:r w:rsidR="00951758" w:rsidRPr="00951758">
        <w:rPr>
          <w:rFonts w:ascii="Calibri" w:hAnsi="Calibri" w:cs="Courier New"/>
        </w:rPr>
        <w:t xml:space="preserve"> </w:t>
      </w:r>
      <w:r w:rsidRPr="004D5B54">
        <w:rPr>
          <w:rFonts w:ascii="Courier New" w:hAnsi="Courier New" w:cs="Courier New"/>
        </w:rPr>
        <w:t>=</w:t>
      </w:r>
      <w:r w:rsidR="00951758" w:rsidRPr="00951758">
        <w:rPr>
          <w:rFonts w:ascii="Calibri" w:hAnsi="Calibri" w:cs="Courier New"/>
        </w:rPr>
        <w:t xml:space="preserve"> </w:t>
      </w:r>
      <w:r w:rsidRPr="004D5B54">
        <w:rPr>
          <w:rFonts w:ascii="Courier New" w:hAnsi="Courier New" w:cs="Courier New"/>
        </w:rPr>
        <w:t>7;</w:t>
      </w:r>
    </w:p>
    <w:p w:rsidR="00540107" w:rsidRDefault="00A10037" w:rsidP="00A10037">
      <w:pPr>
        <w:pStyle w:val="Titolo3"/>
      </w:pPr>
      <w:bookmarkStart w:id="25" w:name="_Toc515811014"/>
      <w:r>
        <w:t>Compatibilità di assegnamento</w:t>
      </w:r>
      <w:bookmarkEnd w:id="25"/>
    </w:p>
    <w:p w:rsidR="00A10037" w:rsidRDefault="00A10037" w:rsidP="00A10037">
      <w:r w:rsidRPr="00107395">
        <w:rPr>
          <w:b/>
        </w:rPr>
        <w:t>Le conversioni tra i valori, in Java, sono effettuate automaticamente</w:t>
      </w:r>
      <w:r>
        <w:t xml:space="preserve">. Bisogna tenere però a mente che </w:t>
      </w:r>
      <w:r w:rsidRPr="00107395">
        <w:rPr>
          <w:b/>
        </w:rPr>
        <w:t>non tutti i tipi sono compatibili</w:t>
      </w:r>
      <w:r>
        <w:t xml:space="preserve">. Ad esempio una variabile double può contenere una variabile int ma non viceversa. </w:t>
      </w:r>
      <w:r w:rsidRPr="00107395">
        <w:rPr>
          <w:b/>
        </w:rPr>
        <w:t>Per sopperire a questo problema si può usare la funzione di “type cast”, ovvero una conversione esplicita di tipo.</w:t>
      </w:r>
      <w:r>
        <w:t xml:space="preserve"> Per utilizzare il type cast bisogna premettere al valore assegnato la scritta “(tipo di destinazione)” per segnalare a Java che il valore che viene letto successivamente deve essere convertito nel tipo espresso.</w:t>
      </w:r>
    </w:p>
    <w:p w:rsidR="00A10037" w:rsidRDefault="00A10037" w:rsidP="00A10037">
      <w:r>
        <w:rPr>
          <w:noProof/>
          <w:lang w:eastAsia="ja-JP"/>
        </w:rPr>
        <mc:AlternateContent>
          <mc:Choice Requires="wps">
            <w:drawing>
              <wp:anchor distT="45720" distB="45720" distL="114300" distR="114300" simplePos="0" relativeHeight="251650048" behindDoc="0" locked="0" layoutInCell="1" allowOverlap="1">
                <wp:simplePos x="0" y="0"/>
                <wp:positionH relativeFrom="margin">
                  <wp:align>left</wp:align>
                </wp:positionH>
                <wp:positionV relativeFrom="paragraph">
                  <wp:posOffset>9698</wp:posOffset>
                </wp:positionV>
                <wp:extent cx="1939290" cy="1404620"/>
                <wp:effectExtent l="0" t="0" r="22860" b="17145"/>
                <wp:wrapThrough wrapText="bothSides">
                  <wp:wrapPolygon edited="0">
                    <wp:start x="0" y="0"/>
                    <wp:lineTo x="0" y="21584"/>
                    <wp:lineTo x="21642" y="21584"/>
                    <wp:lineTo x="21642" y="0"/>
                    <wp:lineTo x="0" y="0"/>
                  </wp:wrapPolygon>
                </wp:wrapThrough>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637" cy="1404620"/>
                        </a:xfrm>
                        <a:prstGeom prst="rect">
                          <a:avLst/>
                        </a:prstGeom>
                        <a:solidFill>
                          <a:srgbClr val="FFFFFF"/>
                        </a:solidFill>
                        <a:ln w="9525">
                          <a:solidFill>
                            <a:srgbClr val="000000"/>
                          </a:solidFill>
                          <a:miter lim="800000"/>
                          <a:headEnd/>
                          <a:tailEnd/>
                        </a:ln>
                      </wps:spPr>
                      <wps:txbx>
                        <w:txbxContent>
                          <w:p w:rsidR="001151B6" w:rsidRDefault="001151B6" w:rsidP="00A10037">
                            <w:r>
                              <w:t>int x=5;</w:t>
                            </w:r>
                          </w:p>
                          <w:p w:rsidR="001151B6" w:rsidRDefault="001151B6" w:rsidP="00A10037">
                            <w:r>
                              <w:t>double y=7.0;</w:t>
                            </w:r>
                          </w:p>
                          <w:p w:rsidR="001151B6" w:rsidRPr="00A10037" w:rsidRDefault="001151B6" w:rsidP="00A10037">
                            <w:pPr>
                              <w:rPr>
                                <w:color w:val="00B050"/>
                              </w:rPr>
                            </w:pPr>
                            <w:r w:rsidRPr="00A10037">
                              <w:rPr>
                                <w:color w:val="00B050"/>
                                <w:sz w:val="28"/>
                              </w:rPr>
                              <w:t>y</w:t>
                            </w:r>
                            <w:r>
                              <w:rPr>
                                <w:color w:val="00B050"/>
                                <w:sz w:val="28"/>
                              </w:rPr>
                              <w:t xml:space="preserve"> </w:t>
                            </w:r>
                            <w:r w:rsidRPr="00A10037">
                              <w:rPr>
                                <w:color w:val="00B050"/>
                                <w:sz w:val="28"/>
                              </w:rPr>
                              <w:t>=</w:t>
                            </w:r>
                            <w:r>
                              <w:rPr>
                                <w:color w:val="00B050"/>
                                <w:sz w:val="28"/>
                              </w:rPr>
                              <w:t xml:space="preserve"> </w:t>
                            </w:r>
                            <w:r w:rsidRPr="00A10037">
                              <w:rPr>
                                <w:color w:val="00B050"/>
                                <w:sz w:val="28"/>
                              </w:rPr>
                              <w:t xml:space="preserve">x </w:t>
                            </w:r>
                            <w:r w:rsidRPr="00A10037">
                              <w:rPr>
                                <w:color w:val="00B050"/>
                              </w:rPr>
                              <w:t>è un assegnamento lecito</w:t>
                            </w:r>
                          </w:p>
                          <w:p w:rsidR="001151B6" w:rsidRPr="00A10037" w:rsidRDefault="001151B6" w:rsidP="00A10037">
                            <w:pPr>
                              <w:rPr>
                                <w:color w:val="FF0000"/>
                              </w:rPr>
                            </w:pPr>
                            <w:r w:rsidRPr="00A10037">
                              <w:rPr>
                                <w:color w:val="FF0000"/>
                                <w:sz w:val="28"/>
                              </w:rPr>
                              <w:t>x</w:t>
                            </w:r>
                            <w:r>
                              <w:rPr>
                                <w:color w:val="FF0000"/>
                                <w:sz w:val="28"/>
                              </w:rPr>
                              <w:t xml:space="preserve"> </w:t>
                            </w:r>
                            <w:r w:rsidRPr="00A10037">
                              <w:rPr>
                                <w:color w:val="FF0000"/>
                                <w:sz w:val="28"/>
                              </w:rPr>
                              <w:t>=</w:t>
                            </w:r>
                            <w:r>
                              <w:rPr>
                                <w:color w:val="FF0000"/>
                                <w:sz w:val="28"/>
                              </w:rPr>
                              <w:t xml:space="preserve"> </w:t>
                            </w:r>
                            <w:r w:rsidRPr="00A10037">
                              <w:rPr>
                                <w:color w:val="FF0000"/>
                                <w:sz w:val="28"/>
                              </w:rPr>
                              <w:t xml:space="preserve">y </w:t>
                            </w:r>
                            <w:r w:rsidRPr="00A10037">
                              <w:rPr>
                                <w:color w:val="FF0000"/>
                              </w:rPr>
                              <w:t>è un assegnamento illecito</w:t>
                            </w:r>
                          </w:p>
                          <w:p w:rsidR="001151B6" w:rsidRDefault="001151B6" w:rsidP="00A10037"/>
                          <w:p w:rsidR="001151B6" w:rsidRPr="00A10037" w:rsidRDefault="001151B6" w:rsidP="00A10037">
                            <w:pPr>
                              <w:rPr>
                                <w:color w:val="00B050"/>
                              </w:rPr>
                            </w:pPr>
                            <w:r w:rsidRPr="000F4DCD">
                              <w:rPr>
                                <w:i/>
                                <w:color w:val="00B050"/>
                                <w:u w:val="single"/>
                              </w:rPr>
                              <w:t>type cast</w:t>
                            </w:r>
                            <w:r w:rsidRPr="00A10037">
                              <w:rPr>
                                <w:color w:val="00B050"/>
                              </w:rPr>
                              <w:t xml:space="preserve">--&gt; </w:t>
                            </w:r>
                            <w:r w:rsidRPr="00A10037">
                              <w:rPr>
                                <w:color w:val="00B050"/>
                                <w:sz w:val="28"/>
                              </w:rPr>
                              <w:t>x</w:t>
                            </w:r>
                            <w:r>
                              <w:rPr>
                                <w:color w:val="00B050"/>
                                <w:sz w:val="28"/>
                              </w:rPr>
                              <w:t xml:space="preserve"> </w:t>
                            </w:r>
                            <w:r w:rsidRPr="00A10037">
                              <w:rPr>
                                <w:color w:val="00B050"/>
                                <w:sz w:val="28"/>
                              </w:rPr>
                              <w:t>=</w:t>
                            </w:r>
                            <w:r>
                              <w:rPr>
                                <w:color w:val="00B050"/>
                                <w:sz w:val="28"/>
                              </w:rPr>
                              <w:t xml:space="preserve"> </w:t>
                            </w:r>
                            <w:r w:rsidRPr="00A10037">
                              <w:rPr>
                                <w:color w:val="00B050"/>
                                <w:sz w:val="28"/>
                              </w:rPr>
                              <w:t xml:space="preserve">(int)y </w:t>
                            </w:r>
                            <w:r w:rsidRPr="00A10037">
                              <w:rPr>
                                <w:color w:val="00B050"/>
                              </w:rPr>
                              <w:t>è un assegnamento lecito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margin-left:0;margin-top:.75pt;width:152.7pt;height:110.6pt;z-index:2516500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">
                <v:textbox style="mso-fit-shape-to-text:t">
                  <w:txbxContent>
                    <w:p w:rsidR="001151B6" w:rsidRDefault="001151B6" w:rsidP="00A10037">
                      <w:r>
                        <w:t>int x=5;</w:t>
                      </w:r>
                    </w:p>
                    <w:p w:rsidR="001151B6" w:rsidRDefault="001151B6" w:rsidP="00A10037">
                      <w:r>
                        <w:t>double y=7.0;</w:t>
                      </w:r>
                    </w:p>
                    <w:p w:rsidR="001151B6" w:rsidRPr="00A10037" w:rsidRDefault="001151B6" w:rsidP="00A10037">
                      <w:pPr>
                        <w:rPr>
                          <w:color w:val="00B050"/>
                        </w:rPr>
                      </w:pPr>
                      <w:r w:rsidRPr="00A10037">
                        <w:rPr>
                          <w:color w:val="00B050"/>
                          <w:sz w:val="28"/>
                        </w:rPr>
                        <w:t>y</w:t>
                      </w:r>
                      <w:r>
                        <w:rPr>
                          <w:color w:val="00B050"/>
                          <w:sz w:val="28"/>
                        </w:rPr>
                        <w:t xml:space="preserve"> </w:t>
                      </w:r>
                      <w:r w:rsidRPr="00A10037">
                        <w:rPr>
                          <w:color w:val="00B050"/>
                          <w:sz w:val="28"/>
                        </w:rPr>
                        <w:t>=</w:t>
                      </w:r>
                      <w:r>
                        <w:rPr>
                          <w:color w:val="00B050"/>
                          <w:sz w:val="28"/>
                        </w:rPr>
                        <w:t xml:space="preserve"> </w:t>
                      </w:r>
                      <w:r w:rsidRPr="00A10037">
                        <w:rPr>
                          <w:color w:val="00B050"/>
                          <w:sz w:val="28"/>
                        </w:rPr>
                        <w:t xml:space="preserve">x </w:t>
                      </w:r>
                      <w:r w:rsidRPr="00A10037">
                        <w:rPr>
                          <w:color w:val="00B050"/>
                        </w:rPr>
                        <w:t>è un assegnamento lecito</w:t>
                      </w:r>
                    </w:p>
                    <w:p w:rsidR="001151B6" w:rsidRPr="00A10037" w:rsidRDefault="001151B6" w:rsidP="00A10037">
                      <w:pPr>
                        <w:rPr>
                          <w:color w:val="FF0000"/>
                        </w:rPr>
                      </w:pPr>
                      <w:r w:rsidRPr="00A10037">
                        <w:rPr>
                          <w:color w:val="FF0000"/>
                          <w:sz w:val="28"/>
                        </w:rPr>
                        <w:t>x</w:t>
                      </w:r>
                      <w:r>
                        <w:rPr>
                          <w:color w:val="FF0000"/>
                          <w:sz w:val="28"/>
                        </w:rPr>
                        <w:t xml:space="preserve"> </w:t>
                      </w:r>
                      <w:r w:rsidRPr="00A10037">
                        <w:rPr>
                          <w:color w:val="FF0000"/>
                          <w:sz w:val="28"/>
                        </w:rPr>
                        <w:t>=</w:t>
                      </w:r>
                      <w:r>
                        <w:rPr>
                          <w:color w:val="FF0000"/>
                          <w:sz w:val="28"/>
                        </w:rPr>
                        <w:t xml:space="preserve"> </w:t>
                      </w:r>
                      <w:r w:rsidRPr="00A10037">
                        <w:rPr>
                          <w:color w:val="FF0000"/>
                          <w:sz w:val="28"/>
                        </w:rPr>
                        <w:t xml:space="preserve">y </w:t>
                      </w:r>
                      <w:r w:rsidRPr="00A10037">
                        <w:rPr>
                          <w:color w:val="FF0000"/>
                        </w:rPr>
                        <w:t>è un assegnamento illecito</w:t>
                      </w:r>
                    </w:p>
                    <w:p w:rsidR="001151B6" w:rsidRDefault="001151B6" w:rsidP="00A10037"/>
                    <w:p w:rsidR="001151B6" w:rsidRPr="00A10037" w:rsidRDefault="001151B6" w:rsidP="00A10037">
                      <w:pPr>
                        <w:rPr>
                          <w:color w:val="00B050"/>
                        </w:rPr>
                      </w:pPr>
                      <w:r w:rsidRPr="000F4DCD">
                        <w:rPr>
                          <w:i/>
                          <w:color w:val="00B050"/>
                          <w:u w:val="single"/>
                        </w:rPr>
                        <w:t>type cast</w:t>
                      </w:r>
                      <w:r w:rsidRPr="00A10037">
                        <w:rPr>
                          <w:color w:val="00B050"/>
                        </w:rPr>
                        <w:t xml:space="preserve">--&gt; </w:t>
                      </w:r>
                      <w:r w:rsidRPr="00A10037">
                        <w:rPr>
                          <w:color w:val="00B050"/>
                          <w:sz w:val="28"/>
                        </w:rPr>
                        <w:t>x</w:t>
                      </w:r>
                      <w:r>
                        <w:rPr>
                          <w:color w:val="00B050"/>
                          <w:sz w:val="28"/>
                        </w:rPr>
                        <w:t xml:space="preserve"> </w:t>
                      </w:r>
                      <w:r w:rsidRPr="00A10037">
                        <w:rPr>
                          <w:color w:val="00B050"/>
                          <w:sz w:val="28"/>
                        </w:rPr>
                        <w:t>=</w:t>
                      </w:r>
                      <w:r>
                        <w:rPr>
                          <w:color w:val="00B050"/>
                          <w:sz w:val="28"/>
                        </w:rPr>
                        <w:t xml:space="preserve"> </w:t>
                      </w:r>
                      <w:r w:rsidRPr="00A10037">
                        <w:rPr>
                          <w:color w:val="00B050"/>
                          <w:sz w:val="28"/>
                        </w:rPr>
                        <w:t xml:space="preserve">(int)y </w:t>
                      </w:r>
                      <w:r w:rsidRPr="00A10037">
                        <w:rPr>
                          <w:color w:val="00B050"/>
                        </w:rPr>
                        <w:t>è un assegnamento lecito</w:t>
                      </w:r>
                    </w:p>
                  </w:txbxContent>
                </v:textbox>
                <w10:wrap type="through" anchorx="margin"/>
              </v:shape>
            </w:pict>
          </mc:Fallback>
        </mc:AlternateContent>
      </w:r>
      <w:r>
        <w:t>Per i tipi numerici l’ordine è:</w:t>
      </w:r>
    </w:p>
    <w:p w:rsidR="00A10037" w:rsidRPr="00BA7DBB" w:rsidRDefault="00A10037" w:rsidP="00A10037">
      <w:pPr>
        <w:rPr>
          <w:rFonts w:ascii="Courier New" w:hAnsi="Courier New" w:cs="Courier New"/>
          <w:lang w:val="en-GB"/>
        </w:rPr>
      </w:pPr>
      <w:r w:rsidRPr="00BA7DBB">
        <w:rPr>
          <w:rFonts w:ascii="Courier New" w:hAnsi="Courier New" w:cs="Courier New"/>
          <w:lang w:val="en-GB"/>
        </w:rPr>
        <w:t>byte</w:t>
      </w:r>
      <w:r w:rsidRPr="004D5B54">
        <w:rPr>
          <w:rFonts w:ascii="Courier New" w:hAnsi="Courier New" w:cs="Courier New"/>
        </w:rPr>
        <w:sym w:font="Wingdings" w:char="F0E0"/>
      </w:r>
      <w:r w:rsidRPr="00BA7DBB">
        <w:rPr>
          <w:rFonts w:ascii="Courier New" w:hAnsi="Courier New" w:cs="Courier New"/>
          <w:lang w:val="en-GB"/>
        </w:rPr>
        <w:t>short</w:t>
      </w:r>
      <w:r w:rsidRPr="004D5B54">
        <w:rPr>
          <w:rFonts w:ascii="Courier New" w:hAnsi="Courier New" w:cs="Courier New"/>
        </w:rPr>
        <w:sym w:font="Wingdings" w:char="F0E0"/>
      </w:r>
      <w:r w:rsidRPr="00BA7DBB">
        <w:rPr>
          <w:rFonts w:ascii="Courier New" w:hAnsi="Courier New" w:cs="Courier New"/>
          <w:lang w:val="en-GB"/>
        </w:rPr>
        <w:t>int</w:t>
      </w:r>
      <w:r w:rsidRPr="004D5B54">
        <w:rPr>
          <w:rFonts w:ascii="Courier New" w:hAnsi="Courier New" w:cs="Courier New"/>
        </w:rPr>
        <w:sym w:font="Wingdings" w:char="F0E0"/>
      </w:r>
      <w:r w:rsidRPr="00BA7DBB">
        <w:rPr>
          <w:rFonts w:ascii="Courier New" w:hAnsi="Courier New" w:cs="Courier New"/>
          <w:lang w:val="en-GB"/>
        </w:rPr>
        <w:t>long</w:t>
      </w:r>
      <w:r w:rsidRPr="004D5B54">
        <w:rPr>
          <w:rFonts w:ascii="Courier New" w:hAnsi="Courier New" w:cs="Courier New"/>
        </w:rPr>
        <w:sym w:font="Wingdings" w:char="F0E0"/>
      </w:r>
      <w:r w:rsidRPr="00BA7DBB">
        <w:rPr>
          <w:rFonts w:ascii="Courier New" w:hAnsi="Courier New" w:cs="Courier New"/>
          <w:lang w:val="en-GB"/>
        </w:rPr>
        <w:t>float</w:t>
      </w:r>
      <w:r w:rsidRPr="004D5B54">
        <w:rPr>
          <w:rFonts w:ascii="Courier New" w:hAnsi="Courier New" w:cs="Courier New"/>
        </w:rPr>
        <w:sym w:font="Wingdings" w:char="F0E0"/>
      </w:r>
      <w:r w:rsidRPr="00BA7DBB">
        <w:rPr>
          <w:rFonts w:ascii="Courier New" w:hAnsi="Courier New" w:cs="Courier New"/>
          <w:lang w:val="en-GB"/>
        </w:rPr>
        <w:t>double</w:t>
      </w:r>
    </w:p>
    <w:p w:rsidR="00A10037" w:rsidRDefault="004D5B54" w:rsidP="00A10037">
      <w:r>
        <w:rPr>
          <w:noProof/>
          <w:lang w:eastAsia="ja-JP"/>
        </w:rPr>
        <mc:AlternateContent>
          <mc:Choice Requires="wps">
            <w:drawing>
              <wp:anchor distT="0" distB="0" distL="114300" distR="114300" simplePos="0" relativeHeight="251766784" behindDoc="0" locked="0" layoutInCell="1" allowOverlap="1" wp14:anchorId="2909284A">
                <wp:simplePos x="0" y="0"/>
                <wp:positionH relativeFrom="column">
                  <wp:posOffset>2053590</wp:posOffset>
                </wp:positionH>
                <wp:positionV relativeFrom="paragraph">
                  <wp:posOffset>472440</wp:posOffset>
                </wp:positionV>
                <wp:extent cx="3749040" cy="746760"/>
                <wp:effectExtent l="0" t="0" r="22860" b="15240"/>
                <wp:wrapSquare wrapText="bothSides"/>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746760"/>
                        </a:xfrm>
                        <a:prstGeom prst="rect">
                          <a:avLst/>
                        </a:prstGeom>
                        <a:solidFill>
                          <a:srgbClr val="FFFFFF"/>
                        </a:solidFill>
                        <a:ln w="9525">
                          <a:solidFill>
                            <a:srgbClr val="000000"/>
                          </a:solidFill>
                          <a:miter lim="800000"/>
                          <a:headEnd/>
                          <a:tailEnd/>
                        </a:ln>
                      </wps:spPr>
                      <wps:txbx>
                        <w:txbxContent>
                          <w:p w:rsidR="001151B6" w:rsidRPr="004D5B54" w:rsidRDefault="001151B6" w:rsidP="00414612">
                            <w:pPr>
                              <w:rPr>
                                <w:rFonts w:ascii="Courier New" w:hAnsi="Courier New" w:cs="Courier New"/>
                              </w:rPr>
                            </w:pPr>
                            <w:r w:rsidRPr="004D5B54">
                              <w:rPr>
                                <w:rFonts w:ascii="Courier New" w:hAnsi="Courier New" w:cs="Courier New"/>
                              </w:rPr>
                              <w:t>char</w:t>
                            </w:r>
                            <w:r w:rsidRPr="00951758">
                              <w:rPr>
                                <w:rFonts w:ascii="Calibri" w:hAnsi="Calibri" w:cs="Courier New"/>
                              </w:rPr>
                              <w:t xml:space="preserve"> </w:t>
                            </w:r>
                            <w:r w:rsidRPr="004D5B54">
                              <w:rPr>
                                <w:rFonts w:ascii="Courier New" w:hAnsi="Courier New" w:cs="Courier New"/>
                              </w:rPr>
                              <w:t>simbolo</w:t>
                            </w:r>
                            <w:r w:rsidRPr="00951758">
                              <w:rPr>
                                <w:rFonts w:ascii="Calibri" w:hAnsi="Calibri" w:cs="Courier New"/>
                              </w:rPr>
                              <w:t xml:space="preserve"> </w:t>
                            </w:r>
                            <w:r w:rsidRPr="004D5B54">
                              <w:rPr>
                                <w:rFonts w:ascii="Courier New" w:hAnsi="Courier New" w:cs="Courier New"/>
                              </w:rPr>
                              <w:t>=</w:t>
                            </w:r>
                            <w:r w:rsidRPr="00951758">
                              <w:rPr>
                                <w:rFonts w:ascii="Calibri" w:hAnsi="Calibri" w:cs="Courier New"/>
                              </w:rPr>
                              <w:t xml:space="preserve"> </w:t>
                            </w:r>
                            <w:r w:rsidRPr="004D5B54">
                              <w:rPr>
                                <w:rFonts w:ascii="Courier New" w:hAnsi="Courier New" w:cs="Courier New"/>
                              </w:rPr>
                              <w:t>‘7’;</w:t>
                            </w:r>
                          </w:p>
                          <w:p w:rsidR="001151B6" w:rsidRPr="004D5B54" w:rsidRDefault="001151B6" w:rsidP="00414612">
                            <w:pPr>
                              <w:rPr>
                                <w:rFonts w:ascii="Courier New" w:hAnsi="Courier New" w:cs="Courier New"/>
                              </w:rPr>
                            </w:pPr>
                            <w:r w:rsidRPr="004D5B54">
                              <w:rPr>
                                <w:rFonts w:ascii="Courier New" w:hAnsi="Courier New" w:cs="Courier New"/>
                              </w:rPr>
                              <w:t>System.out.print((int)simbolo)</w:t>
                            </w:r>
                            <w:r w:rsidRPr="00951758">
                              <w:rPr>
                                <w:rFonts w:ascii="Calibri" w:hAnsi="Calibri" w:cs="Courier New"/>
                              </w:rPr>
                              <w:t xml:space="preserve"> </w:t>
                            </w:r>
                            <w:r w:rsidRPr="004D5B54">
                              <w:rPr>
                                <w:rFonts w:ascii="Courier New" w:hAnsi="Courier New" w:cs="Courier New"/>
                              </w:rPr>
                              <w:t>restituirà</w:t>
                            </w:r>
                            <w:r w:rsidRPr="00951758">
                              <w:rPr>
                                <w:rFonts w:ascii="Calibri" w:hAnsi="Calibri" w:cs="Courier New"/>
                              </w:rPr>
                              <w:t xml:space="preserve"> </w:t>
                            </w:r>
                            <w:r w:rsidRPr="004D5B54">
                              <w:rPr>
                                <w:rFonts w:ascii="Courier New" w:hAnsi="Courier New" w:cs="Courier New"/>
                              </w:rPr>
                              <w:t>il</w:t>
                            </w:r>
                            <w:r w:rsidRPr="00951758">
                              <w:rPr>
                                <w:rFonts w:ascii="Calibri" w:hAnsi="Calibri" w:cs="Courier New"/>
                              </w:rPr>
                              <w:t xml:space="preserve"> </w:t>
                            </w:r>
                            <w:r w:rsidRPr="004D5B54">
                              <w:rPr>
                                <w:rFonts w:ascii="Courier New" w:hAnsi="Courier New" w:cs="Courier New"/>
                              </w:rPr>
                              <w:t>valore</w:t>
                            </w:r>
                            <w:r w:rsidRPr="00951758">
                              <w:rPr>
                                <w:rFonts w:ascii="Calibri" w:hAnsi="Calibri" w:cs="Courier New"/>
                              </w:rPr>
                              <w:t xml:space="preserve"> </w:t>
                            </w:r>
                            <w:r w:rsidRPr="004D5B54">
                              <w:rPr>
                                <w:rFonts w:ascii="Courier New" w:hAnsi="Courier New" w:cs="Courier New"/>
                              </w:rPr>
                              <w:t>55.</w:t>
                            </w:r>
                          </w:p>
                          <w:p w:rsidR="001151B6" w:rsidRDefault="001151B6" w:rsidP="0041461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909284A" id="_x0000_s1027" type="#_x0000_t202" style="position:absolute;margin-left:161.7pt;margin-top:37.2pt;width:295.2pt;height:58.8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">
                <v:textbox>
                  <w:txbxContent>
                    <w:p w:rsidR="001151B6" w:rsidRPr="004D5B54" w:rsidRDefault="001151B6" w:rsidP="00414612">
                      <w:pPr>
                        <w:rPr>
                          <w:rFonts w:ascii="Courier New" w:hAnsi="Courier New" w:cs="Courier New"/>
                        </w:rPr>
                      </w:pPr>
                      <w:r w:rsidRPr="004D5B54">
                        <w:rPr>
                          <w:rFonts w:ascii="Courier New" w:hAnsi="Courier New" w:cs="Courier New"/>
                        </w:rPr>
                        <w:t>char</w:t>
                      </w:r>
                      <w:r w:rsidRPr="00951758">
                        <w:rPr>
                          <w:rFonts w:ascii="Calibri" w:hAnsi="Calibri" w:cs="Courier New"/>
                        </w:rPr>
                        <w:t xml:space="preserve"> </w:t>
                      </w:r>
                      <w:r w:rsidRPr="004D5B54">
                        <w:rPr>
                          <w:rFonts w:ascii="Courier New" w:hAnsi="Courier New" w:cs="Courier New"/>
                        </w:rPr>
                        <w:t>simbolo</w:t>
                      </w:r>
                      <w:r w:rsidRPr="00951758">
                        <w:rPr>
                          <w:rFonts w:ascii="Calibri" w:hAnsi="Calibri" w:cs="Courier New"/>
                        </w:rPr>
                        <w:t xml:space="preserve"> </w:t>
                      </w:r>
                      <w:r w:rsidRPr="004D5B54">
                        <w:rPr>
                          <w:rFonts w:ascii="Courier New" w:hAnsi="Courier New" w:cs="Courier New"/>
                        </w:rPr>
                        <w:t>=</w:t>
                      </w:r>
                      <w:r w:rsidRPr="00951758">
                        <w:rPr>
                          <w:rFonts w:ascii="Calibri" w:hAnsi="Calibri" w:cs="Courier New"/>
                        </w:rPr>
                        <w:t xml:space="preserve"> </w:t>
                      </w:r>
                      <w:r w:rsidRPr="004D5B54">
                        <w:rPr>
                          <w:rFonts w:ascii="Courier New" w:hAnsi="Courier New" w:cs="Courier New"/>
                        </w:rPr>
                        <w:t>‘7’;</w:t>
                      </w:r>
                    </w:p>
                    <w:p w:rsidR="001151B6" w:rsidRPr="004D5B54" w:rsidRDefault="001151B6" w:rsidP="00414612">
                      <w:pPr>
                        <w:rPr>
                          <w:rFonts w:ascii="Courier New" w:hAnsi="Courier New" w:cs="Courier New"/>
                        </w:rPr>
                      </w:pPr>
                      <w:r w:rsidRPr="004D5B54">
                        <w:rPr>
                          <w:rFonts w:ascii="Courier New" w:hAnsi="Courier New" w:cs="Courier New"/>
                        </w:rPr>
                        <w:t>System.out.print((int)simbolo)</w:t>
                      </w:r>
                      <w:r w:rsidRPr="00951758">
                        <w:rPr>
                          <w:rFonts w:ascii="Calibri" w:hAnsi="Calibri" w:cs="Courier New"/>
                        </w:rPr>
                        <w:t xml:space="preserve"> </w:t>
                      </w:r>
                      <w:r w:rsidRPr="004D5B54">
                        <w:rPr>
                          <w:rFonts w:ascii="Courier New" w:hAnsi="Courier New" w:cs="Courier New"/>
                        </w:rPr>
                        <w:t>restituirà</w:t>
                      </w:r>
                      <w:r w:rsidRPr="00951758">
                        <w:rPr>
                          <w:rFonts w:ascii="Calibri" w:hAnsi="Calibri" w:cs="Courier New"/>
                        </w:rPr>
                        <w:t xml:space="preserve"> </w:t>
                      </w:r>
                      <w:r w:rsidRPr="004D5B54">
                        <w:rPr>
                          <w:rFonts w:ascii="Courier New" w:hAnsi="Courier New" w:cs="Courier New"/>
                        </w:rPr>
                        <w:t>il</w:t>
                      </w:r>
                      <w:r w:rsidRPr="00951758">
                        <w:rPr>
                          <w:rFonts w:ascii="Calibri" w:hAnsi="Calibri" w:cs="Courier New"/>
                        </w:rPr>
                        <w:t xml:space="preserve"> </w:t>
                      </w:r>
                      <w:r w:rsidRPr="004D5B54">
                        <w:rPr>
                          <w:rFonts w:ascii="Courier New" w:hAnsi="Courier New" w:cs="Courier New"/>
                        </w:rPr>
                        <w:t>valore</w:t>
                      </w:r>
                      <w:r w:rsidRPr="00951758">
                        <w:rPr>
                          <w:rFonts w:ascii="Calibri" w:hAnsi="Calibri" w:cs="Courier New"/>
                        </w:rPr>
                        <w:t xml:space="preserve"> </w:t>
                      </w:r>
                      <w:r w:rsidRPr="004D5B54">
                        <w:rPr>
                          <w:rFonts w:ascii="Courier New" w:hAnsi="Courier New" w:cs="Courier New"/>
                        </w:rPr>
                        <w:t>55.</w:t>
                      </w:r>
                    </w:p>
                    <w:p w:rsidR="001151B6" w:rsidRDefault="001151B6" w:rsidP="00414612"/>
                  </w:txbxContent>
                </v:textbox>
                <w10:wrap type="square"/>
              </v:shape>
            </w:pict>
          </mc:Fallback>
        </mc:AlternateContent>
      </w:r>
      <w:r w:rsidR="00A10037">
        <w:t>Un utilizzo peculiare è quello di convertire un simbolo char in un valore intero per ottenere il suo codice ASCII. Ad esempio l’istruzione:</w:t>
      </w:r>
    </w:p>
    <w:p w:rsidR="007B5281" w:rsidRDefault="007B5281" w:rsidP="007B5281"/>
    <w:p w:rsidR="00414612" w:rsidRDefault="00414612" w:rsidP="007B5281"/>
    <w:p w:rsidR="00717EB7" w:rsidRDefault="00717EB7" w:rsidP="007B5281"/>
    <w:p w:rsidR="00717EB7" w:rsidRDefault="00717EB7" w:rsidP="00717EB7">
      <w:pPr>
        <w:pStyle w:val="Titolo3"/>
      </w:pPr>
      <w:bookmarkStart w:id="26" w:name="_Toc515811015"/>
      <w:r>
        <w:t>Operatori aritmetici</w:t>
      </w:r>
      <w:bookmarkEnd w:id="26"/>
    </w:p>
    <w:tbl>
      <w:tblPr>
        <w:tblStyle w:val="Tabellagriglia6acolori-colore5"/>
        <w:tblW w:w="0" w:type="auto"/>
        <w:jc w:val="center"/>
        <w:tblLook w:val="04A0" w:firstRow="1" w:lastRow="0" w:firstColumn="1" w:lastColumn="0" w:noHBand="0" w:noVBand="1"/>
      </w:tblPr>
      <w:tblGrid>
        <w:gridCol w:w="2718"/>
        <w:gridCol w:w="1631"/>
        <w:gridCol w:w="1631"/>
      </w:tblGrid>
      <w:tr w:rsidR="002E2A24" w:rsidTr="004D5B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vAlign w:val="center"/>
          </w:tcPr>
          <w:p w:rsidR="002E2A24" w:rsidRDefault="002E2A24" w:rsidP="004D5B54">
            <w:pPr>
              <w:jc w:val="center"/>
            </w:pPr>
            <w:r>
              <w:t>Operatori unari</w:t>
            </w:r>
          </w:p>
        </w:tc>
        <w:tc>
          <w:tcPr>
            <w:tcW w:w="1631" w:type="dxa"/>
            <w:vAlign w:val="center"/>
          </w:tcPr>
          <w:p w:rsidR="002E2A24" w:rsidRDefault="002E2A24" w:rsidP="004D5B54">
            <w:pPr>
              <w:jc w:val="center"/>
              <w:cnfStyle w:val="100000000000" w:firstRow="1" w:lastRow="0" w:firstColumn="0" w:lastColumn="0" w:oddVBand="0" w:evenVBand="0" w:oddHBand="0" w:evenHBand="0" w:firstRowFirstColumn="0" w:firstRowLastColumn="0" w:lastRowFirstColumn="0" w:lastRowLastColumn="0"/>
            </w:pPr>
            <w:r>
              <w:t>+[x], -[x], ++, --</w:t>
            </w:r>
          </w:p>
        </w:tc>
        <w:tc>
          <w:tcPr>
            <w:tcW w:w="1631" w:type="dxa"/>
            <w:vAlign w:val="center"/>
          </w:tcPr>
          <w:p w:rsidR="002E2A24" w:rsidRDefault="002E2A24" w:rsidP="004D5B54">
            <w:pPr>
              <w:jc w:val="center"/>
              <w:cnfStyle w:val="100000000000" w:firstRow="1" w:lastRow="0" w:firstColumn="0" w:lastColumn="0" w:oddVBand="0" w:evenVBand="0" w:oddHBand="0" w:evenHBand="0" w:firstRowFirstColumn="0" w:firstRowLastColumn="0" w:lastRowFirstColumn="0" w:lastRowLastColumn="0"/>
            </w:pPr>
            <w:r>
              <w:t>Precedenza più alta</w:t>
            </w:r>
          </w:p>
        </w:tc>
      </w:tr>
      <w:tr w:rsidR="002E2A24" w:rsidTr="004D5B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vAlign w:val="center"/>
          </w:tcPr>
          <w:p w:rsidR="002E2A24" w:rsidRDefault="002E2A24" w:rsidP="004D5B54">
            <w:pPr>
              <w:jc w:val="center"/>
            </w:pPr>
            <w:r>
              <w:t>Operatori aritmetici binari</w:t>
            </w:r>
          </w:p>
        </w:tc>
        <w:tc>
          <w:tcPr>
            <w:tcW w:w="1631" w:type="dxa"/>
            <w:vAlign w:val="center"/>
          </w:tcPr>
          <w:p w:rsidR="002E2A24" w:rsidRDefault="002E2A24" w:rsidP="004D5B54">
            <w:pPr>
              <w:jc w:val="center"/>
              <w:cnfStyle w:val="000000100000" w:firstRow="0" w:lastRow="0" w:firstColumn="0" w:lastColumn="0" w:oddVBand="0" w:evenVBand="0" w:oddHBand="1" w:evenHBand="0" w:firstRowFirstColumn="0" w:firstRowLastColumn="0" w:lastRowFirstColumn="0" w:lastRowLastColumn="0"/>
            </w:pPr>
            <w:r>
              <w:t>*, /, %</w:t>
            </w:r>
          </w:p>
        </w:tc>
        <w:tc>
          <w:tcPr>
            <w:tcW w:w="1631" w:type="dxa"/>
            <w:vAlign w:val="center"/>
          </w:tcPr>
          <w:p w:rsidR="002E2A24" w:rsidRDefault="002E2A24" w:rsidP="004D5B54">
            <w:pPr>
              <w:jc w:val="center"/>
              <w:cnfStyle w:val="000000100000" w:firstRow="0" w:lastRow="0" w:firstColumn="0" w:lastColumn="0" w:oddVBand="0" w:evenVBand="0" w:oddHBand="1" w:evenHBand="0" w:firstRowFirstColumn="0" w:firstRowLastColumn="0" w:lastRowFirstColumn="0" w:lastRowLastColumn="0"/>
            </w:pPr>
          </w:p>
        </w:tc>
      </w:tr>
      <w:tr w:rsidR="002E2A24" w:rsidTr="004D5B54">
        <w:trPr>
          <w:jc w:val="center"/>
        </w:trPr>
        <w:tc>
          <w:tcPr>
            <w:cnfStyle w:val="001000000000" w:firstRow="0" w:lastRow="0" w:firstColumn="1" w:lastColumn="0" w:oddVBand="0" w:evenVBand="0" w:oddHBand="0" w:evenHBand="0" w:firstRowFirstColumn="0" w:firstRowLastColumn="0" w:lastRowFirstColumn="0" w:lastRowLastColumn="0"/>
            <w:tcW w:w="2718" w:type="dxa"/>
            <w:vAlign w:val="center"/>
          </w:tcPr>
          <w:p w:rsidR="002E2A24" w:rsidRDefault="002E2A24" w:rsidP="004D5B54">
            <w:pPr>
              <w:jc w:val="center"/>
            </w:pPr>
            <w:r>
              <w:t>Operatori aritmetici binari</w:t>
            </w:r>
          </w:p>
        </w:tc>
        <w:tc>
          <w:tcPr>
            <w:tcW w:w="1631" w:type="dxa"/>
            <w:vAlign w:val="center"/>
          </w:tcPr>
          <w:p w:rsidR="002E2A24" w:rsidRDefault="002E2A24" w:rsidP="004D5B54">
            <w:pPr>
              <w:jc w:val="center"/>
              <w:cnfStyle w:val="000000000000" w:firstRow="0" w:lastRow="0" w:firstColumn="0" w:lastColumn="0" w:oddVBand="0" w:evenVBand="0" w:oddHBand="0" w:evenHBand="0" w:firstRowFirstColumn="0" w:firstRowLastColumn="0" w:lastRowFirstColumn="0" w:lastRowLastColumn="0"/>
            </w:pPr>
            <w:r>
              <w:t>+, -</w:t>
            </w:r>
          </w:p>
        </w:tc>
        <w:tc>
          <w:tcPr>
            <w:tcW w:w="1631" w:type="dxa"/>
            <w:vAlign w:val="center"/>
          </w:tcPr>
          <w:p w:rsidR="002E2A24" w:rsidRDefault="002E2A24" w:rsidP="004D5B54">
            <w:pPr>
              <w:jc w:val="center"/>
              <w:cnfStyle w:val="000000000000" w:firstRow="0" w:lastRow="0" w:firstColumn="0" w:lastColumn="0" w:oddVBand="0" w:evenVBand="0" w:oddHBand="0" w:evenHBand="0" w:firstRowFirstColumn="0" w:firstRowLastColumn="0" w:lastRowFirstColumn="0" w:lastRowLastColumn="0"/>
            </w:pPr>
            <w:r>
              <w:t>Precedenza più bassa</w:t>
            </w:r>
          </w:p>
        </w:tc>
      </w:tr>
    </w:tbl>
    <w:p w:rsidR="00E26DB1" w:rsidRDefault="00E26DB1" w:rsidP="00717EB7">
      <w:pPr>
        <w:rPr>
          <w:sz w:val="20"/>
        </w:rPr>
      </w:pPr>
      <w:r>
        <w:rPr>
          <w:sz w:val="20"/>
        </w:rPr>
        <w:t xml:space="preserve">Se gli operatori sono dello stesso tipo non ci sono problemi, se un operatore è intero e l’altro in virgola mobile il risultato sarà in virgola mobile. </w:t>
      </w:r>
    </w:p>
    <w:p w:rsidR="00717EB7" w:rsidRDefault="00E26DB1" w:rsidP="00717EB7">
      <w:pPr>
        <w:rPr>
          <w:sz w:val="20"/>
        </w:rPr>
      </w:pPr>
      <w:r>
        <w:rPr>
          <w:sz w:val="20"/>
        </w:rPr>
        <w:t>Bisogna prestare attenzione alla divisione poiché se gli operandi sono in virgola mobile il risultato sarà in virgola mobile ma se gli operandi sono di tipo intero il risultato sarà ugualmente di tipo intero. Ad esempio 5/2=2. Per ottenere invece il resto dell’operazione si utilizza il simbolo %. Risultato e resto saranno di tipo intero, quindi, ad esempio: 5/2=2 e 5%2=1.</w:t>
      </w:r>
    </w:p>
    <w:p w:rsidR="00847B83" w:rsidRDefault="00847B83" w:rsidP="00717EB7">
      <w:pPr>
        <w:rPr>
          <w:b/>
          <w:sz w:val="20"/>
        </w:rPr>
      </w:pPr>
      <w:r w:rsidRPr="005B5FD3">
        <w:rPr>
          <w:b/>
          <w:sz w:val="20"/>
        </w:rPr>
        <w:t>L’operatore resto, nel caso di divisione tra valori in virgola mobile, restituisce il valore n%d=n-(d*q) dove q è la parte intera di n/d.</w:t>
      </w:r>
    </w:p>
    <w:p w:rsidR="005B5FD3" w:rsidRDefault="001405F6" w:rsidP="00717EB7">
      <w:pPr>
        <w:rPr>
          <w:b/>
          <w:sz w:val="20"/>
        </w:rPr>
      </w:pPr>
      <w:r w:rsidRPr="001405F6">
        <w:rPr>
          <w:b/>
          <w:noProof/>
          <w:sz w:val="20"/>
          <w:lang w:eastAsia="ja-JP"/>
        </w:rPr>
        <w:drawing>
          <wp:inline distT="0" distB="0" distL="0" distR="0">
            <wp:extent cx="6090173" cy="609600"/>
            <wp:effectExtent l="0" t="0" r="635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0470" cy="642661"/>
                    </a:xfrm>
                    <a:prstGeom prst="rect">
                      <a:avLst/>
                    </a:prstGeom>
                    <a:noFill/>
                    <a:ln>
                      <a:noFill/>
                    </a:ln>
                  </pic:spPr>
                </pic:pic>
              </a:graphicData>
            </a:graphic>
          </wp:inline>
        </w:drawing>
      </w:r>
    </w:p>
    <w:p w:rsidR="001405F6" w:rsidRPr="001405F6" w:rsidRDefault="001405F6" w:rsidP="00717EB7">
      <w:pPr>
        <w:rPr>
          <w:i/>
          <w:sz w:val="20"/>
        </w:rPr>
      </w:pPr>
      <w:r w:rsidRPr="001405F6">
        <w:rPr>
          <w:i/>
          <w:color w:val="00B0F0"/>
          <w:sz w:val="20"/>
        </w:rPr>
        <w:t xml:space="preserve">(soldi – (soldi%500)) </w:t>
      </w:r>
      <w:r w:rsidRPr="001405F6">
        <w:rPr>
          <w:i/>
          <w:sz w:val="20"/>
        </w:rPr>
        <w:t xml:space="preserve">è un multiplo di 500, </w:t>
      </w:r>
      <w:r w:rsidRPr="001405F6">
        <w:rPr>
          <w:i/>
          <w:color w:val="00B0F0"/>
          <w:sz w:val="20"/>
        </w:rPr>
        <w:t xml:space="preserve">(soldi – (soldi%500)) </w:t>
      </w:r>
      <w:r w:rsidRPr="001405F6">
        <w:rPr>
          <w:i/>
          <w:sz w:val="20"/>
        </w:rPr>
        <w:t>/ 500 è il numero di banconote necessarie.</w:t>
      </w:r>
    </w:p>
    <w:p w:rsidR="00847B83" w:rsidRPr="00E26DB1" w:rsidRDefault="00847B83" w:rsidP="00717EB7">
      <w:pPr>
        <w:rPr>
          <w:sz w:val="20"/>
        </w:rPr>
      </w:pPr>
      <w:r>
        <w:rPr>
          <w:sz w:val="20"/>
        </w:rPr>
        <w:t xml:space="preserve">Gli operatori unari si comportano in maniera particolare. </w:t>
      </w:r>
      <w:r>
        <w:t xml:space="preserve">+[x] e -[x] sono semplicemente il segno del valore, ad esempio a=-b. Gli operatori ++ e -- indicano, invece, l’operazione +1 e -1. È importante notare anche dove vengono posti rispetto al valore. Infatti porre questi operatori PRIMA del valore implica che </w:t>
      </w:r>
      <w:r>
        <w:lastRenderedPageBreak/>
        <w:t>l’addizione/sottrazione venga eseguita prima che venga svolta l’istruzione, porli DOPO il valore implica che l’addizione/sottrazione venga eseguita dopo lo svolgimento dell’istruzione.</w:t>
      </w:r>
    </w:p>
    <w:p w:rsidR="002E2A24" w:rsidRDefault="002E2A24" w:rsidP="00CD320D">
      <w:r w:rsidRPr="002E2A24">
        <w:rPr>
          <w:noProof/>
          <w:lang w:eastAsia="ja-JP"/>
        </w:rPr>
        <w:drawing>
          <wp:anchor distT="0" distB="0" distL="114300" distR="114300" simplePos="0" relativeHeight="251652096" behindDoc="0" locked="0" layoutInCell="1" allowOverlap="1">
            <wp:simplePos x="0" y="0"/>
            <wp:positionH relativeFrom="column">
              <wp:posOffset>4142798</wp:posOffset>
            </wp:positionH>
            <wp:positionV relativeFrom="paragraph">
              <wp:posOffset>257233</wp:posOffset>
            </wp:positionV>
            <wp:extent cx="512445" cy="1835785"/>
            <wp:effectExtent l="0" t="0" r="1905" b="0"/>
            <wp:wrapTopAndBottom/>
            <wp:docPr id="16" name="Immagine 16" descr="C:\Users\jacop\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op\Pictures\Screenshots\Screenshot (1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4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7B83">
        <w:rPr>
          <w:noProof/>
          <w:lang w:eastAsia="ja-JP"/>
        </w:rPr>
        <w:drawing>
          <wp:anchor distT="0" distB="0" distL="114300" distR="114300" simplePos="0" relativeHeight="251651072" behindDoc="0" locked="0" layoutInCell="1" allowOverlap="1">
            <wp:simplePos x="0" y="0"/>
            <wp:positionH relativeFrom="margin">
              <wp:align>left</wp:align>
            </wp:positionH>
            <wp:positionV relativeFrom="paragraph">
              <wp:posOffset>288</wp:posOffset>
            </wp:positionV>
            <wp:extent cx="4135120" cy="2555875"/>
            <wp:effectExtent l="0" t="0" r="0" b="0"/>
            <wp:wrapThrough wrapText="bothSides">
              <wp:wrapPolygon edited="0">
                <wp:start x="0" y="0"/>
                <wp:lineTo x="0" y="21412"/>
                <wp:lineTo x="21494" y="21412"/>
                <wp:lineTo x="21494" y="0"/>
                <wp:lineTo x="0" y="0"/>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5120" cy="255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7B83" w:rsidRDefault="00847B83" w:rsidP="00CD320D"/>
    <w:p w:rsidR="002E2A24" w:rsidRDefault="002E2A24" w:rsidP="00CD320D"/>
    <w:p w:rsidR="00847B83" w:rsidRDefault="002E2A24" w:rsidP="00CD320D">
      <w:r>
        <w:t>Ci si deve ricordare che gli spazi non hanno rilevanza nelle opzioni aritmetiche, quindi “5+3” e “5 + 3” sono uguali, la seconda notazione è preferita solo per favorire la leggibilità del codice.</w:t>
      </w:r>
    </w:p>
    <w:p w:rsidR="00075E56" w:rsidRDefault="00075E56" w:rsidP="00CD320D">
      <w:r>
        <w:t>Per l’ordine delle operazioni vengono rispettate come in aritmetica le parentesi e gli operatori.</w:t>
      </w:r>
    </w:p>
    <w:p w:rsidR="00075E56" w:rsidRDefault="00075E56" w:rsidP="00CD320D">
      <w:r>
        <w:t>Ci sono anche degli operatori di assegnamento ausiliari che velocizzano il codice ma non sono indispensabili.</w:t>
      </w:r>
    </w:p>
    <w:p w:rsidR="00D72691" w:rsidRDefault="00075E56" w:rsidP="00D72691">
      <w:pPr>
        <w:jc w:val="center"/>
      </w:pPr>
      <w:r w:rsidRPr="00D72691">
        <w:rPr>
          <w:sz w:val="24"/>
        </w:rPr>
        <w:t xml:space="preserve">X = X + 5 </w:t>
      </w:r>
      <w:r w:rsidRPr="00D72691">
        <w:rPr>
          <w:sz w:val="24"/>
        </w:rPr>
        <w:sym w:font="Wingdings" w:char="F0E0"/>
      </w:r>
      <w:r w:rsidRPr="00D72691">
        <w:rPr>
          <w:sz w:val="24"/>
        </w:rPr>
        <w:t xml:space="preserve"> X </w:t>
      </w:r>
      <w:r w:rsidRPr="00D72691">
        <w:rPr>
          <w:color w:val="FF0000"/>
          <w:sz w:val="24"/>
        </w:rPr>
        <w:t>+=</w:t>
      </w:r>
      <w:r w:rsidRPr="00D72691">
        <w:rPr>
          <w:sz w:val="24"/>
        </w:rPr>
        <w:t xml:space="preserve"> 5</w:t>
      </w:r>
      <w:r w:rsidRPr="00D72691">
        <w:rPr>
          <w:sz w:val="24"/>
        </w:rPr>
        <w:tab/>
        <w:t xml:space="preserve">X = X - 5 </w:t>
      </w:r>
      <w:r w:rsidRPr="00D72691">
        <w:rPr>
          <w:sz w:val="24"/>
        </w:rPr>
        <w:sym w:font="Wingdings" w:char="F0E0"/>
      </w:r>
      <w:r w:rsidRPr="00D72691">
        <w:rPr>
          <w:sz w:val="24"/>
        </w:rPr>
        <w:t xml:space="preserve"> X </w:t>
      </w:r>
      <w:r w:rsidRPr="00D72691">
        <w:rPr>
          <w:color w:val="FF0000"/>
          <w:sz w:val="24"/>
        </w:rPr>
        <w:t>-=</w:t>
      </w:r>
      <w:r w:rsidRPr="00D72691">
        <w:rPr>
          <w:sz w:val="24"/>
        </w:rPr>
        <w:t xml:space="preserve"> 5</w:t>
      </w:r>
      <w:r w:rsidRPr="00D72691">
        <w:rPr>
          <w:sz w:val="24"/>
        </w:rPr>
        <w:tab/>
      </w:r>
      <w:r w:rsidR="00D72691">
        <w:t xml:space="preserve">X = X*5 </w:t>
      </w:r>
      <w:r w:rsidR="00D72691">
        <w:sym w:font="Wingdings" w:char="F0E0"/>
      </w:r>
      <w:r w:rsidR="00D72691">
        <w:t xml:space="preserve"> X </w:t>
      </w:r>
      <w:r w:rsidR="00D72691" w:rsidRPr="00D72691">
        <w:rPr>
          <w:color w:val="FF0000"/>
        </w:rPr>
        <w:t>*=</w:t>
      </w:r>
      <w:r w:rsidR="00D72691">
        <w:t xml:space="preserve"> 5</w:t>
      </w:r>
    </w:p>
    <w:p w:rsidR="00D72691" w:rsidRDefault="00066FD1" w:rsidP="00066FD1">
      <w:pPr>
        <w:pStyle w:val="Titolo2"/>
      </w:pPr>
      <w:bookmarkStart w:id="27" w:name="_Toc515811016"/>
      <w:r>
        <w:t xml:space="preserve">La classe </w:t>
      </w:r>
      <w:r w:rsidR="004D5B54" w:rsidRPr="004D5B54">
        <w:rPr>
          <w:rFonts w:ascii="Courier New" w:hAnsi="Courier New"/>
        </w:rPr>
        <w:t>string</w:t>
      </w:r>
      <w:bookmarkEnd w:id="27"/>
    </w:p>
    <w:p w:rsidR="00887AB7" w:rsidRDefault="00887AB7" w:rsidP="00887AB7">
      <w:pPr>
        <w:pStyle w:val="Titolo3"/>
      </w:pPr>
      <w:bookmarkStart w:id="28" w:name="_Toc515811017"/>
      <w:r>
        <w:t>Stringhe costanti e variabili</w:t>
      </w:r>
      <w:bookmarkEnd w:id="28"/>
    </w:p>
    <w:p w:rsidR="00887AB7" w:rsidRDefault="00025D5B" w:rsidP="00887AB7">
      <w:r>
        <w:t xml:space="preserve">Una stringa come “Inserisci un numero compreso tra 1 e 99” è considerata costante di tipo </w:t>
      </w:r>
      <w:r w:rsidR="004D5B54" w:rsidRPr="004D5B54">
        <w:rPr>
          <w:rFonts w:ascii="Courier New" w:hAnsi="Courier New" w:cs="Courier New"/>
        </w:rPr>
        <w:t>string</w:t>
      </w:r>
      <w:r>
        <w:t>.</w:t>
      </w:r>
    </w:p>
    <w:p w:rsidR="00025D5B" w:rsidRPr="00AC43C3" w:rsidRDefault="00025D5B" w:rsidP="00887AB7">
      <w:pPr>
        <w:rPr>
          <w:b/>
        </w:rPr>
      </w:pPr>
      <w:r w:rsidRPr="00AC43C3">
        <w:rPr>
          <w:b/>
        </w:rPr>
        <w:t xml:space="preserve">Una stringa di tipo </w:t>
      </w:r>
      <w:r w:rsidR="004D5B54" w:rsidRPr="004D5B54">
        <w:rPr>
          <w:rFonts w:ascii="Courier New" w:hAnsi="Courier New" w:cs="Courier New"/>
          <w:b/>
        </w:rPr>
        <w:t>string</w:t>
      </w:r>
      <w:r w:rsidRPr="00AC43C3">
        <w:rPr>
          <w:b/>
        </w:rPr>
        <w:t xml:space="preserve"> è una stringa racchiusa tra doppi apici. </w:t>
      </w:r>
    </w:p>
    <w:p w:rsidR="00025D5B" w:rsidRDefault="00025D5B" w:rsidP="00887AB7">
      <w:r>
        <w:t xml:space="preserve">Una variabile di tipo </w:t>
      </w:r>
      <w:r w:rsidR="004D5B54" w:rsidRPr="004D5B54">
        <w:rPr>
          <w:rFonts w:ascii="Courier New" w:hAnsi="Courier New" w:cs="Courier New"/>
        </w:rPr>
        <w:t>string</w:t>
      </w:r>
      <w:r>
        <w:t xml:space="preserve"> viene scritta come:</w:t>
      </w:r>
    </w:p>
    <w:p w:rsidR="00025D5B" w:rsidRPr="004D5B54" w:rsidRDefault="004D5B54" w:rsidP="00AC43C3">
      <w:pPr>
        <w:jc w:val="center"/>
        <w:rPr>
          <w:rFonts w:ascii="Courier New" w:hAnsi="Courier New" w:cs="Courier New"/>
          <w:b/>
        </w:rPr>
      </w:pPr>
      <w:r w:rsidRPr="004D5B54">
        <w:rPr>
          <w:rFonts w:ascii="Courier New" w:hAnsi="Courier New" w:cs="Courier New"/>
          <w:b/>
        </w:rPr>
        <w:t>String</w:t>
      </w:r>
      <w:r w:rsidR="00951758" w:rsidRPr="00951758">
        <w:rPr>
          <w:rFonts w:ascii="Calibri" w:hAnsi="Calibri" w:cs="Courier New"/>
          <w:b/>
        </w:rPr>
        <w:t xml:space="preserve"> </w:t>
      </w:r>
      <w:r w:rsidR="00025D5B" w:rsidRPr="004D5B54">
        <w:rPr>
          <w:rFonts w:ascii="Courier New" w:hAnsi="Courier New" w:cs="Courier New"/>
          <w:b/>
        </w:rPr>
        <w:t>[</w:t>
      </w:r>
      <w:r w:rsidR="00AC43C3" w:rsidRPr="004D5B54">
        <w:rPr>
          <w:rFonts w:ascii="Courier New" w:hAnsi="Courier New" w:cs="Courier New"/>
          <w:b/>
        </w:rPr>
        <w:t>identificatore</w:t>
      </w:r>
      <w:r w:rsidR="00951758" w:rsidRPr="00951758">
        <w:rPr>
          <w:rFonts w:ascii="Calibri" w:hAnsi="Calibri" w:cs="Courier New"/>
          <w:b/>
        </w:rPr>
        <w:t xml:space="preserve"> </w:t>
      </w:r>
      <w:r w:rsidR="00025D5B" w:rsidRPr="004D5B54">
        <w:rPr>
          <w:rFonts w:ascii="Courier New" w:hAnsi="Courier New" w:cs="Courier New"/>
          <w:b/>
        </w:rPr>
        <w:t>variabile]</w:t>
      </w:r>
    </w:p>
    <w:p w:rsidR="00025D5B" w:rsidRDefault="00025D5B" w:rsidP="00887AB7">
      <w:r>
        <w:t xml:space="preserve">Successivamente la variabile viene inizializzata come se fosse un tipo classico (perché bisogna ricordarsi che </w:t>
      </w:r>
      <w:r w:rsidR="004D5B54" w:rsidRPr="004D5B54">
        <w:rPr>
          <w:rFonts w:ascii="Courier New" w:hAnsi="Courier New"/>
        </w:rPr>
        <w:t>string</w:t>
      </w:r>
      <w:r>
        <w:t xml:space="preserve"> non è un tipo) come [</w:t>
      </w:r>
      <w:r w:rsidR="00AC43C3">
        <w:t xml:space="preserve">identificatore </w:t>
      </w:r>
      <w:r>
        <w:t>variabile] = “[stringa]”</w:t>
      </w:r>
      <w:r w:rsidR="00436380">
        <w:t>.</w:t>
      </w:r>
    </w:p>
    <w:p w:rsidR="00436380" w:rsidRDefault="00436380" w:rsidP="00887AB7">
      <w:r w:rsidRPr="00AC43C3">
        <w:rPr>
          <w:b/>
        </w:rPr>
        <w:t>Una stringa può contenere anche zero caratteri, in questo caso è utile come divisorio o per aggirare alcuni sistemi di Java</w:t>
      </w:r>
      <w:r>
        <w:t>, ad esempio per stampare due caratteri concatenati bisogna scrivere:</w:t>
      </w:r>
    </w:p>
    <w:p w:rsidR="00436380" w:rsidRPr="004D5B54" w:rsidRDefault="00436380" w:rsidP="00887AB7">
      <w:pPr>
        <w:rPr>
          <w:rFonts w:ascii="Courier New" w:hAnsi="Courier New" w:cs="Courier New"/>
          <w:lang w:val="en-GB"/>
        </w:rPr>
      </w:pPr>
      <w:r w:rsidRPr="004D5B54">
        <w:rPr>
          <w:rFonts w:ascii="Courier New" w:hAnsi="Courier New" w:cs="Courier New"/>
          <w:noProof/>
        </w:rPr>
        <w:drawing>
          <wp:anchor distT="0" distB="0" distL="114300" distR="114300" simplePos="0" relativeHeight="251653120" behindDoc="0" locked="0" layoutInCell="1" allowOverlap="1">
            <wp:simplePos x="0" y="0"/>
            <wp:positionH relativeFrom="margin">
              <wp:align>left</wp:align>
            </wp:positionH>
            <wp:positionV relativeFrom="paragraph">
              <wp:posOffset>10160</wp:posOffset>
            </wp:positionV>
            <wp:extent cx="3060065" cy="1205230"/>
            <wp:effectExtent l="0" t="0" r="6985" b="0"/>
            <wp:wrapThrough wrapText="bothSides">
              <wp:wrapPolygon edited="0">
                <wp:start x="0" y="0"/>
                <wp:lineTo x="0" y="21168"/>
                <wp:lineTo x="21515" y="21168"/>
                <wp:lineTo x="21515"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65" cy="1205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5B54">
        <w:rPr>
          <w:rFonts w:ascii="Courier New" w:hAnsi="Courier New" w:cs="Courier New"/>
          <w:lang w:val="en-GB"/>
        </w:rPr>
        <w:t>char</w:t>
      </w:r>
      <w:r w:rsidR="00951758" w:rsidRPr="00951758">
        <w:rPr>
          <w:rFonts w:ascii="Calibri" w:hAnsi="Calibri" w:cs="Courier New"/>
          <w:lang w:val="en-GB"/>
        </w:rPr>
        <w:t xml:space="preserve"> </w:t>
      </w:r>
      <w:r w:rsidRPr="004D5B54">
        <w:rPr>
          <w:rFonts w:ascii="Courier New" w:hAnsi="Courier New" w:cs="Courier New"/>
          <w:lang w:val="en-GB"/>
        </w:rPr>
        <w:t>x=</w:t>
      </w:r>
      <w:r w:rsidR="00951758" w:rsidRPr="00951758">
        <w:rPr>
          <w:rFonts w:ascii="Calibri" w:hAnsi="Calibri" w:cs="Courier New"/>
          <w:lang w:val="en-GB"/>
        </w:rPr>
        <w:t xml:space="preserve"> </w:t>
      </w:r>
      <w:r w:rsidR="004D5B54" w:rsidRPr="004D5B54">
        <w:rPr>
          <w:rFonts w:ascii="Courier New" w:hAnsi="Courier New" w:cs="Courier New"/>
          <w:lang w:val="en-GB"/>
        </w:rPr>
        <w:t>‘a</w:t>
      </w:r>
      <w:r w:rsidRPr="004D5B54">
        <w:rPr>
          <w:rFonts w:ascii="Courier New" w:hAnsi="Courier New" w:cs="Courier New"/>
          <w:lang w:val="en-GB"/>
        </w:rPr>
        <w:t>’,</w:t>
      </w:r>
      <w:r w:rsidR="00951758" w:rsidRPr="00951758">
        <w:rPr>
          <w:rFonts w:ascii="Calibri" w:hAnsi="Calibri" w:cs="Courier New"/>
          <w:lang w:val="en-GB"/>
        </w:rPr>
        <w:t xml:space="preserve"> </w:t>
      </w:r>
      <w:r w:rsidRPr="004D5B54">
        <w:rPr>
          <w:rFonts w:ascii="Courier New" w:hAnsi="Courier New" w:cs="Courier New"/>
          <w:lang w:val="en-GB"/>
        </w:rPr>
        <w:t>y=</w:t>
      </w:r>
      <w:r w:rsidR="00951758" w:rsidRPr="00951758">
        <w:rPr>
          <w:rFonts w:ascii="Calibri" w:hAnsi="Calibri" w:cs="Courier New"/>
          <w:lang w:val="en-GB"/>
        </w:rPr>
        <w:t xml:space="preserve"> </w:t>
      </w:r>
      <w:r w:rsidR="004D5B54">
        <w:rPr>
          <w:rFonts w:ascii="Courier New" w:hAnsi="Courier New" w:cs="Courier New"/>
          <w:lang w:val="en-GB"/>
        </w:rPr>
        <w:t>‘</w:t>
      </w:r>
      <w:r w:rsidRPr="004D5B54">
        <w:rPr>
          <w:rFonts w:ascii="Courier New" w:hAnsi="Courier New" w:cs="Courier New"/>
          <w:lang w:val="en-GB"/>
        </w:rPr>
        <w:t>b’;</w:t>
      </w:r>
    </w:p>
    <w:p w:rsidR="00436380" w:rsidRPr="00BA7DBB" w:rsidRDefault="00436380" w:rsidP="00887AB7">
      <w:pPr>
        <w:rPr>
          <w:rFonts w:ascii="Courier New" w:hAnsi="Courier New" w:cs="Courier New"/>
          <w:lang w:val="en-GB"/>
        </w:rPr>
      </w:pPr>
      <w:r w:rsidRPr="00BA7DBB">
        <w:rPr>
          <w:rFonts w:ascii="Courier New" w:hAnsi="Courier New" w:cs="Courier New"/>
          <w:lang w:val="en-GB"/>
        </w:rPr>
        <w:t>System.out.println(x</w:t>
      </w:r>
      <w:r w:rsidR="00951758" w:rsidRPr="00951758">
        <w:rPr>
          <w:rFonts w:ascii="Calibri" w:hAnsi="Calibri" w:cs="Courier New"/>
          <w:lang w:val="en-GB"/>
        </w:rPr>
        <w:t xml:space="preserve"> </w:t>
      </w:r>
      <w:r w:rsidRPr="00BA7DBB">
        <w:rPr>
          <w:rFonts w:ascii="Courier New" w:hAnsi="Courier New" w:cs="Courier New"/>
          <w:lang w:val="en-GB"/>
        </w:rPr>
        <w:t>+</w:t>
      </w:r>
      <w:r w:rsidR="00951758" w:rsidRPr="00951758">
        <w:rPr>
          <w:rFonts w:ascii="Calibri" w:hAnsi="Calibri" w:cs="Courier New"/>
          <w:lang w:val="en-GB"/>
        </w:rPr>
        <w:t xml:space="preserve"> </w:t>
      </w:r>
      <w:r w:rsidRPr="00BA7DBB">
        <w:rPr>
          <w:rFonts w:ascii="Courier New" w:hAnsi="Courier New" w:cs="Courier New"/>
          <w:lang w:val="en-GB"/>
        </w:rPr>
        <w:t>“”</w:t>
      </w:r>
      <w:r w:rsidR="00951758" w:rsidRPr="00951758">
        <w:rPr>
          <w:rFonts w:ascii="Calibri" w:hAnsi="Calibri" w:cs="Courier New"/>
          <w:lang w:val="en-GB"/>
        </w:rPr>
        <w:t xml:space="preserve"> </w:t>
      </w:r>
      <w:r w:rsidRPr="00BA7DBB">
        <w:rPr>
          <w:rFonts w:ascii="Courier New" w:hAnsi="Courier New" w:cs="Courier New"/>
          <w:lang w:val="en-GB"/>
        </w:rPr>
        <w:t>+</w:t>
      </w:r>
      <w:r w:rsidR="00951758" w:rsidRPr="00951758">
        <w:rPr>
          <w:rFonts w:ascii="Calibri" w:hAnsi="Calibri" w:cs="Courier New"/>
          <w:lang w:val="en-GB"/>
        </w:rPr>
        <w:t xml:space="preserve"> </w:t>
      </w:r>
      <w:r w:rsidRPr="00BA7DBB">
        <w:rPr>
          <w:rFonts w:ascii="Courier New" w:hAnsi="Courier New" w:cs="Courier New"/>
          <w:lang w:val="en-GB"/>
        </w:rPr>
        <w:t>y);</w:t>
      </w:r>
    </w:p>
    <w:p w:rsidR="00436380" w:rsidRDefault="00436380" w:rsidP="00887AB7">
      <w:r>
        <w:t>poiché senza l’utilizzo del divisorio i caratteri verrebbero sommati come valore intero corrispondente ai loro codici ASCII.</w:t>
      </w:r>
      <w:r w:rsidRPr="0043638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36380" w:rsidRPr="00887AB7" w:rsidRDefault="00436380" w:rsidP="00887AB7">
      <w:r w:rsidRPr="00436380">
        <w:rPr>
          <w:noProof/>
          <w:lang w:eastAsia="ja-JP"/>
        </w:rPr>
        <w:lastRenderedPageBreak/>
        <w:drawing>
          <wp:anchor distT="0" distB="0" distL="114300" distR="114300" simplePos="0" relativeHeight="251654144" behindDoc="0" locked="0" layoutInCell="1" allowOverlap="1">
            <wp:simplePos x="0" y="0"/>
            <wp:positionH relativeFrom="margin">
              <wp:align>left</wp:align>
            </wp:positionH>
            <wp:positionV relativeFrom="paragraph">
              <wp:posOffset>4214</wp:posOffset>
            </wp:positionV>
            <wp:extent cx="1724660" cy="450215"/>
            <wp:effectExtent l="0" t="0" r="8890" b="6985"/>
            <wp:wrapThrough wrapText="bothSides">
              <wp:wrapPolygon edited="0">
                <wp:start x="0" y="0"/>
                <wp:lineTo x="0" y="21021"/>
                <wp:lineTo x="21473" y="21021"/>
                <wp:lineTo x="21473" y="0"/>
                <wp:lineTo x="0" y="0"/>
              </wp:wrapPolygon>
            </wp:wrapThrough>
            <wp:docPr id="17" name="Immagine 17" descr="C:\Users\jacop\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Pictures\Screenshots\Screenshot (1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4660" cy="45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722">
        <w:t>Come si può vedere, per concatenare più stringhe si utilizza il simbolo di concatenazione +.</w:t>
      </w:r>
    </w:p>
    <w:p w:rsidR="00075E56" w:rsidRPr="00D72691" w:rsidRDefault="00075E56" w:rsidP="00075E56">
      <w:pPr>
        <w:rPr>
          <w:sz w:val="24"/>
        </w:rPr>
      </w:pPr>
    </w:p>
    <w:p w:rsidR="00075E56" w:rsidRDefault="00832E8C" w:rsidP="00832E8C">
      <w:pPr>
        <w:pStyle w:val="Titolo3"/>
      </w:pPr>
      <w:bookmarkStart w:id="29" w:name="_Toc515811018"/>
      <w:r>
        <w:t xml:space="preserve">Metodi di </w:t>
      </w:r>
      <w:r w:rsidR="004D5B54" w:rsidRPr="004D5B54">
        <w:rPr>
          <w:rFonts w:ascii="Courier New" w:hAnsi="Courier New"/>
        </w:rPr>
        <w:t>String</w:t>
      </w:r>
      <w:bookmarkEnd w:id="29"/>
    </w:p>
    <w:p w:rsidR="00832E8C" w:rsidRDefault="00E93E9F" w:rsidP="00832E8C">
      <w:r>
        <w:t xml:space="preserve">La maggior parte dei metodi di </w:t>
      </w:r>
      <w:r w:rsidR="004D5B54" w:rsidRPr="004D5B54">
        <w:rPr>
          <w:rFonts w:ascii="Courier New" w:hAnsi="Courier New"/>
        </w:rPr>
        <w:t>String</w:t>
      </w:r>
      <w:r>
        <w:t xml:space="preserve"> restituisce un valore</w:t>
      </w:r>
      <w:r w:rsidR="00942BD3">
        <w:t xml:space="preserve">. Per esempio il metodo </w:t>
      </w:r>
      <w:r w:rsidR="004D5B54" w:rsidRPr="004D5B54">
        <w:rPr>
          <w:rFonts w:ascii="Courier New" w:hAnsi="Courier New"/>
        </w:rPr>
        <w:t>length</w:t>
      </w:r>
      <w:r w:rsidR="00942BD3">
        <w:t xml:space="preserve"> restituisce il numero di caratteri </w:t>
      </w:r>
      <w:r w:rsidR="003270DB">
        <w:t>presenti</w:t>
      </w:r>
      <w:r w:rsidR="00942BD3">
        <w:t xml:space="preserve"> nell’oggetto, quindi ad esempio </w:t>
      </w:r>
      <w:r w:rsidR="00942BD3" w:rsidRPr="004D5B54">
        <w:rPr>
          <w:rFonts w:ascii="Courier New" w:hAnsi="Courier New" w:cs="Courier New"/>
        </w:rPr>
        <w:t>“ciao”.lenght()</w:t>
      </w:r>
      <w:r w:rsidR="00942BD3">
        <w:t xml:space="preserve"> restituisce il valore 4. Lo si può anche memorizzare come </w:t>
      </w:r>
      <w:r w:rsidR="00942BD3" w:rsidRPr="004D5B54">
        <w:rPr>
          <w:rFonts w:ascii="Courier New" w:hAnsi="Courier New" w:cs="Courier New"/>
        </w:rPr>
        <w:t>int</w:t>
      </w:r>
      <w:r w:rsidR="00951758" w:rsidRPr="00951758">
        <w:rPr>
          <w:rFonts w:ascii="Calibri" w:hAnsi="Calibri" w:cs="Courier New"/>
        </w:rPr>
        <w:t xml:space="preserve"> </w:t>
      </w:r>
      <w:r w:rsidR="00942BD3" w:rsidRPr="004D5B54">
        <w:rPr>
          <w:rFonts w:ascii="Courier New" w:hAnsi="Courier New" w:cs="Courier New"/>
        </w:rPr>
        <w:t>n=“ciao”.lenght().</w:t>
      </w:r>
      <w:r w:rsidR="00951758" w:rsidRPr="00951758">
        <w:rPr>
          <w:rFonts w:ascii="Calibri" w:hAnsi="Calibri" w:cs="Courier New"/>
        </w:rPr>
        <w:t xml:space="preserve"> </w:t>
      </w:r>
      <w:r w:rsidR="003270DB">
        <w:t>Per alcuni metodi non è necessario specificare alcun argomento, da qui le parentesi vuote. Nel calcolo di una lunghezza della stringa vengono considerati tutti i suoi caratteri, compresi gli spazi, i simboli e i caratteri ripetuti.</w:t>
      </w:r>
    </w:p>
    <w:p w:rsidR="003270DB" w:rsidRDefault="003270DB" w:rsidP="00832E8C">
      <w:r>
        <w:t xml:space="preserve">Molti dei metodi di </w:t>
      </w:r>
      <w:r w:rsidR="004D5B54" w:rsidRPr="004D5B54">
        <w:rPr>
          <w:rFonts w:ascii="Courier New" w:hAnsi="Courier New"/>
        </w:rPr>
        <w:t>String</w:t>
      </w:r>
      <w:r>
        <w:t xml:space="preserve"> dipendono dalla posizione dei caratteri della stringa. Ci si deve ricordare che le stringhe iniziano la numerazione dall’indice 0.</w:t>
      </w:r>
      <w:r w:rsidR="00D15A0F">
        <w:t xml:space="preserve"> L’indicazione di un indice fuori dalla st</w:t>
      </w:r>
      <w:r w:rsidR="009442C3">
        <w:t>ringa causa un errore a runtime.</w:t>
      </w:r>
    </w:p>
    <w:p w:rsidR="003270DB" w:rsidRDefault="003270DB" w:rsidP="00832E8C">
      <w:r>
        <w:t>Il termine sottostringa (substring) indica una porzione di una stringa.</w:t>
      </w:r>
    </w:p>
    <w:tbl>
      <w:tblPr>
        <w:tblStyle w:val="Grigliatabella"/>
        <w:tblW w:w="9977" w:type="dxa"/>
        <w:tblLook w:val="04A0" w:firstRow="1" w:lastRow="0" w:firstColumn="1" w:lastColumn="0" w:noHBand="0" w:noVBand="1"/>
      </w:tblPr>
      <w:tblGrid>
        <w:gridCol w:w="4941"/>
        <w:gridCol w:w="5036"/>
      </w:tblGrid>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125AC6" w:rsidRPr="004D5B54">
              <w:rPr>
                <w:rFonts w:ascii="Courier New" w:hAnsi="Courier New" w:cs="Courier New"/>
              </w:rPr>
              <w:t>char</w:t>
            </w:r>
            <w:r w:rsidRPr="004D5B54">
              <w:rPr>
                <w:rFonts w:ascii="Courier New" w:hAnsi="Courier New" w:cs="Courier New"/>
              </w:rPr>
              <w:t>At(indice)</w:t>
            </w:r>
          </w:p>
        </w:tc>
        <w:tc>
          <w:tcPr>
            <w:tcW w:w="5036" w:type="dxa"/>
          </w:tcPr>
          <w:p w:rsidR="003270DB" w:rsidRDefault="003270DB" w:rsidP="00832E8C">
            <w:r>
              <w:t>Restituisce il carattere che si trova alla posizione indice della stringa corrente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Nomestringa.compareTo(altra</w:t>
            </w:r>
            <w:r w:rsidR="00951758" w:rsidRPr="00951758">
              <w:rPr>
                <w:rFonts w:ascii="Calibri" w:hAnsi="Calibri" w:cs="Courier New"/>
              </w:rPr>
              <w:t xml:space="preserve"> </w:t>
            </w:r>
            <w:r w:rsidRPr="004D5B54">
              <w:rPr>
                <w:rFonts w:ascii="Courier New" w:hAnsi="Courier New" w:cs="Courier New"/>
              </w:rPr>
              <w:t>stringa)</w:t>
            </w:r>
          </w:p>
        </w:tc>
        <w:tc>
          <w:tcPr>
            <w:tcW w:w="5036" w:type="dxa"/>
          </w:tcPr>
          <w:p w:rsidR="003270DB" w:rsidRDefault="003270DB" w:rsidP="00832E8C">
            <w:r>
              <w:t xml:space="preserve">Confronta le due stringhe per </w:t>
            </w:r>
            <w:r w:rsidR="00B128D3">
              <w:t>individuare</w:t>
            </w:r>
            <w:r>
              <w:t xml:space="preserve"> quale viene prima in ordine lessicografico.</w:t>
            </w:r>
          </w:p>
          <w:p w:rsidR="003270DB" w:rsidRDefault="003270DB" w:rsidP="00063A8F">
            <w:pPr>
              <w:pStyle w:val="Paragrafoelenco"/>
              <w:numPr>
                <w:ilvl w:val="0"/>
                <w:numId w:val="17"/>
              </w:numPr>
            </w:pPr>
            <w:r>
              <w:t>Valore negativo: stringa corrente per prima</w:t>
            </w:r>
          </w:p>
          <w:p w:rsidR="003270DB" w:rsidRDefault="003270DB" w:rsidP="00063A8F">
            <w:pPr>
              <w:pStyle w:val="Paragrafoelenco"/>
              <w:numPr>
                <w:ilvl w:val="0"/>
                <w:numId w:val="17"/>
              </w:numPr>
            </w:pPr>
            <w:r>
              <w:t>0: uguali</w:t>
            </w:r>
          </w:p>
          <w:p w:rsidR="003270DB" w:rsidRDefault="003270DB" w:rsidP="00063A8F">
            <w:pPr>
              <w:pStyle w:val="Paragrafoelenco"/>
              <w:numPr>
                <w:ilvl w:val="0"/>
                <w:numId w:val="17"/>
              </w:numPr>
            </w:pPr>
            <w:r>
              <w:t>Valore positivo: altra stringa per prima</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B26517" w:rsidRPr="004D5B54">
              <w:rPr>
                <w:rFonts w:ascii="Courier New" w:hAnsi="Courier New" w:cs="Courier New"/>
              </w:rPr>
              <w:t>concat(altra</w:t>
            </w:r>
            <w:r w:rsidR="00951758" w:rsidRPr="00951758">
              <w:rPr>
                <w:rFonts w:ascii="Calibri" w:hAnsi="Calibri" w:cs="Courier New"/>
              </w:rPr>
              <w:t xml:space="preserve"> </w:t>
            </w:r>
            <w:r w:rsidR="00B26517" w:rsidRPr="004D5B54">
              <w:rPr>
                <w:rFonts w:ascii="Courier New" w:hAnsi="Courier New" w:cs="Courier New"/>
              </w:rPr>
              <w:t>stringa)</w:t>
            </w:r>
          </w:p>
        </w:tc>
        <w:tc>
          <w:tcPr>
            <w:tcW w:w="5036" w:type="dxa"/>
          </w:tcPr>
          <w:p w:rsidR="003270DB" w:rsidRDefault="00500E80" w:rsidP="00832E8C">
            <w:r>
              <w:t>Restituisce una nuova stringa che presenta gli stessi caratteri della stringa corrente concatenati a quelli dell’altra stringa. È equivalente al simbolo di concatenamento +</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291D8B" w:rsidRPr="004D5B54">
              <w:rPr>
                <w:rFonts w:ascii="Courier New" w:hAnsi="Courier New" w:cs="Courier New"/>
              </w:rPr>
              <w:t>equals</w:t>
            </w:r>
            <w:r w:rsidR="00500E80" w:rsidRPr="004D5B54">
              <w:rPr>
                <w:rFonts w:ascii="Courier New" w:hAnsi="Courier New" w:cs="Courier New"/>
              </w:rPr>
              <w:t>(altra</w:t>
            </w:r>
            <w:r w:rsidR="00951758" w:rsidRPr="00951758">
              <w:rPr>
                <w:rFonts w:ascii="Calibri" w:hAnsi="Calibri" w:cs="Courier New"/>
              </w:rPr>
              <w:t xml:space="preserve"> </w:t>
            </w:r>
            <w:r w:rsidR="00500E80" w:rsidRPr="004D5B54">
              <w:rPr>
                <w:rFonts w:ascii="Courier New" w:hAnsi="Courier New" w:cs="Courier New"/>
              </w:rPr>
              <w:t>stringa)</w:t>
            </w:r>
          </w:p>
        </w:tc>
        <w:tc>
          <w:tcPr>
            <w:tcW w:w="5036" w:type="dxa"/>
          </w:tcPr>
          <w:p w:rsidR="003270DB" w:rsidRDefault="00500E80" w:rsidP="00832E8C">
            <w:r>
              <w:t xml:space="preserve">Restituisce </w:t>
            </w:r>
            <w:r w:rsidR="006741B5" w:rsidRPr="006741B5">
              <w:rPr>
                <w:rFonts w:ascii="Courier New" w:hAnsi="Courier New"/>
              </w:rPr>
              <w:t>true</w:t>
            </w:r>
            <w:r>
              <w:t xml:space="preserve"> se le stringhe sono uguali, altrimenti restituisce </w:t>
            </w:r>
            <w:r w:rsidR="006741B5" w:rsidRPr="006741B5">
              <w:rPr>
                <w:rFonts w:ascii="Courier New" w:hAnsi="Courier New"/>
              </w:rPr>
              <w:t>false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291D8B" w:rsidRPr="004D5B54">
              <w:rPr>
                <w:rFonts w:ascii="Courier New" w:hAnsi="Courier New" w:cs="Courier New"/>
              </w:rPr>
              <w:t>equals</w:t>
            </w:r>
            <w:r w:rsidR="00500E80" w:rsidRPr="004D5B54">
              <w:rPr>
                <w:rFonts w:ascii="Courier New" w:hAnsi="Courier New" w:cs="Courier New"/>
              </w:rPr>
              <w:t>IgnoreCase(altra</w:t>
            </w:r>
            <w:r w:rsidR="00951758" w:rsidRPr="00951758">
              <w:rPr>
                <w:rFonts w:ascii="Calibri" w:hAnsi="Calibri" w:cs="Courier New"/>
              </w:rPr>
              <w:t xml:space="preserve"> </w:t>
            </w:r>
            <w:r w:rsidR="00500E80" w:rsidRPr="004D5B54">
              <w:rPr>
                <w:rFonts w:ascii="Courier New" w:hAnsi="Courier New" w:cs="Courier New"/>
              </w:rPr>
              <w:t>stringa)</w:t>
            </w:r>
          </w:p>
        </w:tc>
        <w:tc>
          <w:tcPr>
            <w:tcW w:w="5036" w:type="dxa"/>
          </w:tcPr>
          <w:p w:rsidR="003270DB" w:rsidRDefault="00500E80" w:rsidP="00832E8C">
            <w:r>
              <w:t xml:space="preserve">Si comporta come </w:t>
            </w:r>
            <w:r w:rsidR="00291D8B" w:rsidRPr="00291D8B">
              <w:rPr>
                <w:rFonts w:ascii="Courier New" w:hAnsi="Courier New"/>
              </w:rPr>
              <w:t>equals</w:t>
            </w:r>
            <w:r>
              <w:t xml:space="preserve"> ma non considera maiuscole e minuscole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indexOf(altra</w:t>
            </w:r>
            <w:r w:rsidR="00951758" w:rsidRPr="00951758">
              <w:rPr>
                <w:rFonts w:ascii="Calibri" w:hAnsi="Calibri" w:cs="Courier New"/>
              </w:rPr>
              <w:t xml:space="preserve"> </w:t>
            </w:r>
            <w:r w:rsidR="00500E80" w:rsidRPr="004D5B54">
              <w:rPr>
                <w:rFonts w:ascii="Courier New" w:hAnsi="Courier New" w:cs="Courier New"/>
              </w:rPr>
              <w:t>stringa)</w:t>
            </w:r>
          </w:p>
        </w:tc>
        <w:tc>
          <w:tcPr>
            <w:tcW w:w="5036" w:type="dxa"/>
          </w:tcPr>
          <w:p w:rsidR="003270DB" w:rsidRDefault="00500E80" w:rsidP="00832E8C">
            <w:r>
              <w:t xml:space="preserve">Restituisce l’indice </w:t>
            </w:r>
            <w:r w:rsidRPr="00500E80">
              <w:rPr>
                <w:b/>
              </w:rPr>
              <w:t>della</w:t>
            </w:r>
            <w:r>
              <w:t xml:space="preserve"> </w:t>
            </w:r>
            <w:r w:rsidRPr="00500E80">
              <w:rPr>
                <w:b/>
              </w:rPr>
              <w:t>prima</w:t>
            </w:r>
            <w:r>
              <w:t xml:space="preserve"> occorrenza della sottostringa “altra stringa” nella stringa corrente. Restituisce -1 se la stringa non è contenuta nella prima</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lastIndexOf(altra</w:t>
            </w:r>
            <w:r w:rsidR="00951758" w:rsidRPr="00951758">
              <w:rPr>
                <w:rFonts w:ascii="Calibri" w:hAnsi="Calibri" w:cs="Courier New"/>
              </w:rPr>
              <w:t xml:space="preserve"> </w:t>
            </w:r>
            <w:r w:rsidR="00500E80" w:rsidRPr="004D5B54">
              <w:rPr>
                <w:rFonts w:ascii="Courier New" w:hAnsi="Courier New" w:cs="Courier New"/>
              </w:rPr>
              <w:t>stringa)</w:t>
            </w:r>
          </w:p>
        </w:tc>
        <w:tc>
          <w:tcPr>
            <w:tcW w:w="5036" w:type="dxa"/>
          </w:tcPr>
          <w:p w:rsidR="003270DB" w:rsidRDefault="00500E80" w:rsidP="00500E80">
            <w:r>
              <w:t xml:space="preserve">Restituisce l’indice </w:t>
            </w:r>
            <w:r w:rsidRPr="00500E80">
              <w:rPr>
                <w:b/>
              </w:rPr>
              <w:t>dell’ultima</w:t>
            </w:r>
            <w:r>
              <w:t xml:space="preserve"> occorrenza della sottostringa “altra stringa” nella stringa corrente. Restituisce -1 se la stringa non è contenuta nella prima</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4D5B54" w:rsidRPr="004D5B54">
              <w:rPr>
                <w:rFonts w:ascii="Courier New" w:hAnsi="Courier New" w:cs="Courier New"/>
              </w:rPr>
              <w:t>length</w:t>
            </w:r>
            <w:r w:rsidR="00500E80" w:rsidRPr="004D5B54">
              <w:rPr>
                <w:rFonts w:ascii="Courier New" w:hAnsi="Courier New" w:cs="Courier New"/>
              </w:rPr>
              <w:t>()</w:t>
            </w:r>
          </w:p>
        </w:tc>
        <w:tc>
          <w:tcPr>
            <w:tcW w:w="5036" w:type="dxa"/>
          </w:tcPr>
          <w:p w:rsidR="003270DB" w:rsidRDefault="00500E80" w:rsidP="00832E8C">
            <w:r>
              <w:t>Restituisce la lunghezza della stringa</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toLowerCase()</w:t>
            </w:r>
          </w:p>
        </w:tc>
        <w:tc>
          <w:tcPr>
            <w:tcW w:w="5036" w:type="dxa"/>
          </w:tcPr>
          <w:p w:rsidR="003270DB" w:rsidRDefault="00500E80" w:rsidP="00832E8C">
            <w:r>
              <w:t xml:space="preserve">Restituisce una nuova stringa che presenta gli stessi caratteri della stringa corrente ma in cui tutte le lettere sono </w:t>
            </w:r>
            <w:r w:rsidRPr="00500E80">
              <w:rPr>
                <w:b/>
              </w:rPr>
              <w:t>minuscole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toUpperCase()</w:t>
            </w:r>
          </w:p>
        </w:tc>
        <w:tc>
          <w:tcPr>
            <w:tcW w:w="5036" w:type="dxa"/>
          </w:tcPr>
          <w:p w:rsidR="003270DB" w:rsidRDefault="00500E80" w:rsidP="00500E80">
            <w:r>
              <w:t xml:space="preserve">Restituisce una nuova stringa che presenta gli stessi caratteri della stringa corrente ma in cui tutte le lettere sono </w:t>
            </w:r>
            <w:r w:rsidRPr="00500E80">
              <w:rPr>
                <w:b/>
              </w:rPr>
              <w:t>maiuscole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replace(vecchio</w:t>
            </w:r>
            <w:r w:rsidR="00951758" w:rsidRPr="00951758">
              <w:rPr>
                <w:rFonts w:ascii="Calibri" w:hAnsi="Calibri" w:cs="Courier New"/>
              </w:rPr>
              <w:t xml:space="preserve"> </w:t>
            </w:r>
            <w:r w:rsidR="00500E80" w:rsidRPr="004D5B54">
              <w:rPr>
                <w:rFonts w:ascii="Courier New" w:hAnsi="Courier New" w:cs="Courier New"/>
              </w:rPr>
              <w:t>carattere,</w:t>
            </w:r>
            <w:r w:rsidR="00951758" w:rsidRPr="00951758">
              <w:rPr>
                <w:rFonts w:ascii="Calibri" w:hAnsi="Calibri" w:cs="Courier New"/>
              </w:rPr>
              <w:t xml:space="preserve"> </w:t>
            </w:r>
            <w:r w:rsidR="00500E80" w:rsidRPr="004D5B54">
              <w:rPr>
                <w:rFonts w:ascii="Courier New" w:hAnsi="Courier New" w:cs="Courier New"/>
              </w:rPr>
              <w:t>nuovo</w:t>
            </w:r>
            <w:r w:rsidR="00951758" w:rsidRPr="00951758">
              <w:rPr>
                <w:rFonts w:ascii="Calibri" w:hAnsi="Calibri" w:cs="Courier New"/>
              </w:rPr>
              <w:t xml:space="preserve"> </w:t>
            </w:r>
            <w:r w:rsidR="00500E80" w:rsidRPr="004D5B54">
              <w:rPr>
                <w:rFonts w:ascii="Courier New" w:hAnsi="Courier New" w:cs="Courier New"/>
              </w:rPr>
              <w:t>carattere)</w:t>
            </w:r>
          </w:p>
        </w:tc>
        <w:tc>
          <w:tcPr>
            <w:tcW w:w="5036" w:type="dxa"/>
          </w:tcPr>
          <w:p w:rsidR="003270DB" w:rsidRDefault="00500E80" w:rsidP="00832E8C">
            <w:r>
              <w:t>Restituisce una stringa che presenta gli stessi caratteri della stringa corrente ma in cui tutte le occorrenze del vecchio carattere sono sostituite dal nuovo carattere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lastRenderedPageBreak/>
              <w:t>Nomestringa.</w:t>
            </w:r>
            <w:r w:rsidR="00500E80" w:rsidRPr="004D5B54">
              <w:rPr>
                <w:rFonts w:ascii="Courier New" w:hAnsi="Courier New" w:cs="Courier New"/>
              </w:rPr>
              <w:t>substring(inizio)</w:t>
            </w:r>
          </w:p>
        </w:tc>
        <w:tc>
          <w:tcPr>
            <w:tcW w:w="5036" w:type="dxa"/>
          </w:tcPr>
          <w:p w:rsidR="003270DB" w:rsidRDefault="00500E80" w:rsidP="00832E8C">
            <w:r>
              <w:t>Restituisce una nuova stringa che presenta gli stessi caratteri della sottostringa che inizia all’indice inizio della stringa corrente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substring(inizio,</w:t>
            </w:r>
            <w:r w:rsidR="00951758" w:rsidRPr="00951758">
              <w:rPr>
                <w:rFonts w:ascii="Calibri" w:hAnsi="Calibri" w:cs="Courier New"/>
              </w:rPr>
              <w:t xml:space="preserve"> </w:t>
            </w:r>
            <w:r w:rsidR="00500E80" w:rsidRPr="004D5B54">
              <w:rPr>
                <w:rFonts w:ascii="Courier New" w:hAnsi="Courier New" w:cs="Courier New"/>
              </w:rPr>
              <w:t>fine)</w:t>
            </w:r>
          </w:p>
        </w:tc>
        <w:tc>
          <w:tcPr>
            <w:tcW w:w="5036" w:type="dxa"/>
          </w:tcPr>
          <w:p w:rsidR="003270DB" w:rsidRDefault="00500E80" w:rsidP="00832E8C">
            <w:r>
              <w:t>Restituisce una nuova stringa che presenta gli stessi caratteri della sottostringa che inizia all’indice inizio della stringa corrente e termina all’indice fine</w:t>
            </w:r>
          </w:p>
        </w:tc>
      </w:tr>
      <w:tr w:rsidR="003270DB" w:rsidTr="004D5B54">
        <w:tc>
          <w:tcPr>
            <w:tcW w:w="4941" w:type="dxa"/>
            <w:vAlign w:val="center"/>
          </w:tcPr>
          <w:p w:rsidR="003270DB" w:rsidRPr="004D5B54" w:rsidRDefault="003270DB" w:rsidP="003270DB">
            <w:pPr>
              <w:jc w:val="center"/>
              <w:rPr>
                <w:rFonts w:ascii="Courier New" w:hAnsi="Courier New" w:cs="Courier New"/>
              </w:rPr>
            </w:pPr>
            <w:r w:rsidRPr="004D5B54">
              <w:rPr>
                <w:rFonts w:ascii="Courier New" w:hAnsi="Courier New" w:cs="Courier New"/>
              </w:rPr>
              <w:t>Nomestringa.</w:t>
            </w:r>
            <w:r w:rsidR="00500E80" w:rsidRPr="004D5B54">
              <w:rPr>
                <w:rFonts w:ascii="Courier New" w:hAnsi="Courier New" w:cs="Courier New"/>
              </w:rPr>
              <w:t>trim()</w:t>
            </w:r>
          </w:p>
        </w:tc>
        <w:tc>
          <w:tcPr>
            <w:tcW w:w="5036" w:type="dxa"/>
          </w:tcPr>
          <w:p w:rsidR="003270DB" w:rsidRDefault="00500E80" w:rsidP="00832E8C">
            <w:r>
              <w:t>Restituisce una nuova stringa che presenta gli stessi caratteri della stringa corrente ma in cui sono stati rimossi tutti i caratteri di spaziatura in testa e in coda alla stringa</w:t>
            </w:r>
          </w:p>
        </w:tc>
      </w:tr>
    </w:tbl>
    <w:p w:rsidR="00B128D3" w:rsidRDefault="009442C3" w:rsidP="009442C3">
      <w:pPr>
        <w:pStyle w:val="Titolo3"/>
      </w:pPr>
      <w:bookmarkStart w:id="30" w:name="_Toc515811019"/>
      <w:r>
        <w:t>Caratteri di escape</w:t>
      </w:r>
      <w:bookmarkEnd w:id="30"/>
    </w:p>
    <w:p w:rsidR="009442C3" w:rsidRDefault="00415980" w:rsidP="009442C3">
      <w:r>
        <w:t>I caratteri di escape indicano al compilatore di sospendere la normale funzione del carattere successivo.</w:t>
      </w:r>
    </w:p>
    <w:p w:rsidR="00415980" w:rsidRDefault="00415980" w:rsidP="009442C3">
      <w:r>
        <w:t xml:space="preserve">Ad esempio per stampare a schermo “Il temine “Java” indica il nome di un linguaggio!” non è possibile inserire come argomento di </w:t>
      </w:r>
      <w:r w:rsidRPr="00BF38CB">
        <w:rPr>
          <w:rFonts w:ascii="Courier New" w:hAnsi="Courier New" w:cs="Courier New"/>
        </w:rPr>
        <w:t>print</w:t>
      </w:r>
      <w:r>
        <w:t xml:space="preserve"> direttamente questa frase in quanto causerebbe un errore di compilazione. Infatti le virgolette di “Java” andrebbero ad interrompere la stringa. Per questo si usa il carattere di escape backslash (\). Quindi, per stampare la frase di esempio, si dovrà scrivere:</w:t>
      </w:r>
    </w:p>
    <w:p w:rsidR="00415980" w:rsidRPr="004C4EB4" w:rsidRDefault="00415980" w:rsidP="009442C3">
      <w:pPr>
        <w:rPr>
          <w:rFonts w:ascii="Courier New" w:hAnsi="Courier New" w:cs="Courier New"/>
        </w:rPr>
      </w:pPr>
      <w:r w:rsidRPr="004C4EB4">
        <w:rPr>
          <w:rFonts w:ascii="Courier New" w:hAnsi="Courier New" w:cs="Courier New"/>
        </w:rPr>
        <w:t>System.out.print(“Il</w:t>
      </w:r>
      <w:r w:rsidR="00951758" w:rsidRPr="00951758">
        <w:rPr>
          <w:rFonts w:ascii="Calibri" w:hAnsi="Calibri" w:cs="Courier New"/>
        </w:rPr>
        <w:t xml:space="preserve"> </w:t>
      </w:r>
      <w:r w:rsidRPr="004C4EB4">
        <w:rPr>
          <w:rFonts w:ascii="Courier New" w:hAnsi="Courier New" w:cs="Courier New"/>
        </w:rPr>
        <w:t>temine</w:t>
      </w:r>
      <w:r w:rsidR="00951758" w:rsidRPr="00951758">
        <w:rPr>
          <w:rFonts w:ascii="Calibri" w:hAnsi="Calibri" w:cs="Courier New"/>
        </w:rPr>
        <w:t xml:space="preserve"> </w:t>
      </w:r>
      <w:r w:rsidRPr="004C4EB4">
        <w:rPr>
          <w:rFonts w:ascii="Courier New" w:hAnsi="Courier New" w:cs="Courier New"/>
        </w:rPr>
        <w:t>\“Java\”</w:t>
      </w:r>
      <w:r w:rsidR="00951758" w:rsidRPr="00951758">
        <w:rPr>
          <w:rFonts w:ascii="Calibri" w:hAnsi="Calibri" w:cs="Courier New"/>
        </w:rPr>
        <w:t xml:space="preserve"> </w:t>
      </w:r>
      <w:r w:rsidRPr="004C4EB4">
        <w:rPr>
          <w:rFonts w:ascii="Courier New" w:hAnsi="Courier New" w:cs="Courier New"/>
        </w:rPr>
        <w:t>indica</w:t>
      </w:r>
      <w:r w:rsidR="00951758" w:rsidRPr="00951758">
        <w:rPr>
          <w:rFonts w:ascii="Calibri" w:hAnsi="Calibri" w:cs="Courier New"/>
        </w:rPr>
        <w:t xml:space="preserve"> </w:t>
      </w:r>
      <w:r w:rsidRPr="004C4EB4">
        <w:rPr>
          <w:rFonts w:ascii="Courier New" w:hAnsi="Courier New" w:cs="Courier New"/>
        </w:rPr>
        <w:t>il</w:t>
      </w:r>
      <w:r w:rsidR="00951758" w:rsidRPr="00951758">
        <w:rPr>
          <w:rFonts w:ascii="Calibri" w:hAnsi="Calibri" w:cs="Courier New"/>
        </w:rPr>
        <w:t xml:space="preserve"> </w:t>
      </w:r>
      <w:r w:rsidRPr="004C4EB4">
        <w:rPr>
          <w:rFonts w:ascii="Courier New" w:hAnsi="Courier New" w:cs="Courier New"/>
        </w:rPr>
        <w:t>nome</w:t>
      </w:r>
      <w:r w:rsidR="00951758" w:rsidRPr="00951758">
        <w:rPr>
          <w:rFonts w:ascii="Calibri" w:hAnsi="Calibri" w:cs="Courier New"/>
        </w:rPr>
        <w:t xml:space="preserve"> </w:t>
      </w:r>
      <w:r w:rsidRPr="004C4EB4">
        <w:rPr>
          <w:rFonts w:ascii="Courier New" w:hAnsi="Courier New" w:cs="Courier New"/>
        </w:rPr>
        <w:t>di</w:t>
      </w:r>
      <w:r w:rsidR="00951758" w:rsidRPr="00951758">
        <w:rPr>
          <w:rFonts w:ascii="Calibri" w:hAnsi="Calibri" w:cs="Courier New"/>
        </w:rPr>
        <w:t xml:space="preserve"> </w:t>
      </w:r>
      <w:r w:rsidRPr="004C4EB4">
        <w:rPr>
          <w:rFonts w:ascii="Courier New" w:hAnsi="Courier New" w:cs="Courier New"/>
        </w:rPr>
        <w:t>un</w:t>
      </w:r>
      <w:r w:rsidR="00951758" w:rsidRPr="00951758">
        <w:rPr>
          <w:rFonts w:ascii="Calibri" w:hAnsi="Calibri" w:cs="Courier New"/>
        </w:rPr>
        <w:t xml:space="preserve"> </w:t>
      </w:r>
      <w:r w:rsidRPr="004C4EB4">
        <w:rPr>
          <w:rFonts w:ascii="Courier New" w:hAnsi="Courier New" w:cs="Courier New"/>
        </w:rPr>
        <w:t>linguaggio!”);</w:t>
      </w:r>
    </w:p>
    <w:p w:rsidR="00D15007" w:rsidRDefault="00D15007" w:rsidP="009442C3">
      <w:r w:rsidRPr="00832E8C">
        <w:rPr>
          <w:noProof/>
          <w:lang w:eastAsia="ja-JP"/>
        </w:rPr>
        <w:drawing>
          <wp:anchor distT="0" distB="0" distL="114300" distR="114300" simplePos="0" relativeHeight="251655168" behindDoc="0" locked="0" layoutInCell="1" allowOverlap="1">
            <wp:simplePos x="0" y="0"/>
            <wp:positionH relativeFrom="margin">
              <wp:align>left</wp:align>
            </wp:positionH>
            <wp:positionV relativeFrom="paragraph">
              <wp:posOffset>5715</wp:posOffset>
            </wp:positionV>
            <wp:extent cx="4323715" cy="1489075"/>
            <wp:effectExtent l="0" t="0" r="635" b="0"/>
            <wp:wrapThrough wrapText="bothSides">
              <wp:wrapPolygon edited="0">
                <wp:start x="0" y="0"/>
                <wp:lineTo x="0" y="21278"/>
                <wp:lineTo x="21508" y="21278"/>
                <wp:lineTo x="21508"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715"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2E8C">
        <w:rPr>
          <w:noProof/>
          <w:lang w:eastAsia="ja-JP"/>
        </w:rPr>
        <w:drawing>
          <wp:anchor distT="0" distB="0" distL="114300" distR="114300" simplePos="0" relativeHeight="251656192" behindDoc="0" locked="0" layoutInCell="1" allowOverlap="1">
            <wp:simplePos x="0" y="0"/>
            <wp:positionH relativeFrom="margin">
              <wp:posOffset>2486891</wp:posOffset>
            </wp:positionH>
            <wp:positionV relativeFrom="paragraph">
              <wp:posOffset>1848080</wp:posOffset>
            </wp:positionV>
            <wp:extent cx="3726815" cy="969645"/>
            <wp:effectExtent l="0" t="0" r="6985" b="1905"/>
            <wp:wrapThrough wrapText="bothSides">
              <wp:wrapPolygon edited="0">
                <wp:start x="0" y="0"/>
                <wp:lineTo x="0" y="21218"/>
                <wp:lineTo x="21530" y="21218"/>
                <wp:lineTo x="21530" y="0"/>
                <wp:lineTo x="0" y="0"/>
              </wp:wrapPolygon>
            </wp:wrapThrough>
            <wp:docPr id="19" name="Immagine 19" descr="C:\Users\jacop\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p\Pictures\Screenshots\Screenshot (1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6815" cy="969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br w:type="textWrapping" w:clear="all"/>
      </w:r>
    </w:p>
    <w:tbl>
      <w:tblPr>
        <w:tblStyle w:val="Grigliatabella"/>
        <w:tblpPr w:leftFromText="141" w:rightFromText="141" w:vertAnchor="text" w:tblpY="1"/>
        <w:tblOverlap w:val="never"/>
        <w:tblW w:w="0" w:type="auto"/>
        <w:tblLook w:val="04A0" w:firstRow="1" w:lastRow="0" w:firstColumn="1" w:lastColumn="0" w:noHBand="0" w:noVBand="1"/>
      </w:tblPr>
      <w:tblGrid>
        <w:gridCol w:w="527"/>
        <w:gridCol w:w="3154"/>
      </w:tblGrid>
      <w:tr w:rsidR="00D15007" w:rsidTr="00D1050C">
        <w:tc>
          <w:tcPr>
            <w:tcW w:w="527" w:type="dxa"/>
            <w:vAlign w:val="center"/>
          </w:tcPr>
          <w:p w:rsidR="00D15007" w:rsidRDefault="00D15007" w:rsidP="00D1050C">
            <w:pPr>
              <w:jc w:val="center"/>
            </w:pPr>
            <w:r>
              <w:t>\”</w:t>
            </w:r>
          </w:p>
        </w:tc>
        <w:tc>
          <w:tcPr>
            <w:tcW w:w="3154" w:type="dxa"/>
            <w:vAlign w:val="center"/>
          </w:tcPr>
          <w:p w:rsidR="00D15007" w:rsidRDefault="00D15007" w:rsidP="00D1050C">
            <w:pPr>
              <w:jc w:val="center"/>
            </w:pPr>
            <w:r>
              <w:t>Doppio apice</w:t>
            </w:r>
          </w:p>
        </w:tc>
      </w:tr>
      <w:tr w:rsidR="00D15007" w:rsidTr="00D1050C">
        <w:tc>
          <w:tcPr>
            <w:tcW w:w="527" w:type="dxa"/>
            <w:vAlign w:val="center"/>
          </w:tcPr>
          <w:p w:rsidR="00D15007" w:rsidRDefault="00D15007" w:rsidP="00D1050C">
            <w:pPr>
              <w:jc w:val="center"/>
            </w:pPr>
            <w:r>
              <w:t>\’</w:t>
            </w:r>
          </w:p>
        </w:tc>
        <w:tc>
          <w:tcPr>
            <w:tcW w:w="3154" w:type="dxa"/>
            <w:vAlign w:val="center"/>
          </w:tcPr>
          <w:p w:rsidR="00D15007" w:rsidRDefault="00D15007" w:rsidP="00D1050C">
            <w:pPr>
              <w:jc w:val="center"/>
            </w:pPr>
            <w:r>
              <w:t>Singolo apice</w:t>
            </w:r>
          </w:p>
        </w:tc>
      </w:tr>
      <w:tr w:rsidR="00D15007" w:rsidTr="00D1050C">
        <w:tc>
          <w:tcPr>
            <w:tcW w:w="527" w:type="dxa"/>
            <w:vAlign w:val="center"/>
          </w:tcPr>
          <w:p w:rsidR="00D15007" w:rsidRDefault="00D15007" w:rsidP="00D1050C">
            <w:pPr>
              <w:jc w:val="center"/>
            </w:pPr>
            <w:r>
              <w:t>\\</w:t>
            </w:r>
          </w:p>
        </w:tc>
        <w:tc>
          <w:tcPr>
            <w:tcW w:w="3154" w:type="dxa"/>
            <w:vAlign w:val="center"/>
          </w:tcPr>
          <w:p w:rsidR="00D15007" w:rsidRDefault="00D15007" w:rsidP="00D1050C">
            <w:pPr>
              <w:jc w:val="center"/>
            </w:pPr>
            <w:r>
              <w:t>Backslash</w:t>
            </w:r>
          </w:p>
        </w:tc>
      </w:tr>
      <w:tr w:rsidR="00D15007" w:rsidTr="00D1050C">
        <w:tc>
          <w:tcPr>
            <w:tcW w:w="527" w:type="dxa"/>
            <w:vAlign w:val="center"/>
          </w:tcPr>
          <w:p w:rsidR="00D15007" w:rsidRDefault="00D15007" w:rsidP="00D1050C">
            <w:pPr>
              <w:jc w:val="center"/>
            </w:pPr>
            <w:r>
              <w:t>\n</w:t>
            </w:r>
          </w:p>
        </w:tc>
        <w:tc>
          <w:tcPr>
            <w:tcW w:w="3154" w:type="dxa"/>
            <w:vAlign w:val="center"/>
          </w:tcPr>
          <w:p w:rsidR="00D15007" w:rsidRDefault="00D15007" w:rsidP="00D1050C">
            <w:pPr>
              <w:jc w:val="center"/>
            </w:pPr>
            <w:r>
              <w:t>Manda a capo la stringa</w:t>
            </w:r>
          </w:p>
        </w:tc>
      </w:tr>
      <w:tr w:rsidR="00D15007" w:rsidTr="00D1050C">
        <w:tc>
          <w:tcPr>
            <w:tcW w:w="527" w:type="dxa"/>
            <w:vAlign w:val="center"/>
          </w:tcPr>
          <w:p w:rsidR="00D15007" w:rsidRDefault="00D15007" w:rsidP="00D1050C">
            <w:pPr>
              <w:jc w:val="center"/>
            </w:pPr>
            <w:r>
              <w:t>\r</w:t>
            </w:r>
          </w:p>
        </w:tc>
        <w:tc>
          <w:tcPr>
            <w:tcW w:w="3154" w:type="dxa"/>
            <w:vAlign w:val="center"/>
          </w:tcPr>
          <w:p w:rsidR="00D15007" w:rsidRDefault="00D15007" w:rsidP="00D1050C">
            <w:pPr>
              <w:jc w:val="center"/>
            </w:pPr>
            <w:r>
              <w:t>“</w:t>
            </w:r>
            <w:r w:rsidRPr="006741B5">
              <w:rPr>
                <w:rFonts w:ascii="Courier New" w:hAnsi="Courier New" w:cs="Courier New"/>
              </w:rPr>
              <w:t>carriage</w:t>
            </w:r>
            <w:r>
              <w:t xml:space="preserve"> </w:t>
            </w:r>
            <w:r w:rsidR="006741B5" w:rsidRPr="006741B5">
              <w:rPr>
                <w:rFonts w:ascii="Courier New" w:hAnsi="Courier New"/>
              </w:rPr>
              <w:t>return</w:t>
            </w:r>
            <w:r>
              <w:t>”, sposta l’output della riga all’inizio della riga corrente</w:t>
            </w:r>
          </w:p>
        </w:tc>
      </w:tr>
      <w:tr w:rsidR="00D15007" w:rsidTr="00D1050C">
        <w:tc>
          <w:tcPr>
            <w:tcW w:w="527" w:type="dxa"/>
            <w:vAlign w:val="center"/>
          </w:tcPr>
          <w:p w:rsidR="00D15007" w:rsidRDefault="00D15007" w:rsidP="00D1050C">
            <w:pPr>
              <w:jc w:val="center"/>
            </w:pPr>
            <w:r>
              <w:t>\t</w:t>
            </w:r>
          </w:p>
        </w:tc>
        <w:tc>
          <w:tcPr>
            <w:tcW w:w="3154" w:type="dxa"/>
            <w:vAlign w:val="center"/>
          </w:tcPr>
          <w:p w:rsidR="00D15007" w:rsidRDefault="00D15007" w:rsidP="00D1050C">
            <w:pPr>
              <w:jc w:val="center"/>
            </w:pPr>
            <w:r>
              <w:t>Tab</w:t>
            </w:r>
          </w:p>
        </w:tc>
      </w:tr>
    </w:tbl>
    <w:p w:rsidR="001770A1" w:rsidRDefault="001770A1" w:rsidP="009442C3"/>
    <w:p w:rsidR="00415980" w:rsidRDefault="00415980" w:rsidP="009442C3"/>
    <w:p w:rsidR="00D15007" w:rsidRDefault="00D15007" w:rsidP="00D15007">
      <w:pPr>
        <w:pStyle w:val="Titolo2"/>
      </w:pPr>
      <w:bookmarkStart w:id="31" w:name="_Toc515811020"/>
      <w:r>
        <w:t>Operazioni di I/O: la tastiera e lo schermo</w:t>
      </w:r>
      <w:bookmarkEnd w:id="31"/>
    </w:p>
    <w:p w:rsidR="00D15007" w:rsidRDefault="00D15007" w:rsidP="00D15007">
      <w:pPr>
        <w:pStyle w:val="Titolo3"/>
      </w:pPr>
      <w:bookmarkStart w:id="32" w:name="_Toc515811021"/>
      <w:r>
        <w:t>Output su schermo</w:t>
      </w:r>
      <w:bookmarkEnd w:id="32"/>
    </w:p>
    <w:p w:rsidR="0084411B" w:rsidRPr="00D15007" w:rsidRDefault="0084411B" w:rsidP="0084411B">
      <w:r>
        <w:t xml:space="preserve">Ci sono due modi per stampare a schermo delle stringhe: </w:t>
      </w:r>
      <w:r w:rsidRPr="004C4EB4">
        <w:rPr>
          <w:rFonts w:ascii="Courier New" w:hAnsi="Courier New" w:cs="Courier New"/>
        </w:rPr>
        <w:t>System.out.println(“stringa”)</w:t>
      </w:r>
      <w:r>
        <w:t xml:space="preserve"> e </w:t>
      </w:r>
      <w:r w:rsidRPr="004C4EB4">
        <w:rPr>
          <w:rFonts w:ascii="Courier New" w:hAnsi="Courier New" w:cs="Courier New"/>
        </w:rPr>
        <w:t>System.out.print</w:t>
      </w:r>
      <w:r w:rsidR="00951758" w:rsidRPr="00951758">
        <w:rPr>
          <w:rFonts w:ascii="Calibri" w:hAnsi="Calibri" w:cs="Courier New"/>
        </w:rPr>
        <w:t xml:space="preserve"> </w:t>
      </w:r>
      <w:r w:rsidRPr="004C4EB4">
        <w:rPr>
          <w:rFonts w:ascii="Courier New" w:hAnsi="Courier New" w:cs="Courier New"/>
        </w:rPr>
        <w:t>(“stringa”)</w:t>
      </w:r>
      <w:r>
        <w:t>. Il primo indica che alla fine della stringa corrente l’istruzione successiva inizierà su di un’altra stringa mentre la seconda permette di stampare sulla stessa.</w:t>
      </w:r>
    </w:p>
    <w:p w:rsidR="0084411B" w:rsidRPr="00D15007" w:rsidRDefault="0084411B" w:rsidP="00D15007">
      <w:r w:rsidRPr="0084411B">
        <w:rPr>
          <w:noProof/>
          <w:lang w:eastAsia="ja-JP"/>
        </w:rPr>
        <w:lastRenderedPageBreak/>
        <w:drawing>
          <wp:inline distT="0" distB="0" distL="0" distR="0">
            <wp:extent cx="1364615" cy="485140"/>
            <wp:effectExtent l="0" t="0" r="6985" b="0"/>
            <wp:docPr id="21" name="Immagine 21" descr="C:\Users\jacop\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Pictures\Screenshots\Screenshot (1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4615" cy="485140"/>
                    </a:xfrm>
                    <a:prstGeom prst="rect">
                      <a:avLst/>
                    </a:prstGeom>
                    <a:noFill/>
                    <a:ln>
                      <a:noFill/>
                    </a:ln>
                  </pic:spPr>
                </pic:pic>
              </a:graphicData>
            </a:graphic>
          </wp:inline>
        </w:drawing>
      </w:r>
      <w:r w:rsidRPr="0084411B">
        <w:rPr>
          <w:noProof/>
          <w:lang w:eastAsia="ja-JP"/>
        </w:rPr>
        <w:drawing>
          <wp:anchor distT="0" distB="0" distL="114300" distR="114300" simplePos="0" relativeHeight="251657216" behindDoc="0" locked="0" layoutInCell="1" allowOverlap="1">
            <wp:simplePos x="0" y="0"/>
            <wp:positionH relativeFrom="margin">
              <wp:align>left</wp:align>
            </wp:positionH>
            <wp:positionV relativeFrom="paragraph">
              <wp:posOffset>-1905</wp:posOffset>
            </wp:positionV>
            <wp:extent cx="2998470" cy="1017905"/>
            <wp:effectExtent l="0" t="0" r="0" b="0"/>
            <wp:wrapThrough wrapText="bothSides">
              <wp:wrapPolygon edited="0">
                <wp:start x="0" y="0"/>
                <wp:lineTo x="0" y="21021"/>
                <wp:lineTo x="21408" y="21021"/>
                <wp:lineTo x="21408"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8470" cy="1017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8D3" w:rsidRDefault="00B128D3" w:rsidP="00832E8C"/>
    <w:p w:rsidR="0084411B" w:rsidRDefault="0084411B" w:rsidP="00832E8C"/>
    <w:p w:rsidR="0084411B" w:rsidRDefault="0084411B" w:rsidP="0084411B">
      <w:pPr>
        <w:pStyle w:val="Titolo3"/>
      </w:pPr>
      <w:bookmarkStart w:id="33" w:name="_Toc515811022"/>
      <w:r>
        <w:t>Input da tastiera</w:t>
      </w:r>
      <w:bookmarkEnd w:id="33"/>
    </w:p>
    <w:p w:rsidR="0084411B" w:rsidRDefault="002B21D1" w:rsidP="0084411B">
      <w:r>
        <w:t>Il primo passo è includere come prima cosa la libreria Scanner includendo fuori dalla classe:</w:t>
      </w:r>
    </w:p>
    <w:p w:rsidR="002B21D1" w:rsidRPr="004C4EB4" w:rsidRDefault="002B21D1" w:rsidP="00CD02A8">
      <w:pPr>
        <w:jc w:val="center"/>
        <w:rPr>
          <w:rFonts w:ascii="Courier New" w:hAnsi="Courier New" w:cs="Courier New"/>
          <w:b/>
        </w:rPr>
      </w:pPr>
      <w:r w:rsidRPr="004C4EB4">
        <w:rPr>
          <w:rFonts w:ascii="Courier New" w:hAnsi="Courier New" w:cs="Courier New"/>
          <w:b/>
        </w:rPr>
        <w:t>import</w:t>
      </w:r>
      <w:r w:rsidR="00951758" w:rsidRPr="00951758">
        <w:rPr>
          <w:rFonts w:ascii="Calibri" w:hAnsi="Calibri" w:cs="Courier New"/>
          <w:b/>
        </w:rPr>
        <w:t xml:space="preserve"> </w:t>
      </w:r>
      <w:r w:rsidRPr="004C4EB4">
        <w:rPr>
          <w:rFonts w:ascii="Courier New" w:hAnsi="Courier New" w:cs="Courier New"/>
          <w:b/>
        </w:rPr>
        <w:t>java.util.Scanner;</w:t>
      </w:r>
    </w:p>
    <w:p w:rsidR="002B21D1" w:rsidRDefault="00CD02A8" w:rsidP="0084411B">
      <w:r>
        <w:t>per leggere l’input inserito dalla tastiera occorre creare un oggetto di questo tipo con l’istruzione:</w:t>
      </w:r>
    </w:p>
    <w:p w:rsidR="00CD02A8" w:rsidRPr="004C4EB4" w:rsidRDefault="00CD02A8" w:rsidP="00CD02A8">
      <w:pPr>
        <w:jc w:val="center"/>
        <w:rPr>
          <w:rFonts w:ascii="Courier New" w:hAnsi="Courier New" w:cs="Courier New"/>
          <w:b/>
        </w:rPr>
      </w:pPr>
      <w:r w:rsidRPr="004C4EB4">
        <w:rPr>
          <w:rFonts w:ascii="Courier New" w:hAnsi="Courier New" w:cs="Courier New"/>
          <w:b/>
        </w:rPr>
        <w:t>Scanner</w:t>
      </w:r>
      <w:r w:rsidR="00951758" w:rsidRPr="00951758">
        <w:rPr>
          <w:rFonts w:ascii="Calibri" w:hAnsi="Calibri" w:cs="Courier New"/>
          <w:b/>
        </w:rPr>
        <w:t xml:space="preserve"> </w:t>
      </w:r>
      <w:r w:rsidRPr="004C4EB4">
        <w:rPr>
          <w:rFonts w:ascii="Courier New" w:hAnsi="Courier New" w:cs="Courier New"/>
          <w:b/>
        </w:rPr>
        <w:t>nome_oggetto_scanner</w:t>
      </w:r>
      <w:r w:rsidR="00951758" w:rsidRPr="00951758">
        <w:rPr>
          <w:rFonts w:ascii="Calibri" w:hAnsi="Calibri" w:cs="Courier New"/>
          <w:b/>
        </w:rPr>
        <w:t xml:space="preserve"> </w:t>
      </w:r>
      <w:r w:rsidRPr="004C4EB4">
        <w:rPr>
          <w:rFonts w:ascii="Courier New" w:hAnsi="Courier New" w:cs="Courier New"/>
          <w:b/>
        </w:rPr>
        <w:t>=</w:t>
      </w:r>
      <w:r w:rsidR="00951758" w:rsidRPr="00951758">
        <w:rPr>
          <w:rFonts w:ascii="Calibri" w:hAnsi="Calibri" w:cs="Courier New"/>
          <w:b/>
        </w:rPr>
        <w:t xml:space="preserve"> </w:t>
      </w:r>
      <w:r w:rsidRPr="004C4EB4">
        <w:rPr>
          <w:rFonts w:ascii="Courier New" w:hAnsi="Courier New" w:cs="Courier New"/>
          <w:b/>
        </w:rPr>
        <w:t>new</w:t>
      </w:r>
      <w:r w:rsidR="00951758" w:rsidRPr="00951758">
        <w:rPr>
          <w:rFonts w:ascii="Calibri" w:hAnsi="Calibri" w:cs="Courier New"/>
          <w:b/>
        </w:rPr>
        <w:t xml:space="preserve"> </w:t>
      </w:r>
      <w:r w:rsidRPr="004C4EB4">
        <w:rPr>
          <w:rFonts w:ascii="Courier New" w:hAnsi="Courier New" w:cs="Courier New"/>
          <w:b/>
        </w:rPr>
        <w:t>Scanner(System.in);</w:t>
      </w:r>
    </w:p>
    <w:p w:rsidR="00CD02A8" w:rsidRDefault="00CD02A8" w:rsidP="0084411B">
      <w:r>
        <w:t>dopo aver definito il nuovo oggetto scanner a questo punto si possono usare i metodi della classe Scanner.</w:t>
      </w:r>
    </w:p>
    <w:p w:rsidR="00CD02A8" w:rsidRDefault="00CD02A8" w:rsidP="0084411B">
      <w:r>
        <w:t>Ad esempio “</w:t>
      </w:r>
      <w:r w:rsidRPr="004C4EB4">
        <w:rPr>
          <w:rFonts w:ascii="Courier New" w:hAnsi="Courier New" w:cs="Courier New"/>
        </w:rPr>
        <w:t>int</w:t>
      </w:r>
      <w:r w:rsidR="00951758" w:rsidRPr="00951758">
        <w:rPr>
          <w:rFonts w:ascii="Calibri" w:hAnsi="Calibri" w:cs="Courier New"/>
        </w:rPr>
        <w:t xml:space="preserve"> </w:t>
      </w:r>
      <w:r w:rsidRPr="004C4EB4">
        <w:rPr>
          <w:rFonts w:ascii="Courier New" w:hAnsi="Courier New" w:cs="Courier New"/>
        </w:rPr>
        <w:t>x=tastiera.nextInt()</w:t>
      </w:r>
      <w:r>
        <w:t xml:space="preserve">” legge il successivo input come numero intero e lo assegna alla variabile </w:t>
      </w:r>
      <w:r w:rsidRPr="004C4EB4">
        <w:rPr>
          <w:rFonts w:ascii="Courier New" w:hAnsi="Courier New" w:cs="Courier New"/>
        </w:rPr>
        <w:t>int</w:t>
      </w:r>
      <w:r>
        <w:t>.</w:t>
      </w:r>
      <w:r w:rsidR="002B6DB5">
        <w:t xml:space="preserve"> Il metodo </w:t>
      </w:r>
      <w:r w:rsidR="002B6DB5" w:rsidRPr="004C4EB4">
        <w:rPr>
          <w:rFonts w:ascii="Courier New" w:hAnsi="Courier New" w:cs="Courier New"/>
        </w:rPr>
        <w:t>next()</w:t>
      </w:r>
      <w:r w:rsidR="002B6DB5">
        <w:t xml:space="preserve"> legge invece una parola.</w:t>
      </w:r>
    </w:p>
    <w:tbl>
      <w:tblPr>
        <w:tblStyle w:val="Grigliatabella"/>
        <w:tblpPr w:leftFromText="141" w:rightFromText="141" w:vertAnchor="text" w:horzAnchor="margin" w:tblpY="1190"/>
        <w:tblW w:w="9864" w:type="dxa"/>
        <w:tblLook w:val="04A0" w:firstRow="1" w:lastRow="0" w:firstColumn="1" w:lastColumn="0" w:noHBand="0" w:noVBand="1"/>
      </w:tblPr>
      <w:tblGrid>
        <w:gridCol w:w="5257"/>
        <w:gridCol w:w="4607"/>
      </w:tblGrid>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w:t>
            </w:r>
          </w:p>
        </w:tc>
        <w:tc>
          <w:tcPr>
            <w:tcW w:w="4907" w:type="dxa"/>
          </w:tcPr>
          <w:p w:rsidR="00394D38" w:rsidRDefault="00394D38" w:rsidP="00394D38">
            <w:r>
              <w:t xml:space="preserve">Restituisce un valore </w:t>
            </w:r>
            <w:r w:rsidR="004D5B54" w:rsidRPr="004D5B54">
              <w:rPr>
                <w:rFonts w:ascii="Courier New" w:hAnsi="Courier New"/>
              </w:rPr>
              <w:t>string</w:t>
            </w:r>
            <w:r>
              <w:t xml:space="preserve"> che corrisponde al prossimo input da tastiera fino al primo carattere di delimitazione escluso. Il carattere di spaziatura è una delimitazione di default</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Nome_oggetto_scanner.nextLine()</w:t>
            </w:r>
          </w:p>
        </w:tc>
        <w:tc>
          <w:tcPr>
            <w:tcW w:w="4907" w:type="dxa"/>
          </w:tcPr>
          <w:p w:rsidR="00394D38" w:rsidRDefault="00394D38" w:rsidP="00394D38">
            <w:r>
              <w:t xml:space="preserve">Restituisce un valore </w:t>
            </w:r>
            <w:r w:rsidR="004D5B54" w:rsidRPr="004D5B54">
              <w:rPr>
                <w:rFonts w:ascii="Courier New" w:hAnsi="Courier New"/>
              </w:rPr>
              <w:t>string</w:t>
            </w:r>
            <w:r>
              <w:t xml:space="preserve"> che corrisponde al prossimo input da tastiera. Il carattere di riga \n viene ignorato</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Nome_oggetto_scanner.nextInt()</w:t>
            </w:r>
          </w:p>
        </w:tc>
        <w:tc>
          <w:tcPr>
            <w:tcW w:w="4907" w:type="dxa"/>
          </w:tcPr>
          <w:p w:rsidR="00394D38" w:rsidRDefault="00394D38" w:rsidP="00394D38">
            <w:r>
              <w:t>Legge il prossimo input come un valore int</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Nome_oggetto_scanner.nextDouble()</w:t>
            </w:r>
          </w:p>
        </w:tc>
        <w:tc>
          <w:tcPr>
            <w:tcW w:w="4907" w:type="dxa"/>
          </w:tcPr>
          <w:p w:rsidR="00394D38" w:rsidRDefault="00394D38" w:rsidP="00394D38">
            <w:r w:rsidRPr="0011045C">
              <w:t xml:space="preserve">Legge il prossimo input come un valore </w:t>
            </w:r>
            <w:r>
              <w:t>double</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Nome_oggetto_scanner.nextFloat()</w:t>
            </w:r>
          </w:p>
        </w:tc>
        <w:tc>
          <w:tcPr>
            <w:tcW w:w="4907" w:type="dxa"/>
          </w:tcPr>
          <w:p w:rsidR="00394D38" w:rsidRDefault="00394D38" w:rsidP="00394D38">
            <w:r w:rsidRPr="0011045C">
              <w:t xml:space="preserve">Legge il prossimo input come un valore </w:t>
            </w:r>
            <w:r>
              <w:t>float</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Nome_oggetto_scanner.nextLong()</w:t>
            </w:r>
          </w:p>
        </w:tc>
        <w:tc>
          <w:tcPr>
            <w:tcW w:w="4907" w:type="dxa"/>
          </w:tcPr>
          <w:p w:rsidR="00394D38" w:rsidRDefault="00394D38" w:rsidP="00394D38">
            <w:r w:rsidRPr="0011045C">
              <w:t>Legge il prossim</w:t>
            </w:r>
            <w:r>
              <w:t>o input come un valore long</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Nome_oggetto_scanner.nextByte()</w:t>
            </w:r>
          </w:p>
        </w:tc>
        <w:tc>
          <w:tcPr>
            <w:tcW w:w="4907" w:type="dxa"/>
          </w:tcPr>
          <w:p w:rsidR="00394D38" w:rsidRDefault="00394D38" w:rsidP="00394D38">
            <w:r w:rsidRPr="0011045C">
              <w:t>Legge il prossim</w:t>
            </w:r>
            <w:r>
              <w:t>o input come un valore byte</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Nome_oggetto_scanner.nextShort()</w:t>
            </w:r>
          </w:p>
        </w:tc>
        <w:tc>
          <w:tcPr>
            <w:tcW w:w="4907" w:type="dxa"/>
          </w:tcPr>
          <w:p w:rsidR="00394D38" w:rsidRDefault="00394D38" w:rsidP="00394D38">
            <w:r w:rsidRPr="0011045C">
              <w:t>Legge il prossim</w:t>
            </w:r>
            <w:r>
              <w:t>o input come un valore short</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Nome_oggetto_scanner.nextBoolean()</w:t>
            </w:r>
          </w:p>
        </w:tc>
        <w:tc>
          <w:tcPr>
            <w:tcW w:w="4907" w:type="dxa"/>
          </w:tcPr>
          <w:p w:rsidR="00394D38" w:rsidRDefault="00394D38" w:rsidP="00394D38">
            <w:r w:rsidRPr="0011045C">
              <w:t>Legge il prossim</w:t>
            </w:r>
            <w:r>
              <w:t xml:space="preserve">o input come un valore boolean. I valori </w:t>
            </w:r>
            <w:r w:rsidR="006741B5" w:rsidRPr="006741B5">
              <w:rPr>
                <w:rFonts w:ascii="Courier New" w:hAnsi="Courier New"/>
              </w:rPr>
              <w:t>true</w:t>
            </w:r>
            <w:r>
              <w:t xml:space="preserve"> e </w:t>
            </w:r>
            <w:r w:rsidR="006741B5" w:rsidRPr="006741B5">
              <w:rPr>
                <w:rFonts w:ascii="Courier New" w:hAnsi="Courier New"/>
              </w:rPr>
              <w:t>false</w:t>
            </w:r>
            <w:r>
              <w:t xml:space="preserve"> sono scritti esattamente </w:t>
            </w:r>
            <w:r w:rsidR="006741B5" w:rsidRPr="006741B5">
              <w:rPr>
                <w:rFonts w:ascii="Courier New" w:hAnsi="Courier New"/>
              </w:rPr>
              <w:t>true</w:t>
            </w:r>
            <w:r>
              <w:t xml:space="preserve"> e </w:t>
            </w:r>
            <w:r w:rsidR="006741B5" w:rsidRPr="006741B5">
              <w:rPr>
                <w:rFonts w:ascii="Courier New" w:hAnsi="Courier New"/>
              </w:rPr>
              <w:t>false</w:t>
            </w:r>
            <w:r>
              <w:t>. Non è case sensitive</w:t>
            </w:r>
          </w:p>
        </w:tc>
      </w:tr>
      <w:tr w:rsidR="00394D38" w:rsidTr="004C4EB4">
        <w:tc>
          <w:tcPr>
            <w:tcW w:w="4957" w:type="dxa"/>
            <w:vAlign w:val="center"/>
          </w:tcPr>
          <w:p w:rsidR="00394D38" w:rsidRPr="004C4EB4" w:rsidRDefault="00394D38" w:rsidP="00394D38">
            <w:pPr>
              <w:jc w:val="center"/>
              <w:rPr>
                <w:rFonts w:ascii="Courier New" w:hAnsi="Courier New" w:cs="Courier New"/>
                <w:b/>
                <w:sz w:val="21"/>
              </w:rPr>
            </w:pPr>
            <w:r w:rsidRPr="004C4EB4">
              <w:rPr>
                <w:rFonts w:ascii="Courier New" w:hAnsi="Courier New" w:cs="Courier New"/>
                <w:b/>
                <w:sz w:val="21"/>
              </w:rPr>
              <w:t>Nome_oggetto_scanner.useDelimiter(parola</w:t>
            </w:r>
            <w:r w:rsidR="00951758" w:rsidRPr="00951758">
              <w:rPr>
                <w:rFonts w:ascii="Calibri" w:hAnsi="Calibri" w:cs="Courier New"/>
                <w:b/>
                <w:sz w:val="21"/>
              </w:rPr>
              <w:t xml:space="preserve"> </w:t>
            </w:r>
            <w:r w:rsidRPr="004C4EB4">
              <w:rPr>
                <w:rFonts w:ascii="Courier New" w:hAnsi="Courier New" w:cs="Courier New"/>
                <w:b/>
                <w:sz w:val="21"/>
              </w:rPr>
              <w:t>di</w:t>
            </w:r>
            <w:r w:rsidR="00951758" w:rsidRPr="00951758">
              <w:rPr>
                <w:rFonts w:ascii="Calibri" w:hAnsi="Calibri" w:cs="Courier New"/>
                <w:b/>
                <w:sz w:val="21"/>
              </w:rPr>
              <w:t xml:space="preserve"> </w:t>
            </w:r>
            <w:r w:rsidRPr="004C4EB4">
              <w:rPr>
                <w:rFonts w:ascii="Courier New" w:hAnsi="Courier New" w:cs="Courier New"/>
                <w:b/>
                <w:sz w:val="21"/>
              </w:rPr>
              <w:t>delimitazione)</w:t>
            </w:r>
          </w:p>
        </w:tc>
        <w:tc>
          <w:tcPr>
            <w:tcW w:w="4907" w:type="dxa"/>
          </w:tcPr>
          <w:p w:rsidR="00394D38" w:rsidRDefault="00394D38" w:rsidP="00394D38">
            <w:r>
              <w:t>Fa sì che la stringa “parola di delimitaizone” sia l’unico delimitatore utilizzato per separare l’input. Solo le stringhe corrispondenti a questa parola sono considerate delimitatori. In particolare i caratteri di delimitazione di default non saranno più considerati tali a meno che non facciano parte della parola di delimitazione</w:t>
            </w:r>
          </w:p>
        </w:tc>
      </w:tr>
    </w:tbl>
    <w:p w:rsidR="002B6DB5" w:rsidRDefault="002B6DB5" w:rsidP="0084411B">
      <w:r>
        <w:t xml:space="preserve">Le varie parole vengono separate dagli spazi. In questo contesto i caratteri di separazione sono chiamati delimitatori. Per il metodo next una “parola” corrisponde ad una qualsiasi stringa di caratteri che non contiene caratteri di spaziatura. Per leggere un’intera riga bisogna usare </w:t>
      </w:r>
      <w:r w:rsidRPr="004C4EB4">
        <w:rPr>
          <w:rFonts w:ascii="Courier New" w:hAnsi="Courier New" w:cs="Courier New"/>
        </w:rPr>
        <w:t>nextLine()</w:t>
      </w:r>
      <w:r>
        <w:t>. La fine di una riga è indicata dal carattere di escape \n.</w:t>
      </w:r>
    </w:p>
    <w:p w:rsidR="00394D38" w:rsidRDefault="00634136" w:rsidP="0084411B">
      <w:r w:rsidRPr="000D11D8">
        <w:rPr>
          <w:noProof/>
          <w:lang w:eastAsia="ja-JP"/>
        </w:rPr>
        <w:drawing>
          <wp:anchor distT="0" distB="0" distL="114300" distR="114300" simplePos="0" relativeHeight="251705344" behindDoc="0" locked="0" layoutInCell="1" allowOverlap="1">
            <wp:simplePos x="0" y="0"/>
            <wp:positionH relativeFrom="margin">
              <wp:posOffset>1371196</wp:posOffset>
            </wp:positionH>
            <wp:positionV relativeFrom="paragraph">
              <wp:posOffset>4423410</wp:posOffset>
            </wp:positionV>
            <wp:extent cx="1170305" cy="383540"/>
            <wp:effectExtent l="0" t="0" r="0" b="0"/>
            <wp:wrapThrough wrapText="bothSides">
              <wp:wrapPolygon edited="0">
                <wp:start x="0" y="0"/>
                <wp:lineTo x="0" y="20384"/>
                <wp:lineTo x="21096" y="20384"/>
                <wp:lineTo x="21096" y="0"/>
                <wp:lineTo x="0" y="0"/>
              </wp:wrapPolygon>
            </wp:wrapThrough>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38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1D8">
        <w:rPr>
          <w:noProof/>
          <w:lang w:eastAsia="ja-JP"/>
        </w:rPr>
        <w:drawing>
          <wp:anchor distT="0" distB="0" distL="114300" distR="114300" simplePos="0" relativeHeight="251704320" behindDoc="0" locked="0" layoutInCell="1" allowOverlap="1">
            <wp:simplePos x="0" y="0"/>
            <wp:positionH relativeFrom="margin">
              <wp:align>left</wp:align>
            </wp:positionH>
            <wp:positionV relativeFrom="paragraph">
              <wp:posOffset>4425893</wp:posOffset>
            </wp:positionV>
            <wp:extent cx="1337310" cy="324485"/>
            <wp:effectExtent l="0" t="0" r="0" b="0"/>
            <wp:wrapThrough wrapText="bothSides">
              <wp:wrapPolygon edited="0">
                <wp:start x="0" y="0"/>
                <wp:lineTo x="0" y="20290"/>
                <wp:lineTo x="21231" y="20290"/>
                <wp:lineTo x="21231" y="0"/>
                <wp:lineTo x="0" y="0"/>
              </wp:wrapPolygon>
            </wp:wrapThrough>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7310" cy="32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394D38">
        <w:t xml:space="preserve">Attenzione: </w:t>
      </w:r>
      <w:r w:rsidR="000D11D8">
        <w:t xml:space="preserve">i metodi </w:t>
      </w:r>
      <w:r w:rsidR="000D11D8" w:rsidRPr="004C4EB4">
        <w:rPr>
          <w:rFonts w:ascii="Courier New" w:hAnsi="Courier New" w:cs="Courier New"/>
        </w:rPr>
        <w:t>next</w:t>
      </w:r>
      <w:r w:rsidR="000D11D8">
        <w:t xml:space="preserve"> e </w:t>
      </w:r>
      <w:r w:rsidR="000D11D8" w:rsidRPr="004C4EB4">
        <w:rPr>
          <w:rFonts w:ascii="Courier New" w:hAnsi="Courier New" w:cs="Courier New"/>
        </w:rPr>
        <w:t>nextLine</w:t>
      </w:r>
      <w:r w:rsidR="000D11D8">
        <w:t xml:space="preserve"> della classe Scanner leggono il testo </w:t>
      </w:r>
      <w:r w:rsidR="000D11D8" w:rsidRPr="000D11D8">
        <w:rPr>
          <w:b/>
        </w:rPr>
        <w:t>a partire dall’ultima posizione raggiunta dall’ultimo comando di lettura.</w:t>
      </w:r>
      <w:r w:rsidR="000D11D8">
        <w:t xml:space="preserve"> Per esempio, con il codice qua </w:t>
      </w:r>
      <w:r>
        <w:t>sotto</w:t>
      </w:r>
      <w:r w:rsidR="000D11D8">
        <w:t xml:space="preserve">, scrivere come nella seconda immagine </w:t>
      </w:r>
      <w:r>
        <w:t>accanto</w:t>
      </w:r>
      <w:r w:rsidR="000D11D8">
        <w:t xml:space="preserve"> </w:t>
      </w:r>
      <w:r>
        <w:t>al</w:t>
      </w:r>
      <w:r w:rsidR="000D11D8">
        <w:t xml:space="preserve">la prima porta all’assegnazione s1 = “è la risposta” e s2 = “e non lo”. Questo </w:t>
      </w:r>
      <w:r w:rsidR="000D11D8">
        <w:lastRenderedPageBreak/>
        <w:t xml:space="preserve">perché il metodo </w:t>
      </w:r>
      <w:r w:rsidR="000D11D8" w:rsidRPr="004C4EB4">
        <w:rPr>
          <w:rFonts w:ascii="Courier New" w:hAnsi="Courier New" w:cs="Courier New"/>
        </w:rPr>
        <w:t>nextInt</w:t>
      </w:r>
      <w:r w:rsidR="000D11D8">
        <w:t xml:space="preserve"> non legge il \n a fine linea, quindi </w:t>
      </w:r>
      <w:r w:rsidR="000D11D8" w:rsidRPr="004C4EB4">
        <w:rPr>
          <w:rFonts w:ascii="Courier New" w:hAnsi="Courier New" w:cs="Courier New"/>
        </w:rPr>
        <w:t>nextLine</w:t>
      </w:r>
      <w:r w:rsidR="000D11D8">
        <w:t xml:space="preserve"> legge l’input dopo questo fino al primo \n.</w:t>
      </w:r>
    </w:p>
    <w:p w:rsidR="002B6DB5" w:rsidRDefault="004C4EB4" w:rsidP="0084411B">
      <w:r w:rsidRPr="00097C70">
        <w:rPr>
          <w:noProof/>
          <w:lang w:eastAsia="ja-JP"/>
        </w:rPr>
        <w:drawing>
          <wp:anchor distT="0" distB="0" distL="114300" distR="114300" simplePos="0" relativeHeight="251661312" behindDoc="0" locked="0" layoutInCell="1" allowOverlap="1">
            <wp:simplePos x="0" y="0"/>
            <wp:positionH relativeFrom="margin">
              <wp:align>right</wp:align>
            </wp:positionH>
            <wp:positionV relativeFrom="page">
              <wp:posOffset>3177540</wp:posOffset>
            </wp:positionV>
            <wp:extent cx="2409190" cy="1253490"/>
            <wp:effectExtent l="0" t="0" r="0" b="3810"/>
            <wp:wrapThrough wrapText="bothSides">
              <wp:wrapPolygon edited="0">
                <wp:start x="0" y="0"/>
                <wp:lineTo x="0" y="21337"/>
                <wp:lineTo x="21349" y="21337"/>
                <wp:lineTo x="21349" y="0"/>
                <wp:lineTo x="0" y="0"/>
              </wp:wrapPolygon>
            </wp:wrapThrough>
            <wp:docPr id="26" name="Immagine 26" descr="C:\Users\jacop\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cop\Pictures\Screenshots\Screenshot (1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9190" cy="125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3A8">
        <w:rPr>
          <w:noProof/>
          <w:lang w:eastAsia="ja-JP"/>
        </w:rPr>
        <w:drawing>
          <wp:anchor distT="0" distB="0" distL="114300" distR="114300" simplePos="0" relativeHeight="251659264" behindDoc="0" locked="0" layoutInCell="1" allowOverlap="1">
            <wp:simplePos x="0" y="0"/>
            <wp:positionH relativeFrom="margin">
              <wp:align>left</wp:align>
            </wp:positionH>
            <wp:positionV relativeFrom="page">
              <wp:posOffset>3429000</wp:posOffset>
            </wp:positionV>
            <wp:extent cx="4732655" cy="4010660"/>
            <wp:effectExtent l="0" t="0" r="0" b="8890"/>
            <wp:wrapThrough wrapText="bothSides">
              <wp:wrapPolygon edited="0">
                <wp:start x="0" y="0"/>
                <wp:lineTo x="0" y="21545"/>
                <wp:lineTo x="21475" y="21545"/>
                <wp:lineTo x="21475" y="0"/>
                <wp:lineTo x="0" y="0"/>
              </wp:wrapPolygon>
            </wp:wrapThrough>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2655"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600" w:rsidRPr="00CB2F99">
        <w:rPr>
          <w:b/>
          <w:noProof/>
          <w:lang w:eastAsia="ja-JP"/>
        </w:rPr>
        <w:drawing>
          <wp:anchor distT="0" distB="0" distL="114300" distR="114300" simplePos="0" relativeHeight="251658240" behindDoc="0" locked="0" layoutInCell="1" allowOverlap="1">
            <wp:simplePos x="0" y="0"/>
            <wp:positionH relativeFrom="margin">
              <wp:posOffset>-6985</wp:posOffset>
            </wp:positionH>
            <wp:positionV relativeFrom="page">
              <wp:posOffset>907415</wp:posOffset>
            </wp:positionV>
            <wp:extent cx="4337050" cy="2382520"/>
            <wp:effectExtent l="0" t="0" r="6350" b="0"/>
            <wp:wrapThrough wrapText="bothSides">
              <wp:wrapPolygon edited="0">
                <wp:start x="0" y="0"/>
                <wp:lineTo x="0" y="21416"/>
                <wp:lineTo x="21537" y="21416"/>
                <wp:lineTo x="21537"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7050" cy="2382520"/>
                    </a:xfrm>
                    <a:prstGeom prst="rect">
                      <a:avLst/>
                    </a:prstGeom>
                    <a:noFill/>
                    <a:ln>
                      <a:noFill/>
                    </a:ln>
                  </pic:spPr>
                </pic:pic>
              </a:graphicData>
            </a:graphic>
            <wp14:sizeRelH relativeFrom="page">
              <wp14:pctWidth>0</wp14:pctWidth>
            </wp14:sizeRelH>
            <wp14:sizeRelV relativeFrom="page">
              <wp14:pctHeight>0</wp14:pctHeight>
            </wp14:sizeRelV>
          </wp:anchor>
        </w:drawing>
      </w:r>
      <w:r w:rsidR="00097C70" w:rsidRPr="00CB2F99">
        <w:rPr>
          <w:b/>
        </w:rPr>
        <w:t xml:space="preserve">i delimitatori personalizzati sono utili nel caso si vogliano includere all’interno degli input dei caratteri di delimitazione utilizzati come default. </w:t>
      </w:r>
      <w:r w:rsidR="00097C70">
        <w:t>Nell’esempio vediamo come la seconda tastiera utilizzi ## come carattere di delimitazione, permettendo così l’utilizzo di caratteri come \n e lo spazio.</w:t>
      </w:r>
    </w:p>
    <w:p w:rsidR="00D02600" w:rsidRPr="0084411B" w:rsidRDefault="00D02600" w:rsidP="0084411B"/>
    <w:p w:rsidR="00832E8C" w:rsidRPr="00832E8C" w:rsidRDefault="00832E8C" w:rsidP="00832E8C"/>
    <w:p w:rsidR="00CD320D" w:rsidRPr="00FC58B3" w:rsidRDefault="00CD320D" w:rsidP="00CD320D"/>
    <w:p w:rsidR="00847B83" w:rsidRDefault="00847B83" w:rsidP="0010082E">
      <w:pPr>
        <w:ind w:left="360"/>
      </w:pPr>
    </w:p>
    <w:p w:rsidR="00847B83" w:rsidRDefault="00847B83" w:rsidP="0010082E">
      <w:pPr>
        <w:ind w:left="360"/>
      </w:pPr>
    </w:p>
    <w:p w:rsidR="00847B83" w:rsidRDefault="00847B83" w:rsidP="0010082E">
      <w:pPr>
        <w:ind w:left="360"/>
      </w:pPr>
    </w:p>
    <w:p w:rsidR="00847B83" w:rsidRDefault="00847B83" w:rsidP="0010082E">
      <w:pPr>
        <w:ind w:left="360"/>
      </w:pPr>
    </w:p>
    <w:p w:rsidR="005803D8" w:rsidRDefault="005803D8" w:rsidP="00832E8C"/>
    <w:p w:rsidR="005803D8" w:rsidRDefault="005803D8" w:rsidP="0010082E">
      <w:pPr>
        <w:ind w:left="360"/>
      </w:pPr>
    </w:p>
    <w:p w:rsidR="005803D8" w:rsidRDefault="005803D8" w:rsidP="0010082E">
      <w:pPr>
        <w:ind w:left="360"/>
      </w:pPr>
    </w:p>
    <w:p w:rsidR="005803D8" w:rsidRDefault="005803D8" w:rsidP="0010082E">
      <w:pPr>
        <w:ind w:left="360"/>
      </w:pPr>
    </w:p>
    <w:p w:rsidR="005803D8" w:rsidRDefault="005803D8" w:rsidP="0010082E">
      <w:pPr>
        <w:ind w:left="360"/>
      </w:pPr>
    </w:p>
    <w:p w:rsidR="005803D8" w:rsidRDefault="00CB2F99" w:rsidP="0010082E">
      <w:pPr>
        <w:ind w:left="360"/>
      </w:pPr>
      <w:r w:rsidRPr="005A63A8">
        <w:rPr>
          <w:noProof/>
          <w:lang w:eastAsia="ja-JP"/>
        </w:rPr>
        <w:drawing>
          <wp:anchor distT="0" distB="0" distL="114300" distR="114300" simplePos="0" relativeHeight="251660288" behindDoc="0" locked="0" layoutInCell="1" allowOverlap="1">
            <wp:simplePos x="0" y="0"/>
            <wp:positionH relativeFrom="margin">
              <wp:posOffset>-3810</wp:posOffset>
            </wp:positionH>
            <wp:positionV relativeFrom="page">
              <wp:posOffset>7665720</wp:posOffset>
            </wp:positionV>
            <wp:extent cx="3531235" cy="1842135"/>
            <wp:effectExtent l="0" t="0" r="0" b="5715"/>
            <wp:wrapThrough wrapText="bothSides">
              <wp:wrapPolygon edited="0">
                <wp:start x="0" y="0"/>
                <wp:lineTo x="0" y="21444"/>
                <wp:lineTo x="21441" y="21444"/>
                <wp:lineTo x="21441" y="0"/>
                <wp:lineTo x="0" y="0"/>
              </wp:wrapPolygon>
            </wp:wrapThrough>
            <wp:docPr id="23" name="Immagine 23" descr="C:\Users\jacop\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p\Pictures\Screenshots\Screenshot (1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1235" cy="1842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03D8" w:rsidRDefault="005803D8" w:rsidP="005803D8">
      <w:pPr>
        <w:pStyle w:val="Titolo3"/>
      </w:pPr>
      <w:bookmarkStart w:id="34" w:name="_Toc515811023"/>
      <w:r>
        <w:lastRenderedPageBreak/>
        <w:t xml:space="preserve">Output formattato con </w:t>
      </w:r>
      <w:r w:rsidRPr="004C4EB4">
        <w:rPr>
          <w:rFonts w:ascii="Courier New" w:eastAsiaTheme="minorEastAsia" w:hAnsi="Courier New" w:cs="Courier New"/>
          <w:bCs w:val="0"/>
          <w:i w:val="0"/>
          <w:color w:val="auto"/>
        </w:rPr>
        <w:t>printf</w:t>
      </w:r>
      <w:bookmarkEnd w:id="34"/>
    </w:p>
    <w:p w:rsidR="00EF54A3" w:rsidRDefault="00EF54A3" w:rsidP="00EF54A3">
      <w:r w:rsidRPr="00EF54A3">
        <w:rPr>
          <w:noProof/>
          <w:lang w:eastAsia="ja-JP"/>
        </w:rPr>
        <w:drawing>
          <wp:anchor distT="0" distB="0" distL="114300" distR="114300" simplePos="0" relativeHeight="251663360" behindDoc="0" locked="0" layoutInCell="1" allowOverlap="1">
            <wp:simplePos x="0" y="0"/>
            <wp:positionH relativeFrom="margin">
              <wp:align>left</wp:align>
            </wp:positionH>
            <wp:positionV relativeFrom="paragraph">
              <wp:posOffset>1820372</wp:posOffset>
            </wp:positionV>
            <wp:extent cx="4074160" cy="699135"/>
            <wp:effectExtent l="0" t="0" r="2540" b="5715"/>
            <wp:wrapThrough wrapText="bothSides">
              <wp:wrapPolygon edited="0">
                <wp:start x="0" y="0"/>
                <wp:lineTo x="0" y="21188"/>
                <wp:lineTo x="21512" y="21188"/>
                <wp:lineTo x="21512" y="0"/>
                <wp:lineTo x="0" y="0"/>
              </wp:wrapPolygon>
            </wp:wrapThrough>
            <wp:docPr id="28" name="Immagine 28" descr="C:\Users\jacop\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cop\Pictures\Screenshots\Screenshot (1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4382" cy="7133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4A3">
        <w:rPr>
          <w:noProof/>
          <w:lang w:eastAsia="ja-JP"/>
        </w:rPr>
        <w:drawing>
          <wp:anchor distT="0" distB="0" distL="114300" distR="114300" simplePos="0" relativeHeight="251662336" behindDoc="0" locked="0" layoutInCell="1" allowOverlap="1">
            <wp:simplePos x="0" y="0"/>
            <wp:positionH relativeFrom="margin">
              <wp:align>left</wp:align>
            </wp:positionH>
            <wp:positionV relativeFrom="paragraph">
              <wp:posOffset>599786</wp:posOffset>
            </wp:positionV>
            <wp:extent cx="4655820" cy="1205230"/>
            <wp:effectExtent l="0" t="0" r="0" b="0"/>
            <wp:wrapThrough wrapText="bothSides">
              <wp:wrapPolygon edited="0">
                <wp:start x="0" y="0"/>
                <wp:lineTo x="0" y="21168"/>
                <wp:lineTo x="21476" y="21168"/>
                <wp:lineTo x="21476"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5820" cy="12052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È analogo alla funzione </w:t>
      </w:r>
      <w:r w:rsidRPr="004C4EB4">
        <w:rPr>
          <w:rFonts w:ascii="Courier New" w:hAnsi="Courier New" w:cs="Courier New"/>
        </w:rPr>
        <w:t>printf</w:t>
      </w:r>
      <w:r>
        <w:t xml:space="preserve"> di C. infatti, nel caso non si voglia concatenare una serie di output tramite il simbolo +, è possibile riferirsi ordinatamente ad essi tramite questa funzione. I valori vengono invocati tramite la specifica di formato “%specifica” e, nel caso si voglia segnare più precisamente la lunghezza prima e dopo il ., si può utilizzare “%[x].[y]specifica” come si vede nell’esempio. Le variabili di riferimento vanno poi elencate dopo la stringa in maniera ordinata rispetto alle specifiche di riferimento.</w:t>
      </w:r>
    </w:p>
    <w:p w:rsidR="00EF54A3" w:rsidRDefault="00EF54A3" w:rsidP="00EF54A3"/>
    <w:tbl>
      <w:tblPr>
        <w:tblStyle w:val="Grigliatabella"/>
        <w:tblW w:w="9634" w:type="dxa"/>
        <w:tblLook w:val="04A0" w:firstRow="1" w:lastRow="0" w:firstColumn="1" w:lastColumn="0" w:noHBand="0" w:noVBand="1"/>
      </w:tblPr>
      <w:tblGrid>
        <w:gridCol w:w="591"/>
        <w:gridCol w:w="3799"/>
        <w:gridCol w:w="5244"/>
      </w:tblGrid>
      <w:tr w:rsidR="00BD1D42" w:rsidTr="00BD1D42">
        <w:tc>
          <w:tcPr>
            <w:tcW w:w="591" w:type="dxa"/>
            <w:vAlign w:val="center"/>
          </w:tcPr>
          <w:p w:rsidR="00BD1D42" w:rsidRPr="004C4EB4" w:rsidRDefault="00BD1D42" w:rsidP="00BD1D42">
            <w:pPr>
              <w:jc w:val="center"/>
              <w:rPr>
                <w:rFonts w:ascii="Courier New" w:hAnsi="Courier New" w:cs="Courier New"/>
                <w:b/>
              </w:rPr>
            </w:pPr>
            <w:r w:rsidRPr="004C4EB4">
              <w:rPr>
                <w:rFonts w:ascii="Courier New" w:hAnsi="Courier New" w:cs="Courier New"/>
                <w:b/>
              </w:rPr>
              <w:t>%c</w:t>
            </w:r>
          </w:p>
        </w:tc>
        <w:tc>
          <w:tcPr>
            <w:tcW w:w="3799" w:type="dxa"/>
          </w:tcPr>
          <w:p w:rsidR="00BD1D42" w:rsidRDefault="00BD1D42" w:rsidP="00EF54A3">
            <w:r>
              <w:t>Un singolo carattere</w:t>
            </w:r>
          </w:p>
        </w:tc>
        <w:tc>
          <w:tcPr>
            <w:tcW w:w="5244" w:type="dxa"/>
            <w:vMerge w:val="restart"/>
          </w:tcPr>
          <w:p w:rsidR="00BD1D42" w:rsidRDefault="00BD1D42" w:rsidP="00EF54A3">
            <w:r>
              <w:t>Per queste è possibile annotare la lunghezza del campo tramite la forma %[x]specifica</w:t>
            </w:r>
          </w:p>
        </w:tc>
      </w:tr>
      <w:tr w:rsidR="00BD1D42" w:rsidTr="00BD1D42">
        <w:tc>
          <w:tcPr>
            <w:tcW w:w="591" w:type="dxa"/>
            <w:vAlign w:val="center"/>
          </w:tcPr>
          <w:p w:rsidR="00BD1D42" w:rsidRPr="004C4EB4" w:rsidRDefault="00BD1D42" w:rsidP="00BD1D42">
            <w:pPr>
              <w:jc w:val="center"/>
              <w:rPr>
                <w:rFonts w:ascii="Courier New" w:hAnsi="Courier New" w:cs="Courier New"/>
                <w:b/>
              </w:rPr>
            </w:pPr>
            <w:r w:rsidRPr="004C4EB4">
              <w:rPr>
                <w:rFonts w:ascii="Courier New" w:hAnsi="Courier New" w:cs="Courier New"/>
                <w:b/>
              </w:rPr>
              <w:t>%s</w:t>
            </w:r>
          </w:p>
        </w:tc>
        <w:tc>
          <w:tcPr>
            <w:tcW w:w="3799" w:type="dxa"/>
          </w:tcPr>
          <w:p w:rsidR="00BD1D42" w:rsidRDefault="00BD1D42" w:rsidP="00BD1D42">
            <w:r>
              <w:t>Stringa</w:t>
            </w:r>
          </w:p>
        </w:tc>
        <w:tc>
          <w:tcPr>
            <w:tcW w:w="5244" w:type="dxa"/>
            <w:vMerge/>
          </w:tcPr>
          <w:p w:rsidR="00BD1D42" w:rsidRDefault="00BD1D42" w:rsidP="00BD1D42"/>
        </w:tc>
      </w:tr>
      <w:tr w:rsidR="00BD1D42" w:rsidTr="00BD1D42">
        <w:tc>
          <w:tcPr>
            <w:tcW w:w="591" w:type="dxa"/>
            <w:vAlign w:val="center"/>
          </w:tcPr>
          <w:p w:rsidR="00BD1D42" w:rsidRPr="004C4EB4" w:rsidRDefault="00BD1D42" w:rsidP="00BD1D42">
            <w:pPr>
              <w:jc w:val="center"/>
              <w:rPr>
                <w:rFonts w:ascii="Courier New" w:hAnsi="Courier New" w:cs="Courier New"/>
                <w:b/>
              </w:rPr>
            </w:pPr>
            <w:r w:rsidRPr="004C4EB4">
              <w:rPr>
                <w:rFonts w:ascii="Courier New" w:hAnsi="Courier New" w:cs="Courier New"/>
                <w:b/>
              </w:rPr>
              <w:t>%d</w:t>
            </w:r>
          </w:p>
        </w:tc>
        <w:tc>
          <w:tcPr>
            <w:tcW w:w="3799" w:type="dxa"/>
          </w:tcPr>
          <w:p w:rsidR="00BD1D42" w:rsidRDefault="00BD1D42" w:rsidP="00EF54A3">
            <w:r>
              <w:t>Valore intero</w:t>
            </w:r>
          </w:p>
        </w:tc>
        <w:tc>
          <w:tcPr>
            <w:tcW w:w="5244" w:type="dxa"/>
            <w:vMerge/>
          </w:tcPr>
          <w:p w:rsidR="00BD1D42" w:rsidRDefault="00BD1D42" w:rsidP="00EF54A3"/>
        </w:tc>
      </w:tr>
      <w:tr w:rsidR="00BD1D42" w:rsidTr="00BD1D42">
        <w:tc>
          <w:tcPr>
            <w:tcW w:w="591" w:type="dxa"/>
            <w:vAlign w:val="center"/>
          </w:tcPr>
          <w:p w:rsidR="00BD1D42" w:rsidRPr="004C4EB4" w:rsidRDefault="00BD1D42" w:rsidP="00BD1D42">
            <w:pPr>
              <w:jc w:val="center"/>
              <w:rPr>
                <w:rFonts w:ascii="Courier New" w:hAnsi="Courier New" w:cs="Courier New"/>
                <w:b/>
              </w:rPr>
            </w:pPr>
            <w:r w:rsidRPr="004C4EB4">
              <w:rPr>
                <w:rFonts w:ascii="Courier New" w:hAnsi="Courier New" w:cs="Courier New"/>
                <w:b/>
              </w:rPr>
              <w:t>%f</w:t>
            </w:r>
          </w:p>
        </w:tc>
        <w:tc>
          <w:tcPr>
            <w:tcW w:w="3799" w:type="dxa"/>
          </w:tcPr>
          <w:p w:rsidR="00BD1D42" w:rsidRDefault="00BD1D42" w:rsidP="00EF54A3">
            <w:r>
              <w:t>Valore in virgola mobile</w:t>
            </w:r>
          </w:p>
        </w:tc>
        <w:tc>
          <w:tcPr>
            <w:tcW w:w="5244" w:type="dxa"/>
          </w:tcPr>
          <w:p w:rsidR="00BD1D42" w:rsidRDefault="00BD1D42" w:rsidP="00EF54A3">
            <w:r>
              <w:t>Per queste è possibile annotare la lunghezza del campo tramite la forma %[x].[y]specifica</w:t>
            </w:r>
          </w:p>
        </w:tc>
      </w:tr>
      <w:tr w:rsidR="00BD1D42" w:rsidTr="00BD1D42">
        <w:tc>
          <w:tcPr>
            <w:tcW w:w="591" w:type="dxa"/>
            <w:vAlign w:val="center"/>
          </w:tcPr>
          <w:p w:rsidR="00BD1D42" w:rsidRPr="004C4EB4" w:rsidRDefault="00BD1D42" w:rsidP="00BD1D42">
            <w:pPr>
              <w:jc w:val="center"/>
              <w:rPr>
                <w:rFonts w:ascii="Courier New" w:hAnsi="Courier New" w:cs="Courier New"/>
                <w:b/>
              </w:rPr>
            </w:pPr>
            <w:r w:rsidRPr="004C4EB4">
              <w:rPr>
                <w:rFonts w:ascii="Courier New" w:hAnsi="Courier New" w:cs="Courier New"/>
                <w:b/>
              </w:rPr>
              <w:t>%e</w:t>
            </w:r>
          </w:p>
        </w:tc>
        <w:tc>
          <w:tcPr>
            <w:tcW w:w="3799" w:type="dxa"/>
          </w:tcPr>
          <w:p w:rsidR="00BD1D42" w:rsidRDefault="00BD1D42" w:rsidP="00BD1D42">
            <w:r>
              <w:t>Valore in virgola mobile con notazione scientifica</w:t>
            </w:r>
          </w:p>
        </w:tc>
        <w:tc>
          <w:tcPr>
            <w:tcW w:w="5244" w:type="dxa"/>
          </w:tcPr>
          <w:p w:rsidR="00BD1D42" w:rsidRDefault="00BD1D42" w:rsidP="00BD1D42"/>
        </w:tc>
      </w:tr>
    </w:tbl>
    <w:p w:rsidR="00BD1D42" w:rsidRDefault="004228E9" w:rsidP="004228E9">
      <w:pPr>
        <w:pStyle w:val="Titolo2"/>
      </w:pPr>
      <w:bookmarkStart w:id="35" w:name="_Toc515811024"/>
      <w:r>
        <w:t>Documentazione e stile</w:t>
      </w:r>
      <w:bookmarkEnd w:id="35"/>
    </w:p>
    <w:p w:rsidR="004228E9" w:rsidRDefault="00B85364" w:rsidP="004228E9">
      <w:r>
        <w:t>Un programma che produce un output corretto non è necessariamente un buon programma. Molti programmi vengono riutilizzati più volte, modificandoli per correggere eventuali difetti. Se il programma non è di facile lettura o impossibile da modificare senza uno sforzo considerevole allora non è un buon programma.</w:t>
      </w:r>
    </w:p>
    <w:p w:rsidR="00B85364" w:rsidRDefault="00B85364" w:rsidP="00B85364">
      <w:pPr>
        <w:pStyle w:val="Titolo3"/>
      </w:pPr>
      <w:bookmarkStart w:id="36" w:name="_Toc515811025"/>
      <w:r>
        <w:t>Nomi significativi per le variabili</w:t>
      </w:r>
      <w:bookmarkEnd w:id="36"/>
    </w:p>
    <w:p w:rsidR="00B85364" w:rsidRDefault="00B85364" w:rsidP="00B85364">
      <w:r>
        <w:t xml:space="preserve">I nomi x e y non sono mai una buona scelta per una variabile. </w:t>
      </w:r>
      <w:r w:rsidRPr="0042609D">
        <w:rPr>
          <w:b/>
        </w:rPr>
        <w:t xml:space="preserve">Il nome assegnato dovrebbe essere significativo </w:t>
      </w:r>
      <w:r>
        <w:t>e dovrebbe suggerire lo scopo per la quale viene utilizzata.</w:t>
      </w:r>
    </w:p>
    <w:p w:rsidR="00B85364" w:rsidRDefault="00B85364" w:rsidP="00063A8F">
      <w:pPr>
        <w:pStyle w:val="Paragrafoelenco"/>
        <w:numPr>
          <w:ilvl w:val="0"/>
          <w:numId w:val="18"/>
        </w:numPr>
      </w:pPr>
      <w:r>
        <w:t>I nomi possono contenere lettere o cifre</w:t>
      </w:r>
    </w:p>
    <w:p w:rsidR="00B85364" w:rsidRDefault="00B85364" w:rsidP="00063A8F">
      <w:pPr>
        <w:pStyle w:val="Paragrafoelenco"/>
        <w:numPr>
          <w:ilvl w:val="0"/>
          <w:numId w:val="18"/>
        </w:numPr>
      </w:pPr>
      <w:r>
        <w:t>Non possono iniziare con un numero</w:t>
      </w:r>
    </w:p>
    <w:p w:rsidR="00B85364" w:rsidRDefault="00B85364" w:rsidP="00063A8F">
      <w:pPr>
        <w:pStyle w:val="Paragrafoelenco"/>
        <w:numPr>
          <w:ilvl w:val="0"/>
          <w:numId w:val="18"/>
        </w:numPr>
      </w:pPr>
      <w:r>
        <w:t>Per convenzione una variabile inizia con una minuscola e nel caso sia costituita da più parole, solo le successive iniziano con la maiuscola per distinguerle (es. nomeVariabileCasuale)</w:t>
      </w:r>
    </w:p>
    <w:p w:rsidR="00B85364" w:rsidRDefault="00CE58A6" w:rsidP="00CE58A6">
      <w:pPr>
        <w:pStyle w:val="Titolo3"/>
      </w:pPr>
      <w:bookmarkStart w:id="37" w:name="_Toc515811026"/>
      <w:r>
        <w:t>Commenti</w:t>
      </w:r>
      <w:bookmarkEnd w:id="37"/>
    </w:p>
    <w:p w:rsidR="00CE58A6" w:rsidRDefault="00D00ABE" w:rsidP="00CE58A6">
      <w:r w:rsidRPr="0042609D">
        <w:rPr>
          <w:b/>
        </w:rPr>
        <w:t>I programmi ben realizzati sono autoesplicativi</w:t>
      </w:r>
      <w:r>
        <w:t xml:space="preserve">. Questo vuol dire che grazie ad uno stile di programmazione pulito e con nomi degli identificatori rappresentativi, qualsiasi programmatore dovrebbe poter comprendere il codice senza troppe difficoltà. Per aiutare questa comprensione si possono utilizzare commenti all’interno del codice per spiegare alcune particolarità o dare alcune motivazioni. </w:t>
      </w:r>
      <w:r w:rsidRPr="004C4EB4">
        <w:rPr>
          <w:rFonts w:ascii="Courier New" w:hAnsi="Courier New" w:cs="Courier New"/>
        </w:rPr>
        <w:t>//</w:t>
      </w:r>
      <w:r>
        <w:t xml:space="preserve"> rende un commento tutto ciò che c’è sulla stessa riga dopo il simbolo, </w:t>
      </w:r>
      <w:r w:rsidRPr="004C4EB4">
        <w:rPr>
          <w:rFonts w:ascii="Courier New" w:hAnsi="Courier New" w:cs="Courier New"/>
        </w:rPr>
        <w:t>/*</w:t>
      </w:r>
      <w:r w:rsidR="00951758" w:rsidRPr="00951758">
        <w:rPr>
          <w:rFonts w:ascii="Calibri" w:hAnsi="Calibri" w:cs="Courier New"/>
        </w:rPr>
        <w:t xml:space="preserve"> </w:t>
      </w:r>
      <w:r w:rsidRPr="004C4EB4">
        <w:rPr>
          <w:rFonts w:ascii="Courier New" w:hAnsi="Courier New" w:cs="Courier New"/>
        </w:rPr>
        <w:t>*/</w:t>
      </w:r>
      <w:r w:rsidR="00951758" w:rsidRPr="00951758">
        <w:rPr>
          <w:rFonts w:ascii="Calibri" w:hAnsi="Calibri" w:cs="Courier New"/>
        </w:rPr>
        <w:t xml:space="preserve"> </w:t>
      </w:r>
      <w:r>
        <w:t>rende un commento ciò che è inserito tra i simboli.</w:t>
      </w:r>
    </w:p>
    <w:p w:rsidR="00D00ABE" w:rsidRDefault="00D00ABE" w:rsidP="00CE58A6">
      <w:r>
        <w:lastRenderedPageBreak/>
        <w:t xml:space="preserve">Un commento speciale è quello che inizia con </w:t>
      </w:r>
      <w:r w:rsidRPr="004C4EB4">
        <w:rPr>
          <w:rFonts w:ascii="Courier New" w:hAnsi="Courier New" w:cs="Courier New"/>
        </w:rPr>
        <w:t>/**</w:t>
      </w:r>
      <w:r>
        <w:t>. Utilizzando il programma javadoc è possibile estrarre in maniera automatica la documentazione del codice.</w:t>
      </w:r>
    </w:p>
    <w:p w:rsidR="00D00ABE" w:rsidRDefault="00D00ABE" w:rsidP="00CE58A6">
      <w:r>
        <w:t>Troppi commenti possono essere dannosi quanto troppo pochi. Buona norma è inserire un commento iniziale che spieghi il fine del codice sottostante e usare i commenti per descrivere ciò che non è ovvio.</w:t>
      </w:r>
    </w:p>
    <w:p w:rsidR="00D00ABE" w:rsidRDefault="00D00ABE" w:rsidP="00D00ABE">
      <w:pPr>
        <w:pStyle w:val="Titolo3"/>
      </w:pPr>
      <w:bookmarkStart w:id="38" w:name="_Toc515811027"/>
      <w:r>
        <w:t>Identazione</w:t>
      </w:r>
      <w:bookmarkEnd w:id="38"/>
    </w:p>
    <w:p w:rsidR="00D00ABE" w:rsidRDefault="00B445F1" w:rsidP="00D00ABE">
      <w:r w:rsidRPr="00D00ABE">
        <w:rPr>
          <w:noProof/>
          <w:lang w:eastAsia="ja-JP"/>
        </w:rPr>
        <w:drawing>
          <wp:anchor distT="0" distB="0" distL="114300" distR="114300" simplePos="0" relativeHeight="251664384" behindDoc="0" locked="0" layoutInCell="1" allowOverlap="1">
            <wp:simplePos x="0" y="0"/>
            <wp:positionH relativeFrom="margin">
              <wp:align>left</wp:align>
            </wp:positionH>
            <wp:positionV relativeFrom="paragraph">
              <wp:posOffset>3175</wp:posOffset>
            </wp:positionV>
            <wp:extent cx="4116070" cy="2258060"/>
            <wp:effectExtent l="0" t="0" r="0" b="8890"/>
            <wp:wrapThrough wrapText="bothSides">
              <wp:wrapPolygon edited="0">
                <wp:start x="0" y="0"/>
                <wp:lineTo x="0" y="21503"/>
                <wp:lineTo x="21493" y="21503"/>
                <wp:lineTo x="21493" y="0"/>
                <wp:lineTo x="0" y="0"/>
              </wp:wrapPolygon>
            </wp:wrapThrough>
            <wp:docPr id="29" name="Immagine 29" descr="C:\Users\jacop\Desktop\Inkedda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op\Desktop\Inkedda_LI.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607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00ABE">
        <w:t xml:space="preserve">Un programma è composto da più parti. I programmi utilizzano una struttura </w:t>
      </w:r>
      <w:r w:rsidR="00544487">
        <w:t>annidata</w:t>
      </w:r>
      <w:r w:rsidR="00D00ABE">
        <w:t>, ovvero ogni parte tra parentesi graffe è un livello del codice. Ad esempio nel codice qua a sinistra si possono notare i tre livelli, dal più esterno (verde), al più interno (rosso).</w:t>
      </w:r>
    </w:p>
    <w:p w:rsidR="00B445F1" w:rsidRDefault="00B445F1" w:rsidP="00D00ABE"/>
    <w:p w:rsidR="00B445F1" w:rsidRDefault="00B445F1" w:rsidP="00D00ABE"/>
    <w:p w:rsidR="00B445F1" w:rsidRDefault="00B445F1" w:rsidP="00B445F1">
      <w:pPr>
        <w:pStyle w:val="Titolo3"/>
      </w:pPr>
      <w:bookmarkStart w:id="39" w:name="_Toc515811028"/>
      <w:r>
        <w:t>Utilizzare le costanti con nome</w:t>
      </w:r>
      <w:bookmarkEnd w:id="39"/>
    </w:p>
    <w:p w:rsidR="00B445F1" w:rsidRPr="00B445F1" w:rsidRDefault="00B445F1" w:rsidP="00B445F1">
      <w:r>
        <w:t>Un ottimo modo per segnalare quali valori siano costanti è l’utilizzo di una scrittura fatta solo di lettere maiuscole divise da _. Ad esempio “</w:t>
      </w:r>
      <w:r w:rsidR="00BA7DBB"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Pr="004C4EB4">
        <w:rPr>
          <w:rFonts w:ascii="Courier New" w:hAnsi="Courier New" w:cs="Courier New"/>
        </w:rPr>
        <w:t>final</w:t>
      </w:r>
      <w:r w:rsidR="00951758" w:rsidRPr="00951758">
        <w:rPr>
          <w:rFonts w:ascii="Calibri" w:hAnsi="Calibri" w:cs="Courier New"/>
        </w:rPr>
        <w:t xml:space="preserve"> </w:t>
      </w:r>
      <w:r w:rsidRPr="004C4EB4">
        <w:rPr>
          <w:rFonts w:ascii="Courier New" w:hAnsi="Courier New" w:cs="Courier New"/>
        </w:rPr>
        <w:t>double</w:t>
      </w:r>
      <w:r w:rsidR="00951758" w:rsidRPr="00951758">
        <w:rPr>
          <w:rFonts w:ascii="Calibri" w:hAnsi="Calibri" w:cs="Courier New"/>
        </w:rPr>
        <w:t xml:space="preserve"> </w:t>
      </w:r>
      <w:r w:rsidRPr="004C4EB4">
        <w:rPr>
          <w:rFonts w:ascii="Courier New" w:hAnsi="Courier New" w:cs="Courier New"/>
        </w:rPr>
        <w:t>TASSO_INTERESSE_PASSIVO</w:t>
      </w:r>
      <w:r w:rsidR="00951758" w:rsidRPr="00951758">
        <w:rPr>
          <w:rFonts w:ascii="Calibri" w:hAnsi="Calibri" w:cs="Courier New"/>
        </w:rPr>
        <w:t xml:space="preserve"> </w:t>
      </w:r>
      <w:r w:rsidRPr="004C4EB4">
        <w:rPr>
          <w:rFonts w:ascii="Courier New" w:hAnsi="Courier New" w:cs="Courier New"/>
        </w:rPr>
        <w:t>=</w:t>
      </w:r>
      <w:r w:rsidR="00951758" w:rsidRPr="00951758">
        <w:rPr>
          <w:rFonts w:ascii="Calibri" w:hAnsi="Calibri" w:cs="Courier New"/>
        </w:rPr>
        <w:t xml:space="preserve"> </w:t>
      </w:r>
      <w:r w:rsidRPr="004C4EB4">
        <w:rPr>
          <w:rFonts w:ascii="Courier New" w:hAnsi="Courier New" w:cs="Courier New"/>
        </w:rPr>
        <w:t>6.5</w:t>
      </w:r>
      <w:r>
        <w:t xml:space="preserve">” permette di capire immediatamente cosa sia il valore 6.5 e il fatto che abbia l’attributo </w:t>
      </w:r>
      <w:r w:rsidRPr="004C4EB4">
        <w:rPr>
          <w:rFonts w:ascii="Courier New" w:hAnsi="Courier New" w:cs="Courier New"/>
        </w:rPr>
        <w:t>final</w:t>
      </w:r>
      <w:r>
        <w:t xml:space="preserve"> fa sì che non possa essere modificato se non all’interno del codice stesso. </w:t>
      </w:r>
    </w:p>
    <w:p w:rsidR="004478E8" w:rsidRDefault="004478E8">
      <w:r>
        <w:br w:type="page"/>
      </w:r>
    </w:p>
    <w:p w:rsidR="00B445F1" w:rsidRDefault="004478E8" w:rsidP="004478E8">
      <w:pPr>
        <w:pStyle w:val="Titolo1"/>
      </w:pPr>
      <w:bookmarkStart w:id="40" w:name="_Toc515811029"/>
      <w:r>
        <w:lastRenderedPageBreak/>
        <w:t>Flusso di controllo: la selezione</w:t>
      </w:r>
      <w:bookmarkEnd w:id="40"/>
    </w:p>
    <w:p w:rsidR="004478E8" w:rsidRDefault="004478E8" w:rsidP="004478E8">
      <w:pPr>
        <w:pStyle w:val="Titolo2"/>
      </w:pPr>
      <w:bookmarkStart w:id="41" w:name="_Toc515811030"/>
      <w:r>
        <w:t xml:space="preserve">Istruzioni </w:t>
      </w:r>
      <w:r w:rsidR="00BA7DBB" w:rsidRPr="00BA7DBB">
        <w:rPr>
          <w:rFonts w:ascii="Courier New" w:hAnsi="Courier New"/>
        </w:rPr>
        <w:t>if-else</w:t>
      </w:r>
      <w:bookmarkEnd w:id="41"/>
    </w:p>
    <w:p w:rsidR="004478E8" w:rsidRDefault="00652C28" w:rsidP="004478E8">
      <w:r w:rsidRPr="00E16F0F">
        <w:rPr>
          <w:noProof/>
          <w:lang w:eastAsia="ja-JP"/>
        </w:rPr>
        <w:drawing>
          <wp:anchor distT="0" distB="0" distL="114300" distR="114300" simplePos="0" relativeHeight="251666432" behindDoc="0" locked="0" layoutInCell="1" allowOverlap="1">
            <wp:simplePos x="0" y="0"/>
            <wp:positionH relativeFrom="margin">
              <wp:align>left</wp:align>
            </wp:positionH>
            <wp:positionV relativeFrom="paragraph">
              <wp:posOffset>588010</wp:posOffset>
            </wp:positionV>
            <wp:extent cx="4411345" cy="2689860"/>
            <wp:effectExtent l="0" t="0" r="8255" b="0"/>
            <wp:wrapThrough wrapText="bothSides">
              <wp:wrapPolygon edited="0">
                <wp:start x="0" y="0"/>
                <wp:lineTo x="0" y="21416"/>
                <wp:lineTo x="21547" y="21416"/>
                <wp:lineTo x="21547" y="0"/>
                <wp:lineTo x="0" y="0"/>
              </wp:wrapPolygon>
            </wp:wrapThrough>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1134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16F0F">
        <w:t xml:space="preserve">Le istruzioni </w:t>
      </w:r>
      <w:r w:rsidR="00BA7DBB" w:rsidRPr="00BA7DBB">
        <w:rPr>
          <w:rFonts w:ascii="Courier New" w:hAnsi="Courier New"/>
        </w:rPr>
        <w:t>if-else</w:t>
      </w:r>
      <w:r w:rsidR="00E16F0F">
        <w:t xml:space="preserve"> servono per direzionare l’istruzione in base allo stato attuale delle variabili. Per esempio, se un conto bancario fosse in attivo la banca verserebbe un interesse, se fosse in passivo addebiterebbe una mora. Questa istruzione viene codificata come un </w:t>
      </w:r>
      <w:r w:rsidR="00BA7DBB" w:rsidRPr="00BA7DBB">
        <w:rPr>
          <w:rFonts w:ascii="Courier New" w:hAnsi="Courier New"/>
        </w:rPr>
        <w:t>if-else</w:t>
      </w:r>
      <w:r w:rsidR="00E16F0F">
        <w:t>.</w:t>
      </w:r>
    </w:p>
    <w:p w:rsidR="00E16F0F" w:rsidRDefault="00AE1470" w:rsidP="004478E8">
      <w:r>
        <w:t xml:space="preserve">Quando il programma si trova davanti ad una espressione </w:t>
      </w:r>
      <w:r w:rsidR="00BA7DBB" w:rsidRPr="00BA7DBB">
        <w:rPr>
          <w:rFonts w:ascii="Courier New" w:hAnsi="Courier New"/>
        </w:rPr>
        <w:t>if-else</w:t>
      </w:r>
      <w:r>
        <w:t xml:space="preserve"> per prima cosa controlla il risultato all’interno della parentesi. Se vero allora esegue l’istruzione successiva (nel caso di sequenza di istruzioni viene delimitata tra graffe), altrimenti segue l’istruzione successiva all’else. In altri termini l’istruzione </w:t>
      </w:r>
      <w:r w:rsidR="00BA7DBB" w:rsidRPr="00BA7DBB">
        <w:rPr>
          <w:rFonts w:ascii="Courier New" w:hAnsi="Courier New"/>
        </w:rPr>
        <w:t>if-else</w:t>
      </w:r>
      <w:r>
        <w:t xml:space="preserve"> permette di scegliere tra due rami (branch).</w:t>
      </w:r>
    </w:p>
    <w:p w:rsidR="00D00ABE" w:rsidRPr="00D00ABE" w:rsidRDefault="00EC4576" w:rsidP="00D00ABE">
      <w:r w:rsidRPr="00E16F0F">
        <w:rPr>
          <w:noProof/>
          <w:lang w:eastAsia="ja-JP"/>
        </w:rPr>
        <w:drawing>
          <wp:anchor distT="0" distB="0" distL="114300" distR="114300" simplePos="0" relativeHeight="251665408" behindDoc="0" locked="0" layoutInCell="1" allowOverlap="1">
            <wp:simplePos x="0" y="0"/>
            <wp:positionH relativeFrom="margin">
              <wp:posOffset>-3810</wp:posOffset>
            </wp:positionH>
            <wp:positionV relativeFrom="paragraph">
              <wp:posOffset>-1905</wp:posOffset>
            </wp:positionV>
            <wp:extent cx="4853940" cy="1346835"/>
            <wp:effectExtent l="0" t="0" r="3810" b="5715"/>
            <wp:wrapTopAndBottom/>
            <wp:docPr id="30" name="Immagine 30" descr="C:\Users\jacop\Pictures\Screenshots\Screenshot (1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Pictures\Screenshots\Screenshot (127)_L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3940" cy="1346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BBE" w:rsidRDefault="00EC4576" w:rsidP="00EF54A3">
      <w:r>
        <w:rPr>
          <w:noProof/>
          <w:lang w:eastAsia="ja-JP"/>
        </w:rPr>
        <w:drawing>
          <wp:anchor distT="0" distB="0" distL="114300" distR="114300" simplePos="0" relativeHeight="251667456" behindDoc="0" locked="0" layoutInCell="1" allowOverlap="1">
            <wp:simplePos x="0" y="0"/>
            <wp:positionH relativeFrom="margin">
              <wp:align>center</wp:align>
            </wp:positionH>
            <wp:positionV relativeFrom="paragraph">
              <wp:posOffset>6985</wp:posOffset>
            </wp:positionV>
            <wp:extent cx="6088380" cy="2324100"/>
            <wp:effectExtent l="57150" t="0" r="0" b="0"/>
            <wp:wrapTopAndBottom/>
            <wp:docPr id="31" name="Diagram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r w:rsidR="00780BBE">
        <w:t xml:space="preserve">L’espressione saldo </w:t>
      </w:r>
      <w:r w:rsidR="00780BBE">
        <w:rPr>
          <w:rFonts w:cstheme="minorHAnsi"/>
        </w:rPr>
        <w:t>≥</w:t>
      </w:r>
      <w:r w:rsidR="00780BBE">
        <w:t xml:space="preserve"> 0 è una espressione booleana, semplicemente tratta l’espressione come un vero o falso. Può anche essere omesso l’else, semplicemente verrà eseguita l’istruzione di if solo se l’espressione booleana è vera, altrimenti prosegue direttamente.</w:t>
      </w:r>
    </w:p>
    <w:p w:rsidR="00D1050C" w:rsidRDefault="00D1050C" w:rsidP="00EF54A3">
      <w:r>
        <w:lastRenderedPageBreak/>
        <w:t xml:space="preserve">Le istruzioni </w:t>
      </w:r>
      <w:r w:rsidR="00BA7DBB" w:rsidRPr="00BA7DBB">
        <w:rPr>
          <w:rFonts w:ascii="Courier New" w:hAnsi="Courier New"/>
        </w:rPr>
        <w:t>if-else</w:t>
      </w:r>
      <w:r>
        <w:t xml:space="preserve"> possono essere anche annidiate, ovvero presentare più livelli di </w:t>
      </w:r>
      <w:r w:rsidR="00BA7DBB" w:rsidRPr="00BA7DBB">
        <w:rPr>
          <w:rFonts w:ascii="Courier New" w:hAnsi="Courier New"/>
        </w:rPr>
        <w:t>if-else</w:t>
      </w:r>
      <w:r>
        <w:t xml:space="preserve"> all’interno della stessa istruzione.</w:t>
      </w:r>
    </w:p>
    <w:p w:rsidR="00587AD2" w:rsidRDefault="00587AD2" w:rsidP="00EF54A3">
      <w:r>
        <w:t xml:space="preserve">Un modo per annidiare le istruzioni </w:t>
      </w:r>
      <w:r w:rsidR="00BA7DBB" w:rsidRPr="00BA7DBB">
        <w:rPr>
          <w:rFonts w:ascii="Courier New" w:hAnsi="Courier New"/>
        </w:rPr>
        <w:t>if-else</w:t>
      </w:r>
      <w:r>
        <w:t xml:space="preserve"> è quello del costrutto </w:t>
      </w:r>
      <w:r w:rsidR="00BA7DBB" w:rsidRPr="00BA7DBB">
        <w:rPr>
          <w:rFonts w:ascii="Courier New" w:hAnsi="Courier New"/>
        </w:rPr>
        <w:t>if-else</w:t>
      </w:r>
      <w:r>
        <w:t xml:space="preserve"> </w:t>
      </w:r>
      <w:r w:rsidR="00BA7DBB" w:rsidRPr="00BA7DBB">
        <w:rPr>
          <w:rFonts w:ascii="Courier New" w:hAnsi="Courier New"/>
        </w:rPr>
        <w:t>if-else</w:t>
      </w:r>
      <w:r>
        <w:t>…</w:t>
      </w:r>
    </w:p>
    <w:p w:rsidR="005C55CA" w:rsidRDefault="005C55CA" w:rsidP="00EF54A3">
      <w:r w:rsidRPr="005C55CA">
        <w:rPr>
          <w:noProof/>
          <w:lang w:eastAsia="ja-JP"/>
        </w:rPr>
        <w:drawing>
          <wp:inline distT="0" distB="0" distL="0" distR="0">
            <wp:extent cx="6120130" cy="4720883"/>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4720883"/>
                    </a:xfrm>
                    <a:prstGeom prst="rect">
                      <a:avLst/>
                    </a:prstGeom>
                    <a:noFill/>
                    <a:ln>
                      <a:noFill/>
                    </a:ln>
                  </pic:spPr>
                </pic:pic>
              </a:graphicData>
            </a:graphic>
          </wp:inline>
        </w:drawing>
      </w:r>
    </w:p>
    <w:p w:rsidR="00780BBE" w:rsidRDefault="00780BBE" w:rsidP="00780BBE">
      <w:pPr>
        <w:pStyle w:val="Titolo3"/>
      </w:pPr>
      <w:bookmarkStart w:id="42" w:name="_Toc515811031"/>
      <w:r>
        <w:t>Espressione booleana</w:t>
      </w:r>
      <w:bookmarkEnd w:id="42"/>
    </w:p>
    <w:tbl>
      <w:tblPr>
        <w:tblStyle w:val="Tabellagriglia1chiara-colore5"/>
        <w:tblW w:w="0" w:type="auto"/>
        <w:jc w:val="center"/>
        <w:tblLook w:val="04A0" w:firstRow="1" w:lastRow="0" w:firstColumn="1" w:lastColumn="0" w:noHBand="0" w:noVBand="1"/>
      </w:tblPr>
      <w:tblGrid>
        <w:gridCol w:w="2407"/>
        <w:gridCol w:w="2407"/>
        <w:gridCol w:w="2407"/>
      </w:tblGrid>
      <w:tr w:rsidR="00A528D4" w:rsidTr="00D105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t>Notazione matematica</w:t>
            </w:r>
          </w:p>
        </w:tc>
        <w:tc>
          <w:tcPr>
            <w:tcW w:w="2407" w:type="dxa"/>
          </w:tcPr>
          <w:p w:rsidR="00A528D4" w:rsidRDefault="00A528D4" w:rsidP="00D1050C">
            <w:pPr>
              <w:jc w:val="center"/>
              <w:cnfStyle w:val="100000000000" w:firstRow="1" w:lastRow="0" w:firstColumn="0" w:lastColumn="0" w:oddVBand="0" w:evenVBand="0" w:oddHBand="0" w:evenHBand="0" w:firstRowFirstColumn="0" w:firstRowLastColumn="0" w:lastRowFirstColumn="0" w:lastRowLastColumn="0"/>
            </w:pPr>
            <w:r>
              <w:t>Nome</w:t>
            </w:r>
          </w:p>
        </w:tc>
        <w:tc>
          <w:tcPr>
            <w:tcW w:w="2407" w:type="dxa"/>
          </w:tcPr>
          <w:p w:rsidR="00A528D4" w:rsidRDefault="00A528D4" w:rsidP="00D1050C">
            <w:pPr>
              <w:jc w:val="center"/>
              <w:cnfStyle w:val="100000000000" w:firstRow="1" w:lastRow="0" w:firstColumn="0" w:lastColumn="0" w:oddVBand="0" w:evenVBand="0" w:oddHBand="0" w:evenHBand="0" w:firstRowFirstColumn="0" w:firstRowLastColumn="0" w:lastRowFirstColumn="0" w:lastRowLastColumn="0"/>
            </w:pPr>
            <w:r>
              <w:t>Notazione Java</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Uguale</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rPr>
                <w:rFonts w:cstheme="minorHAnsi"/>
              </w:rPr>
              <w: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Diverso</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t>&gt;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Maggiore</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&gt;</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rPr>
                <w:rFonts w:cstheme="minorHAnsi"/>
              </w:rPr>
              <w: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Maggiore o uguale</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&gt;=</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t>&lt;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Minore</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&lt;</w:t>
            </w:r>
          </w:p>
        </w:tc>
      </w:tr>
      <w:tr w:rsidR="00A528D4"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528D4" w:rsidRDefault="00A528D4" w:rsidP="00D1050C">
            <w:pPr>
              <w:jc w:val="center"/>
            </w:pPr>
            <w:r>
              <w:rPr>
                <w:rFonts w:cstheme="minorHAnsi"/>
              </w:rPr>
              <w:t>≤</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Minore o uguale</w:t>
            </w:r>
          </w:p>
        </w:tc>
        <w:tc>
          <w:tcPr>
            <w:tcW w:w="2407" w:type="dxa"/>
          </w:tcPr>
          <w:p w:rsidR="00A528D4" w:rsidRDefault="00A528D4" w:rsidP="00D1050C">
            <w:pPr>
              <w:jc w:val="center"/>
              <w:cnfStyle w:val="000000000000" w:firstRow="0" w:lastRow="0" w:firstColumn="0" w:lastColumn="0" w:oddVBand="0" w:evenVBand="0" w:oddHBand="0" w:evenHBand="0" w:firstRowFirstColumn="0" w:firstRowLastColumn="0" w:lastRowFirstColumn="0" w:lastRowLastColumn="0"/>
            </w:pPr>
            <w:r>
              <w:t>&lt;=</w:t>
            </w:r>
          </w:p>
        </w:tc>
      </w:tr>
      <w:tr w:rsidR="00206032"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206032" w:rsidRDefault="00206032" w:rsidP="00D1050C">
            <w:pPr>
              <w:jc w:val="center"/>
              <w:rPr>
                <w:rFonts w:cstheme="minorHAnsi"/>
              </w:rPr>
            </w:pPr>
            <w:r>
              <w:rPr>
                <w:rFonts w:cstheme="minorHAnsi"/>
              </w:rPr>
              <w:t>U</w:t>
            </w:r>
          </w:p>
        </w:tc>
        <w:tc>
          <w:tcPr>
            <w:tcW w:w="2407" w:type="dxa"/>
          </w:tcPr>
          <w:p w:rsidR="00206032" w:rsidRDefault="00206032" w:rsidP="00D1050C">
            <w:pPr>
              <w:jc w:val="center"/>
              <w:cnfStyle w:val="000000000000" w:firstRow="0" w:lastRow="0" w:firstColumn="0" w:lastColumn="0" w:oddVBand="0" w:evenVBand="0" w:oddHBand="0" w:evenHBand="0" w:firstRowFirstColumn="0" w:firstRowLastColumn="0" w:lastRowFirstColumn="0" w:lastRowLastColumn="0"/>
            </w:pPr>
            <w:r>
              <w:t>Unione/e</w:t>
            </w:r>
          </w:p>
        </w:tc>
        <w:tc>
          <w:tcPr>
            <w:tcW w:w="2407" w:type="dxa"/>
          </w:tcPr>
          <w:p w:rsidR="00206032" w:rsidRDefault="00206032" w:rsidP="00D1050C">
            <w:pPr>
              <w:jc w:val="center"/>
              <w:cnfStyle w:val="000000000000" w:firstRow="0" w:lastRow="0" w:firstColumn="0" w:lastColumn="0" w:oddVBand="0" w:evenVBand="0" w:oddHBand="0" w:evenHBand="0" w:firstRowFirstColumn="0" w:firstRowLastColumn="0" w:lastRowFirstColumn="0" w:lastRowLastColumn="0"/>
            </w:pPr>
            <w:r>
              <w:t>&amp;&amp;</w:t>
            </w:r>
          </w:p>
        </w:tc>
      </w:tr>
      <w:tr w:rsidR="00206032"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206032" w:rsidRDefault="00206032" w:rsidP="00D1050C">
            <w:pPr>
              <w:jc w:val="center"/>
              <w:rPr>
                <w:rFonts w:cstheme="minorHAnsi"/>
              </w:rPr>
            </w:pPr>
            <w:r w:rsidRPr="00206032">
              <w:t>∩</w:t>
            </w:r>
          </w:p>
        </w:tc>
        <w:tc>
          <w:tcPr>
            <w:tcW w:w="2407" w:type="dxa"/>
          </w:tcPr>
          <w:p w:rsidR="00206032" w:rsidRDefault="00206032" w:rsidP="00D1050C">
            <w:pPr>
              <w:jc w:val="center"/>
              <w:cnfStyle w:val="000000000000" w:firstRow="0" w:lastRow="0" w:firstColumn="0" w:lastColumn="0" w:oddVBand="0" w:evenVBand="0" w:oddHBand="0" w:evenHBand="0" w:firstRowFirstColumn="0" w:firstRowLastColumn="0" w:lastRowFirstColumn="0" w:lastRowLastColumn="0"/>
            </w:pPr>
            <w:r>
              <w:t>Intersezione/o</w:t>
            </w:r>
          </w:p>
        </w:tc>
        <w:tc>
          <w:tcPr>
            <w:tcW w:w="2407" w:type="dxa"/>
          </w:tcPr>
          <w:p w:rsidR="00206032" w:rsidRDefault="00206032" w:rsidP="00D1050C">
            <w:pPr>
              <w:jc w:val="center"/>
              <w:cnfStyle w:val="000000000000" w:firstRow="0" w:lastRow="0" w:firstColumn="0" w:lastColumn="0" w:oddVBand="0" w:evenVBand="0" w:oddHBand="0" w:evenHBand="0" w:firstRowFirstColumn="0" w:firstRowLastColumn="0" w:lastRowFirstColumn="0" w:lastRowLastColumn="0"/>
            </w:pPr>
            <w:r>
              <w:t>||</w:t>
            </w:r>
          </w:p>
        </w:tc>
      </w:tr>
      <w:tr w:rsidR="00A830C5" w:rsidTr="00D1050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A830C5" w:rsidRPr="00206032" w:rsidRDefault="00A830C5" w:rsidP="00D1050C">
            <w:pPr>
              <w:jc w:val="center"/>
            </w:pPr>
            <w:r>
              <w:t>Non</w:t>
            </w:r>
          </w:p>
        </w:tc>
        <w:tc>
          <w:tcPr>
            <w:tcW w:w="2407" w:type="dxa"/>
          </w:tcPr>
          <w:p w:rsidR="00A830C5" w:rsidRDefault="00A830C5" w:rsidP="00D1050C">
            <w:pPr>
              <w:jc w:val="center"/>
              <w:cnfStyle w:val="000000000000" w:firstRow="0" w:lastRow="0" w:firstColumn="0" w:lastColumn="0" w:oddVBand="0" w:evenVBand="0" w:oddHBand="0" w:evenHBand="0" w:firstRowFirstColumn="0" w:firstRowLastColumn="0" w:lastRowFirstColumn="0" w:lastRowLastColumn="0"/>
            </w:pPr>
            <w:r>
              <w:t>Negazione</w:t>
            </w:r>
          </w:p>
        </w:tc>
        <w:tc>
          <w:tcPr>
            <w:tcW w:w="2407" w:type="dxa"/>
          </w:tcPr>
          <w:p w:rsidR="00A830C5" w:rsidRDefault="00A830C5" w:rsidP="00D1050C">
            <w:pPr>
              <w:jc w:val="center"/>
              <w:cnfStyle w:val="000000000000" w:firstRow="0" w:lastRow="0" w:firstColumn="0" w:lastColumn="0" w:oddVBand="0" w:evenVBand="0" w:oddHBand="0" w:evenHBand="0" w:firstRowFirstColumn="0" w:firstRowLastColumn="0" w:lastRowFirstColumn="0" w:lastRowLastColumn="0"/>
            </w:pPr>
            <w:r>
              <w:t>![x]</w:t>
            </w:r>
          </w:p>
        </w:tc>
      </w:tr>
    </w:tbl>
    <w:p w:rsidR="00A528D4" w:rsidRDefault="00A528D4" w:rsidP="00A528D4"/>
    <w:tbl>
      <w:tblPr>
        <w:tblStyle w:val="Tabellagriglia2-colore5"/>
        <w:tblW w:w="0" w:type="auto"/>
        <w:tblLook w:val="04A0" w:firstRow="1" w:lastRow="0" w:firstColumn="1" w:lastColumn="0" w:noHBand="0" w:noVBand="1"/>
      </w:tblPr>
      <w:tblGrid>
        <w:gridCol w:w="1346"/>
        <w:gridCol w:w="1343"/>
        <w:gridCol w:w="1500"/>
        <w:gridCol w:w="1464"/>
        <w:gridCol w:w="1373"/>
        <w:gridCol w:w="1301"/>
        <w:gridCol w:w="1301"/>
      </w:tblGrid>
      <w:tr w:rsidR="00A830C5" w:rsidTr="00A83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vAlign w:val="center"/>
          </w:tcPr>
          <w:p w:rsidR="00A830C5" w:rsidRDefault="00A830C5" w:rsidP="00A830C5">
            <w:pPr>
              <w:jc w:val="center"/>
            </w:pPr>
            <w:r>
              <w:t>A</w:t>
            </w:r>
          </w:p>
        </w:tc>
        <w:tc>
          <w:tcPr>
            <w:tcW w:w="1343"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B</w:t>
            </w:r>
          </w:p>
        </w:tc>
        <w:tc>
          <w:tcPr>
            <w:tcW w:w="1500"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A&amp;&amp;B</w:t>
            </w:r>
          </w:p>
        </w:tc>
        <w:tc>
          <w:tcPr>
            <w:tcW w:w="1464"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A||B</w:t>
            </w:r>
          </w:p>
        </w:tc>
        <w:tc>
          <w:tcPr>
            <w:tcW w:w="1373"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!A</w:t>
            </w:r>
          </w:p>
        </w:tc>
        <w:tc>
          <w:tcPr>
            <w:tcW w:w="1301"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!B</w:t>
            </w:r>
          </w:p>
        </w:tc>
        <w:tc>
          <w:tcPr>
            <w:tcW w:w="1301" w:type="dxa"/>
            <w:vAlign w:val="center"/>
          </w:tcPr>
          <w:p w:rsidR="00A830C5" w:rsidRDefault="00A830C5" w:rsidP="00A830C5">
            <w:pPr>
              <w:jc w:val="center"/>
              <w:cnfStyle w:val="100000000000" w:firstRow="1" w:lastRow="0" w:firstColumn="0" w:lastColumn="0" w:oddVBand="0" w:evenVBand="0" w:oddHBand="0" w:evenHBand="0" w:firstRowFirstColumn="0" w:firstRowLastColumn="0" w:lastRowFirstColumn="0" w:lastRowLastColumn="0"/>
            </w:pPr>
            <w:r>
              <w:t>!A||B</w:t>
            </w:r>
          </w:p>
        </w:tc>
      </w:tr>
      <w:tr w:rsidR="00A830C5" w:rsidTr="00A83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vAlign w:val="center"/>
          </w:tcPr>
          <w:p w:rsidR="00A830C5" w:rsidRPr="00A830C5" w:rsidRDefault="00A830C5" w:rsidP="00A830C5">
            <w:pPr>
              <w:jc w:val="center"/>
              <w:rPr>
                <w:b w:val="0"/>
              </w:rPr>
            </w:pPr>
            <w:r w:rsidRPr="00A830C5">
              <w:rPr>
                <w:b w:val="0"/>
              </w:rPr>
              <w:t>V</w:t>
            </w:r>
          </w:p>
        </w:tc>
        <w:tc>
          <w:tcPr>
            <w:tcW w:w="1343"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500"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464"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373"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F</w:t>
            </w:r>
          </w:p>
        </w:tc>
        <w:tc>
          <w:tcPr>
            <w:tcW w:w="1301"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F</w:t>
            </w:r>
          </w:p>
        </w:tc>
        <w:tc>
          <w:tcPr>
            <w:tcW w:w="1301"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F</w:t>
            </w:r>
          </w:p>
        </w:tc>
      </w:tr>
      <w:tr w:rsidR="00A830C5" w:rsidTr="00A830C5">
        <w:tc>
          <w:tcPr>
            <w:cnfStyle w:val="001000000000" w:firstRow="0" w:lastRow="0" w:firstColumn="1" w:lastColumn="0" w:oddVBand="0" w:evenVBand="0" w:oddHBand="0" w:evenHBand="0" w:firstRowFirstColumn="0" w:firstRowLastColumn="0" w:lastRowFirstColumn="0" w:lastRowLastColumn="0"/>
            <w:tcW w:w="1346" w:type="dxa"/>
            <w:vAlign w:val="center"/>
          </w:tcPr>
          <w:p w:rsidR="00A830C5" w:rsidRPr="00A830C5" w:rsidRDefault="00A830C5" w:rsidP="00A830C5">
            <w:pPr>
              <w:jc w:val="center"/>
              <w:rPr>
                <w:b w:val="0"/>
              </w:rPr>
            </w:pPr>
            <w:r w:rsidRPr="00A830C5">
              <w:rPr>
                <w:b w:val="0"/>
              </w:rPr>
              <w:t>V</w:t>
            </w:r>
          </w:p>
        </w:tc>
        <w:tc>
          <w:tcPr>
            <w:tcW w:w="1343"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500"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464"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c>
          <w:tcPr>
            <w:tcW w:w="1373"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301"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c>
          <w:tcPr>
            <w:tcW w:w="1301"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r>
      <w:tr w:rsidR="00A830C5" w:rsidTr="00A83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vAlign w:val="center"/>
          </w:tcPr>
          <w:p w:rsidR="00A830C5" w:rsidRPr="00A830C5" w:rsidRDefault="00A830C5" w:rsidP="00A830C5">
            <w:pPr>
              <w:jc w:val="center"/>
              <w:rPr>
                <w:b w:val="0"/>
              </w:rPr>
            </w:pPr>
            <w:r w:rsidRPr="00A830C5">
              <w:rPr>
                <w:b w:val="0"/>
              </w:rPr>
              <w:t>F</w:t>
            </w:r>
          </w:p>
        </w:tc>
        <w:tc>
          <w:tcPr>
            <w:tcW w:w="1343"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500"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F</w:t>
            </w:r>
          </w:p>
        </w:tc>
        <w:tc>
          <w:tcPr>
            <w:tcW w:w="1464"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373"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c>
          <w:tcPr>
            <w:tcW w:w="1301"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F</w:t>
            </w:r>
          </w:p>
        </w:tc>
        <w:tc>
          <w:tcPr>
            <w:tcW w:w="1301" w:type="dxa"/>
            <w:vAlign w:val="center"/>
          </w:tcPr>
          <w:p w:rsidR="00A830C5" w:rsidRDefault="00A830C5" w:rsidP="00A830C5">
            <w:pPr>
              <w:jc w:val="center"/>
              <w:cnfStyle w:val="000000100000" w:firstRow="0" w:lastRow="0" w:firstColumn="0" w:lastColumn="0" w:oddVBand="0" w:evenVBand="0" w:oddHBand="1" w:evenHBand="0" w:firstRowFirstColumn="0" w:firstRowLastColumn="0" w:lastRowFirstColumn="0" w:lastRowLastColumn="0"/>
            </w:pPr>
            <w:r>
              <w:t>V</w:t>
            </w:r>
          </w:p>
        </w:tc>
      </w:tr>
      <w:tr w:rsidR="00A830C5" w:rsidTr="00A830C5">
        <w:tc>
          <w:tcPr>
            <w:cnfStyle w:val="001000000000" w:firstRow="0" w:lastRow="0" w:firstColumn="1" w:lastColumn="0" w:oddVBand="0" w:evenVBand="0" w:oddHBand="0" w:evenHBand="0" w:firstRowFirstColumn="0" w:firstRowLastColumn="0" w:lastRowFirstColumn="0" w:lastRowLastColumn="0"/>
            <w:tcW w:w="1346" w:type="dxa"/>
            <w:vAlign w:val="center"/>
          </w:tcPr>
          <w:p w:rsidR="00A830C5" w:rsidRPr="00A830C5" w:rsidRDefault="00A830C5" w:rsidP="00A830C5">
            <w:pPr>
              <w:jc w:val="center"/>
              <w:rPr>
                <w:b w:val="0"/>
              </w:rPr>
            </w:pPr>
            <w:r w:rsidRPr="00A830C5">
              <w:rPr>
                <w:b w:val="0"/>
              </w:rPr>
              <w:t>F</w:t>
            </w:r>
          </w:p>
        </w:tc>
        <w:tc>
          <w:tcPr>
            <w:tcW w:w="1343"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500"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464"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F</w:t>
            </w:r>
          </w:p>
        </w:tc>
        <w:tc>
          <w:tcPr>
            <w:tcW w:w="1373"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c>
          <w:tcPr>
            <w:tcW w:w="1301"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c>
          <w:tcPr>
            <w:tcW w:w="1301" w:type="dxa"/>
            <w:vAlign w:val="center"/>
          </w:tcPr>
          <w:p w:rsidR="00A830C5" w:rsidRDefault="00A830C5" w:rsidP="00A830C5">
            <w:pPr>
              <w:jc w:val="center"/>
              <w:cnfStyle w:val="000000000000" w:firstRow="0" w:lastRow="0" w:firstColumn="0" w:lastColumn="0" w:oddVBand="0" w:evenVBand="0" w:oddHBand="0" w:evenHBand="0" w:firstRowFirstColumn="0" w:firstRowLastColumn="0" w:lastRowFirstColumn="0" w:lastRowLastColumn="0"/>
            </w:pPr>
            <w:r>
              <w:t>V</w:t>
            </w:r>
          </w:p>
        </w:tc>
      </w:tr>
    </w:tbl>
    <w:p w:rsidR="00A830C5" w:rsidRDefault="00A830C5" w:rsidP="00A830C5">
      <w:pPr>
        <w:jc w:val="center"/>
      </w:pPr>
    </w:p>
    <w:tbl>
      <w:tblPr>
        <w:tblStyle w:val="Tabellagriglia4-colore5"/>
        <w:tblW w:w="0" w:type="auto"/>
        <w:jc w:val="center"/>
        <w:tblLook w:val="04A0" w:firstRow="1" w:lastRow="0" w:firstColumn="1" w:lastColumn="0" w:noHBand="0" w:noVBand="1"/>
      </w:tblPr>
      <w:tblGrid>
        <w:gridCol w:w="2885"/>
      </w:tblGrid>
      <w:tr w:rsidR="00A830C5" w:rsidRPr="00A830C5" w:rsidTr="00A830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Pr>
          <w:p w:rsidR="00A830C5" w:rsidRPr="00A830C5" w:rsidRDefault="00A830C5" w:rsidP="00A830C5">
            <w:pPr>
              <w:jc w:val="center"/>
              <w:rPr>
                <w:sz w:val="32"/>
              </w:rPr>
            </w:pPr>
            <w:r w:rsidRPr="00A830C5">
              <w:rPr>
                <w:sz w:val="32"/>
              </w:rPr>
              <w:t>Leggi di De Morgan</w:t>
            </w:r>
          </w:p>
        </w:tc>
      </w:tr>
      <w:tr w:rsidR="00A830C5" w:rsidRPr="00A830C5" w:rsidTr="00A83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Pr>
          <w:p w:rsidR="00A830C5" w:rsidRPr="00A830C5" w:rsidRDefault="00A830C5" w:rsidP="00A830C5">
            <w:pPr>
              <w:jc w:val="center"/>
              <w:rPr>
                <w:sz w:val="32"/>
              </w:rPr>
            </w:pPr>
            <w:r w:rsidRPr="00A830C5">
              <w:rPr>
                <w:sz w:val="32"/>
              </w:rPr>
              <w:t xml:space="preserve">!(A </w:t>
            </w:r>
            <w:r w:rsidRPr="00544487">
              <w:rPr>
                <w:color w:val="FF0000"/>
                <w:sz w:val="32"/>
              </w:rPr>
              <w:t>U</w:t>
            </w:r>
            <w:r w:rsidRPr="00A830C5">
              <w:rPr>
                <w:sz w:val="32"/>
              </w:rPr>
              <w:t xml:space="preserve"> B) = !A </w:t>
            </w:r>
            <w:r w:rsidRPr="00544487">
              <w:rPr>
                <w:rFonts w:cstheme="minorHAnsi"/>
                <w:color w:val="00B050"/>
                <w:sz w:val="32"/>
              </w:rPr>
              <w:t>∩</w:t>
            </w:r>
            <w:r w:rsidRPr="00A830C5">
              <w:rPr>
                <w:rFonts w:cstheme="minorHAnsi"/>
                <w:sz w:val="32"/>
              </w:rPr>
              <w:t xml:space="preserve"> !B</w:t>
            </w:r>
          </w:p>
        </w:tc>
      </w:tr>
      <w:tr w:rsidR="00A830C5" w:rsidRPr="00A830C5" w:rsidTr="00A830C5">
        <w:trPr>
          <w:jc w:val="center"/>
        </w:trPr>
        <w:tc>
          <w:tcPr>
            <w:cnfStyle w:val="001000000000" w:firstRow="0" w:lastRow="0" w:firstColumn="1" w:lastColumn="0" w:oddVBand="0" w:evenVBand="0" w:oddHBand="0" w:evenHBand="0" w:firstRowFirstColumn="0" w:firstRowLastColumn="0" w:lastRowFirstColumn="0" w:lastRowLastColumn="0"/>
            <w:tcW w:w="2885" w:type="dxa"/>
          </w:tcPr>
          <w:p w:rsidR="00A830C5" w:rsidRPr="00A830C5" w:rsidRDefault="00A830C5" w:rsidP="00A830C5">
            <w:pPr>
              <w:jc w:val="center"/>
              <w:rPr>
                <w:sz w:val="32"/>
              </w:rPr>
            </w:pPr>
            <w:r w:rsidRPr="00A830C5">
              <w:rPr>
                <w:sz w:val="32"/>
              </w:rPr>
              <w:t xml:space="preserve">!(A </w:t>
            </w:r>
            <w:r w:rsidRPr="00544487">
              <w:rPr>
                <w:rFonts w:cstheme="minorHAnsi"/>
                <w:color w:val="00B050"/>
                <w:sz w:val="32"/>
              </w:rPr>
              <w:t>∩</w:t>
            </w:r>
            <w:r w:rsidRPr="00A830C5">
              <w:rPr>
                <w:rFonts w:cstheme="minorHAnsi"/>
                <w:sz w:val="32"/>
              </w:rPr>
              <w:t xml:space="preserve"> B) = !A </w:t>
            </w:r>
            <w:r w:rsidRPr="00544487">
              <w:rPr>
                <w:rFonts w:cstheme="minorHAnsi"/>
                <w:color w:val="FF0000"/>
                <w:sz w:val="32"/>
              </w:rPr>
              <w:t>U</w:t>
            </w:r>
            <w:r w:rsidRPr="00A830C5">
              <w:rPr>
                <w:rFonts w:cstheme="minorHAnsi"/>
                <w:sz w:val="32"/>
              </w:rPr>
              <w:t xml:space="preserve"> !B</w:t>
            </w:r>
          </w:p>
        </w:tc>
      </w:tr>
    </w:tbl>
    <w:p w:rsidR="005C55CA" w:rsidRDefault="005C55CA" w:rsidP="00A528D4">
      <w:r>
        <w:t>Per i confronti di un’espressione booleana possono essere utilizzati tutti i simboli visti nelle tabelle precedenti ma anche l’invocazione di metodi.</w:t>
      </w:r>
    </w:p>
    <w:p w:rsidR="005C55CA" w:rsidRDefault="005C55CA" w:rsidP="005C55CA">
      <w:pPr>
        <w:pStyle w:val="Titolo3"/>
      </w:pPr>
      <w:bookmarkStart w:id="43" w:name="_Toc515811032"/>
      <w:r>
        <w:t>Confronto tra stringhe</w:t>
      </w:r>
      <w:bookmarkEnd w:id="43"/>
    </w:p>
    <w:p w:rsidR="007F45A9" w:rsidRDefault="005C55CA" w:rsidP="005C55CA">
      <w:r>
        <w:t xml:space="preserve">Quando si valuta l’uguaglianza tra due tipi primitivi si utilizza il simbolo == ma nel caso di confronto tra oggetti bisogna ragionare in maniera differente. Ad esempio chiedersi “stringa 1 == stringa 2” può essere comprensibile per un essere umano ma una macchina non può interpretare al nostro stesso modo l’istruzione. Per questo bisogna utilizzare la </w:t>
      </w:r>
      <w:r w:rsidRPr="00413086">
        <w:t>formula</w:t>
      </w:r>
      <w:r w:rsidRPr="005C55CA">
        <w:rPr>
          <w:b/>
        </w:rPr>
        <w:t xml:space="preserve"> </w:t>
      </w:r>
      <w:r w:rsidRPr="006741B5">
        <w:rPr>
          <w:rFonts w:ascii="Courier New" w:hAnsi="Courier New" w:cs="Courier New"/>
          <w:b/>
        </w:rPr>
        <w:t>s1.</w:t>
      </w:r>
      <w:r w:rsidR="00291D8B" w:rsidRPr="006741B5">
        <w:rPr>
          <w:rFonts w:ascii="Courier New" w:hAnsi="Courier New" w:cs="Courier New"/>
          <w:b/>
        </w:rPr>
        <w:t>equals</w:t>
      </w:r>
      <w:r w:rsidRPr="006741B5">
        <w:rPr>
          <w:rFonts w:ascii="Courier New" w:hAnsi="Courier New" w:cs="Courier New"/>
          <w:b/>
        </w:rPr>
        <w:t>(s2)</w:t>
      </w:r>
      <w:r w:rsidRPr="006741B5">
        <w:t xml:space="preserve"> o</w:t>
      </w:r>
      <w:r w:rsidR="00951758" w:rsidRPr="00951758">
        <w:rPr>
          <w:rFonts w:ascii="Calibri" w:hAnsi="Calibri" w:cs="Courier New"/>
          <w:b/>
        </w:rPr>
        <w:t xml:space="preserve"> </w:t>
      </w:r>
      <w:r w:rsidR="006741B5">
        <w:rPr>
          <w:rFonts w:ascii="Courier New" w:hAnsi="Courier New" w:cs="Courier New"/>
          <w:b/>
        </w:rPr>
        <w:t>s</w:t>
      </w:r>
      <w:r w:rsidRPr="006741B5">
        <w:rPr>
          <w:rFonts w:ascii="Courier New" w:hAnsi="Courier New" w:cs="Courier New"/>
          <w:b/>
        </w:rPr>
        <w:t>1.</w:t>
      </w:r>
      <w:r w:rsidR="00291D8B" w:rsidRPr="006741B5">
        <w:rPr>
          <w:rFonts w:ascii="Courier New" w:hAnsi="Courier New" w:cs="Courier New"/>
          <w:b/>
        </w:rPr>
        <w:t>equals</w:t>
      </w:r>
      <w:r w:rsidRPr="006741B5">
        <w:rPr>
          <w:rFonts w:ascii="Courier New" w:hAnsi="Courier New" w:cs="Courier New"/>
          <w:b/>
        </w:rPr>
        <w:t>IgnoreCase(s2)</w:t>
      </w:r>
      <w:r>
        <w:t>, viste tra i metodi degli oggetti stringa.</w:t>
      </w:r>
      <w:r w:rsidR="005561FA">
        <w:t xml:space="preserve"> Utilizzando == viene controllato se le due frasi siano nella stessa area di memoria, cosa che vedremo successivamente.</w:t>
      </w:r>
    </w:p>
    <w:p w:rsidR="007F45A9" w:rsidRDefault="007F45A9" w:rsidP="007F45A9">
      <w:pPr>
        <w:jc w:val="center"/>
      </w:pPr>
      <w:r w:rsidRPr="007F45A9">
        <w:rPr>
          <w:noProof/>
          <w:lang w:eastAsia="ja-JP"/>
        </w:rPr>
        <w:drawing>
          <wp:inline distT="0" distB="0" distL="0" distR="0">
            <wp:extent cx="5082878" cy="3558540"/>
            <wp:effectExtent l="0" t="0" r="381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4425" cy="3559623"/>
                    </a:xfrm>
                    <a:prstGeom prst="rect">
                      <a:avLst/>
                    </a:prstGeom>
                    <a:noFill/>
                    <a:ln>
                      <a:noFill/>
                    </a:ln>
                  </pic:spPr>
                </pic:pic>
              </a:graphicData>
            </a:graphic>
          </wp:inline>
        </w:drawing>
      </w:r>
    </w:p>
    <w:p w:rsidR="007F45A9" w:rsidRDefault="007F45A9" w:rsidP="007F45A9">
      <w:pPr>
        <w:jc w:val="center"/>
      </w:pPr>
      <w:r w:rsidRPr="007F45A9">
        <w:rPr>
          <w:noProof/>
          <w:lang w:eastAsia="ja-JP"/>
        </w:rPr>
        <w:lastRenderedPageBreak/>
        <w:drawing>
          <wp:inline distT="0" distB="0" distL="0" distR="0">
            <wp:extent cx="3474720" cy="2494497"/>
            <wp:effectExtent l="0" t="0" r="0" b="1270"/>
            <wp:docPr id="34" name="Immagine 34" descr="C:\Users\jacop\Pictures\Screenshots\Screenshot (12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op\Pictures\Screenshots\Screenshot (128)_L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9637" cy="2512385"/>
                    </a:xfrm>
                    <a:prstGeom prst="rect">
                      <a:avLst/>
                    </a:prstGeom>
                    <a:noFill/>
                    <a:ln>
                      <a:noFill/>
                    </a:ln>
                  </pic:spPr>
                </pic:pic>
              </a:graphicData>
            </a:graphic>
          </wp:inline>
        </w:drawing>
      </w:r>
    </w:p>
    <w:p w:rsidR="007F45A9" w:rsidRDefault="005561FA" w:rsidP="007F45A9">
      <w:r>
        <w:t xml:space="preserve">Il metodo </w:t>
      </w:r>
      <w:r w:rsidRPr="006741B5">
        <w:rPr>
          <w:rFonts w:ascii="Courier New" w:hAnsi="Courier New" w:cs="Courier New"/>
          <w:b/>
        </w:rPr>
        <w:t>s1.compareTo(s2)</w:t>
      </w:r>
      <w:r>
        <w:t xml:space="preserve"> invece verifica l’ordine lessicografico delle stringhe:</w:t>
      </w:r>
    </w:p>
    <w:p w:rsidR="005561FA" w:rsidRDefault="005561FA" w:rsidP="00063A8F">
      <w:pPr>
        <w:pStyle w:val="Paragrafoelenco"/>
        <w:numPr>
          <w:ilvl w:val="0"/>
          <w:numId w:val="19"/>
        </w:numPr>
      </w:pPr>
      <w:r>
        <w:t>&lt;0: s1 viene prima</w:t>
      </w:r>
    </w:p>
    <w:p w:rsidR="005561FA" w:rsidRDefault="005561FA" w:rsidP="00063A8F">
      <w:pPr>
        <w:pStyle w:val="Paragrafoelenco"/>
        <w:numPr>
          <w:ilvl w:val="0"/>
          <w:numId w:val="19"/>
        </w:numPr>
      </w:pPr>
      <w:r>
        <w:t>0: sono uguali</w:t>
      </w:r>
    </w:p>
    <w:p w:rsidR="00022F05" w:rsidRDefault="005561FA" w:rsidP="00063A8F">
      <w:pPr>
        <w:pStyle w:val="Paragrafoelenco"/>
        <w:numPr>
          <w:ilvl w:val="0"/>
          <w:numId w:val="19"/>
        </w:numPr>
      </w:pPr>
      <w:r>
        <w:t>&gt;0: s2 viene prima</w:t>
      </w:r>
    </w:p>
    <w:p w:rsidR="00022F05" w:rsidRDefault="0013051D" w:rsidP="005561FA">
      <w:r>
        <w:t xml:space="preserve">Bisogna tenere conto che </w:t>
      </w:r>
      <w:r w:rsidRPr="009F217C">
        <w:rPr>
          <w:b/>
        </w:rPr>
        <w:t>ordine alfabetico e ordine lessicografico sono due cose differenti</w:t>
      </w:r>
      <w:r>
        <w:t xml:space="preserve">. Infatti nel secondo le maiuscole vengono prima delle minuscole mentre nel primo vengono considerate indipendentemente da questa caratteristica. In questo caso, nel caso si voglia un confronto alfabetico, è conveniente convertire le frasi in caratteri maiuscoli usando il metodo </w:t>
      </w:r>
      <w:r w:rsidR="00855659" w:rsidRPr="006741B5">
        <w:rPr>
          <w:rFonts w:ascii="Courier New" w:hAnsi="Courier New" w:cs="Courier New"/>
        </w:rPr>
        <w:t>toU</w:t>
      </w:r>
      <w:r w:rsidRPr="006741B5">
        <w:rPr>
          <w:rFonts w:ascii="Courier New" w:hAnsi="Courier New" w:cs="Courier New"/>
        </w:rPr>
        <w:t>pperCase</w:t>
      </w:r>
      <w:r>
        <w:t>.</w:t>
      </w:r>
    </w:p>
    <w:p w:rsidR="00855659" w:rsidRDefault="00855659" w:rsidP="005561FA">
      <w:r w:rsidRPr="00855659">
        <w:rPr>
          <w:noProof/>
          <w:lang w:eastAsia="ja-JP"/>
        </w:rPr>
        <w:drawing>
          <wp:inline distT="0" distB="0" distL="0" distR="0">
            <wp:extent cx="6120130" cy="4514749"/>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514749"/>
                    </a:xfrm>
                    <a:prstGeom prst="rect">
                      <a:avLst/>
                    </a:prstGeom>
                    <a:noFill/>
                    <a:ln>
                      <a:noFill/>
                    </a:ln>
                  </pic:spPr>
                </pic:pic>
              </a:graphicData>
            </a:graphic>
          </wp:inline>
        </w:drawing>
      </w:r>
    </w:p>
    <w:p w:rsidR="00855659" w:rsidRDefault="00855659" w:rsidP="005561FA">
      <w:r w:rsidRPr="00855659">
        <w:rPr>
          <w:noProof/>
          <w:lang w:eastAsia="ja-JP"/>
        </w:rPr>
        <w:lastRenderedPageBreak/>
        <w:drawing>
          <wp:inline distT="0" distB="0" distL="0" distR="0">
            <wp:extent cx="6050280" cy="2209800"/>
            <wp:effectExtent l="0" t="0" r="7620" b="0"/>
            <wp:docPr id="41" name="Immagine 41" descr="C:\Users\jacop\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cop\Pictures\Screenshots\Screenshot (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0280" cy="2209800"/>
                    </a:xfrm>
                    <a:prstGeom prst="rect">
                      <a:avLst/>
                    </a:prstGeom>
                    <a:noFill/>
                    <a:ln>
                      <a:noFill/>
                    </a:ln>
                  </pic:spPr>
                </pic:pic>
              </a:graphicData>
            </a:graphic>
          </wp:inline>
        </w:drawing>
      </w:r>
    </w:p>
    <w:p w:rsidR="00DD0BD2" w:rsidRDefault="00DD0BD2" w:rsidP="00DD0BD2">
      <w:pPr>
        <w:pStyle w:val="Titolo3"/>
      </w:pPr>
      <w:bookmarkStart w:id="44" w:name="_Toc515811033"/>
      <w:r>
        <w:t>Operatore condizionale</w:t>
      </w:r>
      <w:bookmarkEnd w:id="44"/>
    </w:p>
    <w:p w:rsidR="00DD0BD2" w:rsidRDefault="00DD0BD2" w:rsidP="00DD0BD2">
      <w:r>
        <w:t xml:space="preserve">Al fine di essere compatibile con i vecchi stili di programmazione, , Java presenta un operatore che costituisce una variante sintattica di </w:t>
      </w:r>
      <w:r w:rsidR="00BA7DBB" w:rsidRPr="00BA7DBB">
        <w:rPr>
          <w:rFonts w:ascii="Courier New" w:hAnsi="Courier New"/>
        </w:rPr>
        <w:t>if-else</w:t>
      </w:r>
      <w:r>
        <w:t>.</w:t>
      </w:r>
    </w:p>
    <w:tbl>
      <w:tblPr>
        <w:tblStyle w:val="Grigliatabella"/>
        <w:tblW w:w="0" w:type="auto"/>
        <w:jc w:val="center"/>
        <w:tblLook w:val="04A0" w:firstRow="1" w:lastRow="0" w:firstColumn="1" w:lastColumn="0" w:noHBand="0" w:noVBand="1"/>
      </w:tblPr>
      <w:tblGrid>
        <w:gridCol w:w="1849"/>
        <w:gridCol w:w="1235"/>
        <w:gridCol w:w="3857"/>
      </w:tblGrid>
      <w:tr w:rsidR="00DD0BD2" w:rsidTr="006741B5">
        <w:trPr>
          <w:jc w:val="center"/>
        </w:trPr>
        <w:tc>
          <w:tcPr>
            <w:tcW w:w="1849" w:type="dxa"/>
          </w:tcPr>
          <w:p w:rsidR="00DD0BD2" w:rsidRPr="00BA7DBB" w:rsidRDefault="00DD0BD2" w:rsidP="00DD0BD2">
            <w:pPr>
              <w:rPr>
                <w:rFonts w:ascii="Courier New" w:hAnsi="Courier New" w:cs="Courier New"/>
                <w:lang w:val="en-GB"/>
              </w:rPr>
            </w:pPr>
            <w:r w:rsidRPr="00BA7DBB">
              <w:rPr>
                <w:rFonts w:ascii="Courier New" w:hAnsi="Courier New" w:cs="Courier New"/>
                <w:lang w:val="en-GB"/>
              </w:rPr>
              <w:t>if</w:t>
            </w:r>
            <w:r w:rsidR="00951758" w:rsidRPr="00951758">
              <w:rPr>
                <w:rFonts w:ascii="Calibri" w:hAnsi="Calibri" w:cs="Courier New"/>
                <w:lang w:val="en-GB"/>
              </w:rPr>
              <w:t xml:space="preserve"> </w:t>
            </w:r>
            <w:r w:rsidRPr="00BA7DBB">
              <w:rPr>
                <w:rFonts w:ascii="Courier New" w:hAnsi="Courier New" w:cs="Courier New"/>
                <w:lang w:val="en-GB"/>
              </w:rPr>
              <w:t>(n1&gt;n2)</w:t>
            </w:r>
          </w:p>
          <w:p w:rsidR="00DD0BD2" w:rsidRPr="00BA7DBB" w:rsidRDefault="00DD0BD2" w:rsidP="00DD0BD2">
            <w:pPr>
              <w:rPr>
                <w:rFonts w:ascii="Courier New" w:hAnsi="Courier New" w:cs="Courier New"/>
                <w:lang w:val="en-GB"/>
              </w:rPr>
            </w:pPr>
            <w:r w:rsidRPr="00BA7DBB">
              <w:rPr>
                <w:rFonts w:ascii="Courier New" w:hAnsi="Courier New" w:cs="Courier New"/>
                <w:lang w:val="en-GB"/>
              </w:rPr>
              <w:tab/>
              <w:t>max=n1;</w:t>
            </w:r>
          </w:p>
          <w:p w:rsidR="00DD0BD2" w:rsidRPr="00BA7DBB" w:rsidRDefault="00DD0BD2" w:rsidP="00DD0BD2">
            <w:pPr>
              <w:rPr>
                <w:rFonts w:ascii="Courier New" w:hAnsi="Courier New" w:cs="Courier New"/>
                <w:lang w:val="en-GB"/>
              </w:rPr>
            </w:pPr>
            <w:r w:rsidRPr="00BA7DBB">
              <w:rPr>
                <w:rFonts w:ascii="Courier New" w:hAnsi="Courier New" w:cs="Courier New"/>
                <w:lang w:val="en-GB"/>
              </w:rPr>
              <w:t>else</w:t>
            </w:r>
          </w:p>
          <w:p w:rsidR="00DD0BD2" w:rsidRPr="006741B5" w:rsidRDefault="00DD0BD2" w:rsidP="00DD0BD2">
            <w:pPr>
              <w:rPr>
                <w:rFonts w:ascii="Courier New" w:hAnsi="Courier New" w:cs="Courier New"/>
              </w:rPr>
            </w:pPr>
            <w:r w:rsidRPr="00BA7DBB">
              <w:rPr>
                <w:rFonts w:ascii="Courier New" w:hAnsi="Courier New" w:cs="Courier New"/>
                <w:lang w:val="en-GB"/>
              </w:rPr>
              <w:tab/>
            </w:r>
            <w:r w:rsidRPr="006741B5">
              <w:rPr>
                <w:rFonts w:ascii="Courier New" w:hAnsi="Courier New" w:cs="Courier New"/>
              </w:rPr>
              <w:t>max=n2;</w:t>
            </w:r>
          </w:p>
        </w:tc>
        <w:tc>
          <w:tcPr>
            <w:tcW w:w="1235" w:type="dxa"/>
            <w:vAlign w:val="center"/>
          </w:tcPr>
          <w:p w:rsidR="00DD0BD2" w:rsidRDefault="00DD0BD2" w:rsidP="00DD0BD2">
            <w:pPr>
              <w:jc w:val="center"/>
            </w:pPr>
            <w:r>
              <w:t>Equivale a</w:t>
            </w:r>
          </w:p>
        </w:tc>
        <w:tc>
          <w:tcPr>
            <w:tcW w:w="3857" w:type="dxa"/>
            <w:vAlign w:val="center"/>
          </w:tcPr>
          <w:p w:rsidR="00DD0BD2" w:rsidRPr="006741B5" w:rsidRDefault="00DD0BD2" w:rsidP="00DD0BD2">
            <w:pPr>
              <w:jc w:val="center"/>
              <w:rPr>
                <w:rFonts w:ascii="Courier New" w:hAnsi="Courier New" w:cs="Courier New"/>
              </w:rPr>
            </w:pPr>
            <w:r w:rsidRPr="006741B5">
              <w:rPr>
                <w:rFonts w:ascii="Courier New" w:hAnsi="Courier New" w:cs="Courier New"/>
              </w:rPr>
              <w:t>Max</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(n1</w:t>
            </w:r>
            <w:r w:rsidR="00951758" w:rsidRPr="00951758">
              <w:rPr>
                <w:rFonts w:ascii="Calibri" w:hAnsi="Calibri" w:cs="Courier New"/>
              </w:rPr>
              <w:t xml:space="preserve"> </w:t>
            </w:r>
            <w:r w:rsidRPr="006741B5">
              <w:rPr>
                <w:rFonts w:ascii="Courier New" w:hAnsi="Courier New" w:cs="Courier New"/>
              </w:rPr>
              <w:t>&gt;</w:t>
            </w:r>
            <w:r w:rsidR="00951758" w:rsidRPr="00951758">
              <w:rPr>
                <w:rFonts w:ascii="Calibri" w:hAnsi="Calibri" w:cs="Courier New"/>
              </w:rPr>
              <w:t xml:space="preserve"> </w:t>
            </w:r>
            <w:r w:rsidRPr="006741B5">
              <w:rPr>
                <w:rFonts w:ascii="Courier New" w:hAnsi="Courier New" w:cs="Courier New"/>
              </w:rPr>
              <w:t>n2)</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n1</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n2;</w:t>
            </w:r>
          </w:p>
        </w:tc>
      </w:tr>
    </w:tbl>
    <w:p w:rsidR="00DD0BD2" w:rsidRDefault="00DD0BD2" w:rsidP="00DD0BD2">
      <w:pPr>
        <w:pStyle w:val="Titolo3"/>
      </w:pPr>
      <w:bookmarkStart w:id="45" w:name="_Toc515811034"/>
      <w:r>
        <w:t>Il metodo exit</w:t>
      </w:r>
      <w:bookmarkEnd w:id="45"/>
    </w:p>
    <w:p w:rsidR="00DD0BD2" w:rsidRDefault="00DD0BD2" w:rsidP="00DD0BD2">
      <w:r>
        <w:t>Alle volte i programmi si trovano in situazioni che rendono insensato il proseguimento dell’esecuzione. In questi casi l’esecuzione del programma può essere terminata tramite l’invocazione del metodo exit:</w:t>
      </w:r>
    </w:p>
    <w:p w:rsidR="00DD0BD2" w:rsidRPr="006741B5" w:rsidRDefault="00DD0BD2" w:rsidP="00DD0BD2">
      <w:pPr>
        <w:jc w:val="center"/>
        <w:rPr>
          <w:rFonts w:ascii="Courier New" w:hAnsi="Courier New" w:cs="Courier New"/>
          <w:b/>
        </w:rPr>
      </w:pPr>
      <w:r w:rsidRPr="006741B5">
        <w:rPr>
          <w:rFonts w:ascii="Courier New" w:hAnsi="Courier New" w:cs="Courier New"/>
          <w:b/>
        </w:rPr>
        <w:t>System.exit(0);</w:t>
      </w:r>
    </w:p>
    <w:p w:rsidR="00DD0BD2" w:rsidRDefault="0068505A" w:rsidP="0068505A">
      <w:pPr>
        <w:jc w:val="center"/>
      </w:pPr>
      <w:r w:rsidRPr="0068505A">
        <w:rPr>
          <w:noProof/>
          <w:lang w:eastAsia="ja-JP"/>
        </w:rPr>
        <w:drawing>
          <wp:inline distT="0" distB="0" distL="0" distR="0">
            <wp:extent cx="4876800" cy="257574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80345" cy="2577621"/>
                    </a:xfrm>
                    <a:prstGeom prst="rect">
                      <a:avLst/>
                    </a:prstGeom>
                    <a:noFill/>
                    <a:ln>
                      <a:noFill/>
                    </a:ln>
                  </pic:spPr>
                </pic:pic>
              </a:graphicData>
            </a:graphic>
          </wp:inline>
        </w:drawing>
      </w:r>
    </w:p>
    <w:p w:rsidR="0068505A" w:rsidRPr="00DD0BD2" w:rsidRDefault="0068505A" w:rsidP="0068505A">
      <w:pPr>
        <w:jc w:val="center"/>
      </w:pPr>
      <w:r w:rsidRPr="0068505A">
        <w:rPr>
          <w:noProof/>
          <w:lang w:eastAsia="ja-JP"/>
        </w:rPr>
        <w:lastRenderedPageBreak/>
        <w:drawing>
          <wp:inline distT="0" distB="0" distL="0" distR="0">
            <wp:extent cx="3604260" cy="1547508"/>
            <wp:effectExtent l="0" t="0" r="0" b="0"/>
            <wp:docPr id="43" name="Immagine 43" descr="C:\Users\jacop\Pictures\Screenshots\Screenshot (13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op\Pictures\Screenshots\Screenshot (131)_LI.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438" cy="1555742"/>
                    </a:xfrm>
                    <a:prstGeom prst="rect">
                      <a:avLst/>
                    </a:prstGeom>
                    <a:noFill/>
                    <a:ln>
                      <a:noFill/>
                    </a:ln>
                  </pic:spPr>
                </pic:pic>
              </a:graphicData>
            </a:graphic>
          </wp:inline>
        </w:drawing>
      </w:r>
    </w:p>
    <w:p w:rsidR="00855659" w:rsidRDefault="000F739A" w:rsidP="00B8193E">
      <w:pPr>
        <w:pStyle w:val="Titolo2"/>
      </w:pPr>
      <w:bookmarkStart w:id="46" w:name="_Toc515811035"/>
      <w:r w:rsidRPr="000F739A">
        <w:rPr>
          <w:noProof/>
          <w:lang w:eastAsia="ja-JP"/>
        </w:rPr>
        <w:drawing>
          <wp:anchor distT="0" distB="0" distL="114300" distR="114300" simplePos="0" relativeHeight="251668480" behindDoc="0" locked="0" layoutInCell="1" allowOverlap="1">
            <wp:simplePos x="0" y="0"/>
            <wp:positionH relativeFrom="margin">
              <wp:align>left</wp:align>
            </wp:positionH>
            <wp:positionV relativeFrom="paragraph">
              <wp:posOffset>41275</wp:posOffset>
            </wp:positionV>
            <wp:extent cx="4572000" cy="2139484"/>
            <wp:effectExtent l="0" t="0" r="0" b="0"/>
            <wp:wrapThrough wrapText="bothSides">
              <wp:wrapPolygon edited="0">
                <wp:start x="0" y="0"/>
                <wp:lineTo x="0" y="21350"/>
                <wp:lineTo x="21510" y="21350"/>
                <wp:lineTo x="21510"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139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8193E">
        <w:t>Tipo boolean</w:t>
      </w:r>
      <w:bookmarkEnd w:id="46"/>
    </w:p>
    <w:p w:rsidR="00B8193E" w:rsidRDefault="00B8193E" w:rsidP="00B8193E">
      <w:pPr>
        <w:pStyle w:val="Titolo3"/>
      </w:pPr>
      <w:bookmarkStart w:id="47" w:name="_Toc515811036"/>
      <w:r>
        <w:t>Variabili booleane</w:t>
      </w:r>
      <w:bookmarkEnd w:id="47"/>
    </w:p>
    <w:p w:rsidR="00B8193E" w:rsidRDefault="0041487E" w:rsidP="00B8193E">
      <w:r>
        <w:t xml:space="preserve">Le variabili booleane possono essere utilizzate come qualsiasi altra variabile, semplicemente i valori accettati sono </w:t>
      </w:r>
      <w:r w:rsidR="006741B5" w:rsidRPr="006741B5">
        <w:rPr>
          <w:rFonts w:ascii="Courier New" w:hAnsi="Courier New"/>
        </w:rPr>
        <w:t>true</w:t>
      </w:r>
      <w:r>
        <w:t xml:space="preserve"> e </w:t>
      </w:r>
      <w:r w:rsidR="006741B5" w:rsidRPr="006741B5">
        <w:rPr>
          <w:rFonts w:ascii="Courier New" w:hAnsi="Courier New"/>
        </w:rPr>
        <w:t>false</w:t>
      </w:r>
      <w:r>
        <w:t>.</w:t>
      </w:r>
    </w:p>
    <w:p w:rsidR="000F739A" w:rsidRDefault="00BB56E0" w:rsidP="00BB56E0">
      <w:pPr>
        <w:pStyle w:val="Titolo3"/>
      </w:pPr>
      <w:bookmarkStart w:id="48" w:name="_Toc515811037"/>
      <w:r>
        <w:t>Regole di precedenza</w:t>
      </w:r>
      <w:bookmarkEnd w:id="48"/>
    </w:p>
    <w:tbl>
      <w:tblPr>
        <w:tblStyle w:val="Tabellaelenco1chiara-colore5"/>
        <w:tblW w:w="0" w:type="auto"/>
        <w:jc w:val="center"/>
        <w:tblLook w:val="04A0" w:firstRow="1" w:lastRow="0" w:firstColumn="1" w:lastColumn="0" w:noHBand="0" w:noVBand="1"/>
      </w:tblPr>
      <w:tblGrid>
        <w:gridCol w:w="2718"/>
        <w:gridCol w:w="1631"/>
        <w:gridCol w:w="2241"/>
      </w:tblGrid>
      <w:tr w:rsidR="00E408DF" w:rsidTr="000349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Operatori unari</w:t>
            </w:r>
          </w:p>
        </w:tc>
        <w:tc>
          <w:tcPr>
            <w:tcW w:w="1631" w:type="dxa"/>
          </w:tcPr>
          <w:p w:rsidR="00E408DF" w:rsidRPr="00E408DF" w:rsidRDefault="00E408DF" w:rsidP="00E408DF">
            <w:pPr>
              <w:jc w:val="center"/>
              <w:cnfStyle w:val="100000000000" w:firstRow="1" w:lastRow="0" w:firstColumn="0" w:lastColumn="0" w:oddVBand="0" w:evenVBand="0" w:oddHBand="0" w:evenHBand="0" w:firstRowFirstColumn="0" w:firstRowLastColumn="0" w:lastRowFirstColumn="0" w:lastRowLastColumn="0"/>
            </w:pPr>
            <w:r w:rsidRPr="00E408DF">
              <w:t>+[x], -[x], ++, --</w:t>
            </w:r>
          </w:p>
        </w:tc>
        <w:tc>
          <w:tcPr>
            <w:tcW w:w="2241" w:type="dxa"/>
          </w:tcPr>
          <w:p w:rsidR="00E408DF" w:rsidRPr="00E408DF" w:rsidRDefault="00E408DF" w:rsidP="00E408DF">
            <w:pPr>
              <w:jc w:val="center"/>
              <w:cnfStyle w:val="100000000000" w:firstRow="1" w:lastRow="0" w:firstColumn="0" w:lastColumn="0" w:oddVBand="0" w:evenVBand="0" w:oddHBand="0" w:evenHBand="0" w:firstRowFirstColumn="0" w:firstRowLastColumn="0" w:lastRowFirstColumn="0" w:lastRowLastColumn="0"/>
              <w:rPr>
                <w:b w:val="0"/>
              </w:rPr>
            </w:pPr>
            <w:r w:rsidRPr="00E408DF">
              <w:rPr>
                <w:b w:val="0"/>
              </w:rPr>
              <w:t>Precedenza più alta</w:t>
            </w:r>
          </w:p>
        </w:tc>
      </w:tr>
      <w:tr w:rsidR="00E408DF" w:rsidTr="000349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Operatori aritmetici binari</w:t>
            </w:r>
          </w:p>
        </w:tc>
        <w:tc>
          <w:tcPr>
            <w:tcW w:w="163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rPr>
                <w:b/>
              </w:rPr>
            </w:pPr>
            <w:r w:rsidRPr="00E408DF">
              <w:rPr>
                <w:b/>
              </w:rPr>
              <w:t>*, /, %</w:t>
            </w:r>
          </w:p>
        </w:tc>
        <w:tc>
          <w:tcPr>
            <w:tcW w:w="224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pPr>
          </w:p>
        </w:tc>
      </w:tr>
      <w:tr w:rsidR="00E408DF" w:rsidTr="00034977">
        <w:trPr>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Operatori aritmetici binari</w:t>
            </w:r>
          </w:p>
        </w:tc>
        <w:tc>
          <w:tcPr>
            <w:tcW w:w="163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rPr>
                <w:b/>
              </w:rPr>
            </w:pPr>
            <w:r w:rsidRPr="00E408DF">
              <w:rPr>
                <w:b/>
              </w:rPr>
              <w:t>+, -</w:t>
            </w:r>
          </w:p>
        </w:tc>
        <w:tc>
          <w:tcPr>
            <w:tcW w:w="224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pPr>
          </w:p>
        </w:tc>
      </w:tr>
      <w:tr w:rsidR="00E408DF" w:rsidTr="000349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Operatori booleani</w:t>
            </w:r>
          </w:p>
        </w:tc>
        <w:tc>
          <w:tcPr>
            <w:tcW w:w="163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rPr>
                <w:b/>
              </w:rPr>
            </w:pPr>
            <w:r w:rsidRPr="00E408DF">
              <w:rPr>
                <w:b/>
              </w:rPr>
              <w:t xml:space="preserve">&gt;, &lt;, </w:t>
            </w:r>
            <w:r w:rsidRPr="00E408DF">
              <w:rPr>
                <w:rFonts w:cstheme="minorHAnsi"/>
                <w:b/>
              </w:rPr>
              <w:t xml:space="preserve">≤, </w:t>
            </w:r>
            <w:r w:rsidRPr="00E408DF">
              <w:rPr>
                <w:rFonts w:ascii="Calibri" w:hAnsi="Calibri" w:cs="Calibri"/>
                <w:b/>
              </w:rPr>
              <w:t>≥</w:t>
            </w:r>
          </w:p>
        </w:tc>
        <w:tc>
          <w:tcPr>
            <w:tcW w:w="224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pPr>
          </w:p>
        </w:tc>
      </w:tr>
      <w:tr w:rsidR="00E408DF" w:rsidTr="00034977">
        <w:trPr>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Operatori booleani</w:t>
            </w:r>
          </w:p>
        </w:tc>
        <w:tc>
          <w:tcPr>
            <w:tcW w:w="163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rPr>
                <w:b/>
              </w:rPr>
            </w:pPr>
            <w:r w:rsidRPr="00E408DF">
              <w:rPr>
                <w:b/>
              </w:rPr>
              <w:t>==, !=</w:t>
            </w:r>
          </w:p>
        </w:tc>
        <w:tc>
          <w:tcPr>
            <w:tcW w:w="224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pPr>
          </w:p>
        </w:tc>
      </w:tr>
      <w:tr w:rsidR="00E408DF" w:rsidTr="000349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Operatore booleano</w:t>
            </w:r>
          </w:p>
        </w:tc>
        <w:tc>
          <w:tcPr>
            <w:tcW w:w="163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rPr>
                <w:b/>
              </w:rPr>
            </w:pPr>
            <w:r w:rsidRPr="00E408DF">
              <w:rPr>
                <w:b/>
              </w:rPr>
              <w:t>&amp;</w:t>
            </w:r>
          </w:p>
        </w:tc>
        <w:tc>
          <w:tcPr>
            <w:tcW w:w="224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pPr>
          </w:p>
        </w:tc>
      </w:tr>
      <w:tr w:rsidR="00E408DF" w:rsidTr="00034977">
        <w:trPr>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Operatore booleano</w:t>
            </w:r>
          </w:p>
        </w:tc>
        <w:tc>
          <w:tcPr>
            <w:tcW w:w="163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rPr>
                <w:b/>
              </w:rPr>
            </w:pPr>
            <w:r w:rsidRPr="00E408DF">
              <w:rPr>
                <w:b/>
              </w:rPr>
              <w:t>|</w:t>
            </w:r>
          </w:p>
        </w:tc>
        <w:tc>
          <w:tcPr>
            <w:tcW w:w="224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pPr>
          </w:p>
        </w:tc>
      </w:tr>
      <w:tr w:rsidR="00E408DF" w:rsidTr="000349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Operatore booleano</w:t>
            </w:r>
          </w:p>
        </w:tc>
        <w:tc>
          <w:tcPr>
            <w:tcW w:w="163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rPr>
                <w:b/>
              </w:rPr>
            </w:pPr>
            <w:r w:rsidRPr="00E408DF">
              <w:rPr>
                <w:b/>
              </w:rPr>
              <w:t>&amp;&amp;</w:t>
            </w:r>
          </w:p>
        </w:tc>
        <w:tc>
          <w:tcPr>
            <w:tcW w:w="2241" w:type="dxa"/>
          </w:tcPr>
          <w:p w:rsidR="00E408DF" w:rsidRPr="00E408DF" w:rsidRDefault="00E408DF" w:rsidP="00E408DF">
            <w:pPr>
              <w:jc w:val="center"/>
              <w:cnfStyle w:val="000000100000" w:firstRow="0" w:lastRow="0" w:firstColumn="0" w:lastColumn="0" w:oddVBand="0" w:evenVBand="0" w:oddHBand="1" w:evenHBand="0" w:firstRowFirstColumn="0" w:firstRowLastColumn="0" w:lastRowFirstColumn="0" w:lastRowLastColumn="0"/>
            </w:pPr>
          </w:p>
        </w:tc>
      </w:tr>
      <w:tr w:rsidR="00E408DF" w:rsidTr="00034977">
        <w:trPr>
          <w:jc w:val="center"/>
        </w:trPr>
        <w:tc>
          <w:tcPr>
            <w:cnfStyle w:val="001000000000" w:firstRow="0" w:lastRow="0" w:firstColumn="1" w:lastColumn="0" w:oddVBand="0" w:evenVBand="0" w:oddHBand="0" w:evenHBand="0" w:firstRowFirstColumn="0" w:firstRowLastColumn="0" w:lastRowFirstColumn="0" w:lastRowLastColumn="0"/>
            <w:tcW w:w="2718" w:type="dxa"/>
          </w:tcPr>
          <w:p w:rsidR="00E408DF" w:rsidRPr="00E408DF" w:rsidRDefault="00E408DF" w:rsidP="00E408DF">
            <w:pPr>
              <w:jc w:val="center"/>
              <w:rPr>
                <w:b w:val="0"/>
              </w:rPr>
            </w:pPr>
            <w:r w:rsidRPr="00E408DF">
              <w:rPr>
                <w:b w:val="0"/>
              </w:rPr>
              <w:t>Operatore booleano</w:t>
            </w:r>
          </w:p>
        </w:tc>
        <w:tc>
          <w:tcPr>
            <w:tcW w:w="163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rPr>
                <w:b/>
              </w:rPr>
            </w:pPr>
            <w:r w:rsidRPr="00E408DF">
              <w:rPr>
                <w:b/>
              </w:rPr>
              <w:t>||</w:t>
            </w:r>
          </w:p>
        </w:tc>
        <w:tc>
          <w:tcPr>
            <w:tcW w:w="2241" w:type="dxa"/>
          </w:tcPr>
          <w:p w:rsidR="00E408DF" w:rsidRPr="00E408DF" w:rsidRDefault="00E408DF" w:rsidP="00E408DF">
            <w:pPr>
              <w:jc w:val="center"/>
              <w:cnfStyle w:val="000000000000" w:firstRow="0" w:lastRow="0" w:firstColumn="0" w:lastColumn="0" w:oddVBand="0" w:evenVBand="0" w:oddHBand="0" w:evenHBand="0" w:firstRowFirstColumn="0" w:firstRowLastColumn="0" w:lastRowFirstColumn="0" w:lastRowLastColumn="0"/>
            </w:pPr>
            <w:r w:rsidRPr="00E408DF">
              <w:t>Precedenza più bassa</w:t>
            </w:r>
          </w:p>
        </w:tc>
      </w:tr>
    </w:tbl>
    <w:p w:rsidR="00BB56E0" w:rsidRPr="00BB56E0" w:rsidRDefault="00BB56E0" w:rsidP="00BB56E0"/>
    <w:p w:rsidR="0013051D" w:rsidRDefault="00034977" w:rsidP="005561FA">
      <w:r>
        <w:t>La differenza tra  &amp;, | e &amp;&amp; || risiede nel metodo di valutazione dell’</w:t>
      </w:r>
      <w:r w:rsidR="009F217C">
        <w:t>espressione</w:t>
      </w:r>
      <w:r>
        <w:t xml:space="preserve"> logica:</w:t>
      </w:r>
    </w:p>
    <w:p w:rsidR="00034977" w:rsidRDefault="00034977" w:rsidP="00063A8F">
      <w:pPr>
        <w:pStyle w:val="Paragrafoelenco"/>
        <w:numPr>
          <w:ilvl w:val="0"/>
          <w:numId w:val="20"/>
        </w:numPr>
      </w:pPr>
      <w:r w:rsidRPr="006741B5">
        <w:rPr>
          <w:rFonts w:ascii="Courier New" w:hAnsi="Courier New" w:cs="Courier New"/>
          <w:b/>
        </w:rPr>
        <w:t>&amp;&amp;,</w:t>
      </w:r>
      <w:r w:rsidR="00951758" w:rsidRPr="00951758">
        <w:rPr>
          <w:rFonts w:ascii="Calibri" w:hAnsi="Calibri" w:cs="Courier New"/>
          <w:b/>
        </w:rPr>
        <w:t xml:space="preserve"> </w:t>
      </w:r>
      <w:r w:rsidRPr="006741B5">
        <w:rPr>
          <w:rFonts w:ascii="Courier New" w:hAnsi="Courier New" w:cs="Courier New"/>
          <w:b/>
        </w:rPr>
        <w:t>||</w:t>
      </w:r>
      <w:r w:rsidR="006741B5">
        <w:rPr>
          <w:b/>
        </w:rPr>
        <w:t xml:space="preserve"> </w:t>
      </w:r>
      <w:r w:rsidRPr="00BA1E1E">
        <w:rPr>
          <w:b/>
        </w:rPr>
        <w:sym w:font="Wingdings" w:char="F0E0"/>
      </w:r>
      <w:r w:rsidR="006741B5">
        <w:rPr>
          <w:b/>
        </w:rPr>
        <w:t xml:space="preserve"> </w:t>
      </w:r>
      <w:r w:rsidRPr="00BA1E1E">
        <w:rPr>
          <w:b/>
        </w:rPr>
        <w:t>valutazione pigra</w:t>
      </w:r>
      <w:r w:rsidR="00BA1E1E" w:rsidRPr="00BA1E1E">
        <w:rPr>
          <w:b/>
        </w:rPr>
        <w:t xml:space="preserve"> o a corto circuito</w:t>
      </w:r>
      <w:r>
        <w:t>: viene valutata la prima espressione, se questa soddisfa la richiesta viene valutata anche la seconda e così via. Nel caso la prima non risulti valida le successive non vengono valutate</w:t>
      </w:r>
    </w:p>
    <w:p w:rsidR="00034977" w:rsidRDefault="00034977" w:rsidP="00063A8F">
      <w:pPr>
        <w:pStyle w:val="Paragrafoelenco"/>
        <w:numPr>
          <w:ilvl w:val="0"/>
          <w:numId w:val="20"/>
        </w:numPr>
      </w:pPr>
      <w:r w:rsidRPr="006741B5">
        <w:rPr>
          <w:rFonts w:ascii="Courier New" w:hAnsi="Courier New" w:cs="Courier New"/>
          <w:b/>
        </w:rPr>
        <w:t>&amp;,</w:t>
      </w:r>
      <w:r w:rsidR="00951758" w:rsidRPr="00951758">
        <w:rPr>
          <w:rFonts w:ascii="Calibri" w:hAnsi="Calibri" w:cs="Courier New"/>
          <w:b/>
        </w:rPr>
        <w:t xml:space="preserve"> </w:t>
      </w:r>
      <w:r w:rsidRPr="006741B5">
        <w:rPr>
          <w:rFonts w:ascii="Courier New" w:hAnsi="Courier New" w:cs="Courier New"/>
          <w:b/>
        </w:rPr>
        <w:t>|</w:t>
      </w:r>
      <w:r w:rsidR="00951758" w:rsidRPr="00951758">
        <w:rPr>
          <w:rFonts w:ascii="Calibri" w:hAnsi="Calibri" w:cs="Courier New"/>
          <w:b/>
        </w:rPr>
        <w:t xml:space="preserve"> </w:t>
      </w:r>
      <w:r w:rsidRPr="00BA1E1E">
        <w:rPr>
          <w:b/>
        </w:rPr>
        <w:sym w:font="Wingdings" w:char="F0E0"/>
      </w:r>
      <w:r w:rsidR="006741B5">
        <w:rPr>
          <w:b/>
        </w:rPr>
        <w:t xml:space="preserve"> </w:t>
      </w:r>
      <w:r w:rsidRPr="00BA1E1E">
        <w:rPr>
          <w:b/>
        </w:rPr>
        <w:t>valutazione completa</w:t>
      </w:r>
      <w:r>
        <w:t>:</w:t>
      </w:r>
      <w:r w:rsidR="00BA1E1E">
        <w:t xml:space="preserve"> vengono valutate tutte le espressioni logiche, indipendentemente dal loro valore, e alla fine vengono eseguite le tabelle di verità</w:t>
      </w:r>
    </w:p>
    <w:p w:rsidR="009F1AA0" w:rsidRDefault="009F1AA0" w:rsidP="009F1AA0">
      <w:pPr>
        <w:pStyle w:val="Titolo3"/>
      </w:pPr>
      <w:bookmarkStart w:id="49" w:name="_Toc515811038"/>
      <w:r>
        <w:lastRenderedPageBreak/>
        <w:t>Input e output di valori booleani</w:t>
      </w:r>
      <w:bookmarkEnd w:id="49"/>
    </w:p>
    <w:p w:rsidR="00551AAD" w:rsidRDefault="00551AAD" w:rsidP="00551AAD">
      <w:r w:rsidRPr="00551AAD">
        <w:rPr>
          <w:noProof/>
          <w:lang w:eastAsia="ja-JP"/>
        </w:rPr>
        <w:drawing>
          <wp:anchor distT="0" distB="0" distL="114300" distR="114300" simplePos="0" relativeHeight="251670528" behindDoc="0" locked="0" layoutInCell="1" allowOverlap="1">
            <wp:simplePos x="0" y="0"/>
            <wp:positionH relativeFrom="margin">
              <wp:align>left</wp:align>
            </wp:positionH>
            <wp:positionV relativeFrom="paragraph">
              <wp:posOffset>1851660</wp:posOffset>
            </wp:positionV>
            <wp:extent cx="4053840" cy="769620"/>
            <wp:effectExtent l="0" t="0" r="3810" b="0"/>
            <wp:wrapThrough wrapText="bothSides">
              <wp:wrapPolygon edited="0">
                <wp:start x="0" y="0"/>
                <wp:lineTo x="0" y="20851"/>
                <wp:lineTo x="21519" y="20851"/>
                <wp:lineTo x="21519" y="0"/>
                <wp:lineTo x="0" y="0"/>
              </wp:wrapPolygon>
            </wp:wrapThrough>
            <wp:docPr id="37" name="Immagine 37" descr="C:\Users\jacop\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op\Pictures\Screenshots\Screenshot (1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3840"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1AAD">
        <w:rPr>
          <w:noProof/>
          <w:lang w:eastAsia="ja-JP"/>
        </w:rPr>
        <w:drawing>
          <wp:anchor distT="0" distB="0" distL="114300" distR="114300" simplePos="0" relativeHeight="251669504" behindDoc="0" locked="0" layoutInCell="1" allowOverlap="1">
            <wp:simplePos x="0" y="0"/>
            <wp:positionH relativeFrom="column">
              <wp:posOffset>-3810</wp:posOffset>
            </wp:positionH>
            <wp:positionV relativeFrom="paragraph">
              <wp:posOffset>0</wp:posOffset>
            </wp:positionV>
            <wp:extent cx="4077970" cy="1775460"/>
            <wp:effectExtent l="0" t="0" r="0" b="0"/>
            <wp:wrapThrough wrapText="bothSides">
              <wp:wrapPolygon edited="0">
                <wp:start x="0" y="0"/>
                <wp:lineTo x="0" y="21322"/>
                <wp:lineTo x="21492" y="21322"/>
                <wp:lineTo x="21492"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7970" cy="1775460"/>
                    </a:xfrm>
                    <a:prstGeom prst="rect">
                      <a:avLst/>
                    </a:prstGeom>
                    <a:noFill/>
                    <a:ln>
                      <a:noFill/>
                    </a:ln>
                  </pic:spPr>
                </pic:pic>
              </a:graphicData>
            </a:graphic>
          </wp:anchor>
        </w:drawing>
      </w:r>
      <w:r>
        <w:t xml:space="preserve">Come si può vedere nell’esempio la classe Scanner possiede un metodo chiamato </w:t>
      </w:r>
      <w:r w:rsidRPr="006741B5">
        <w:rPr>
          <w:rFonts w:ascii="Courier New" w:hAnsi="Courier New" w:cs="Courier New"/>
        </w:rPr>
        <w:t>nextBoolean()</w:t>
      </w:r>
      <w:r>
        <w:t xml:space="preserve"> che legge un singolo valore di tipo </w:t>
      </w:r>
      <w:r w:rsidRPr="006741B5">
        <w:rPr>
          <w:rFonts w:ascii="Courier New" w:hAnsi="Courier New" w:cs="Courier New"/>
        </w:rPr>
        <w:t>boolean</w:t>
      </w:r>
      <w:r>
        <w:t xml:space="preserve">. Affichè lo legga, l’utente deve scrivere </w:t>
      </w:r>
      <w:r w:rsidR="006741B5" w:rsidRPr="006741B5">
        <w:rPr>
          <w:rFonts w:ascii="Courier New" w:hAnsi="Courier New" w:cs="Courier New"/>
        </w:rPr>
        <w:t>true</w:t>
      </w:r>
      <w:r>
        <w:t xml:space="preserve"> o </w:t>
      </w:r>
      <w:r w:rsidR="006741B5" w:rsidRPr="006741B5">
        <w:rPr>
          <w:rFonts w:ascii="Courier New" w:hAnsi="Courier New" w:cs="Courier New"/>
        </w:rPr>
        <w:t>false</w:t>
      </w:r>
      <w:r>
        <w:t xml:space="preserve"> (indipendentemente dalle maiuscole o minuscole). All’interno del programma, invece, le variabili devono essere scritte espressamente con lettere minuscole.</w:t>
      </w:r>
    </w:p>
    <w:p w:rsidR="00551AAD" w:rsidRDefault="00551AAD" w:rsidP="00551AAD"/>
    <w:p w:rsidR="00551AAD" w:rsidRDefault="00551AAD" w:rsidP="00551AAD"/>
    <w:p w:rsidR="00551AAD" w:rsidRDefault="00551AAD" w:rsidP="00551AAD">
      <w:pPr>
        <w:pStyle w:val="Titolo2"/>
      </w:pPr>
      <w:bookmarkStart w:id="50" w:name="_Toc515811039"/>
      <w:r>
        <w:t>Istruzioni switch</w:t>
      </w:r>
      <w:bookmarkEnd w:id="50"/>
    </w:p>
    <w:p w:rsidR="007E7768" w:rsidRDefault="007E7768" w:rsidP="007E7768">
      <w:r w:rsidRPr="009F217C">
        <w:rPr>
          <w:b/>
        </w:rPr>
        <w:t xml:space="preserve">Nel caso un’istruzione </w:t>
      </w:r>
      <w:r w:rsidR="00BA7DBB" w:rsidRPr="00BA7DBB">
        <w:rPr>
          <w:rFonts w:ascii="Courier New" w:hAnsi="Courier New"/>
          <w:b/>
        </w:rPr>
        <w:t>if-else</w:t>
      </w:r>
      <w:r w:rsidRPr="009F217C">
        <w:rPr>
          <w:b/>
        </w:rPr>
        <w:t xml:space="preserve"> inizi a presentare troppi rami e che questa dipenda da un valore intero, da un carattere o da una stringa, l’istruzione switch può migliorare la comprensibilità del codice</w:t>
      </w:r>
      <w:r>
        <w:t>.</w:t>
      </w:r>
    </w:p>
    <w:p w:rsidR="007E7768" w:rsidRDefault="007E7768" w:rsidP="007E7768">
      <w:r>
        <w:t xml:space="preserve">Un’istruzione switch è rappresentata da </w:t>
      </w:r>
      <w:r w:rsidRPr="006741B5">
        <w:rPr>
          <w:rFonts w:ascii="Courier New" w:hAnsi="Courier New" w:cs="Courier New"/>
        </w:rPr>
        <w:t>switch</w:t>
      </w:r>
      <w:r w:rsidR="00951758" w:rsidRPr="00951758">
        <w:rPr>
          <w:rFonts w:ascii="Calibri" w:hAnsi="Calibri" w:cs="Courier New"/>
        </w:rPr>
        <w:t xml:space="preserve"> </w:t>
      </w:r>
      <w:r w:rsidRPr="006741B5">
        <w:rPr>
          <w:rFonts w:ascii="Courier New" w:hAnsi="Courier New" w:cs="Courier New"/>
        </w:rPr>
        <w:t>(espressione</w:t>
      </w:r>
      <w:r w:rsidR="00951758" w:rsidRPr="00951758">
        <w:rPr>
          <w:rFonts w:ascii="Calibri" w:hAnsi="Calibri" w:cs="Courier New"/>
        </w:rPr>
        <w:t xml:space="preserve"> </w:t>
      </w:r>
      <w:r w:rsidRPr="006741B5">
        <w:rPr>
          <w:rFonts w:ascii="Courier New" w:hAnsi="Courier New" w:cs="Courier New"/>
        </w:rPr>
        <w:t>di</w:t>
      </w:r>
      <w:r w:rsidR="00951758" w:rsidRPr="00951758">
        <w:rPr>
          <w:rFonts w:ascii="Calibri" w:hAnsi="Calibri" w:cs="Courier New"/>
        </w:rPr>
        <w:t xml:space="preserve"> </w:t>
      </w:r>
      <w:r w:rsidRPr="006741B5">
        <w:rPr>
          <w:rFonts w:ascii="Courier New" w:hAnsi="Courier New" w:cs="Courier New"/>
        </w:rPr>
        <w:t>controllo)</w:t>
      </w:r>
      <w:r w:rsidR="00951758" w:rsidRPr="00951758">
        <w:rPr>
          <w:rFonts w:ascii="Calibri" w:hAnsi="Calibri" w:cs="Courier New"/>
        </w:rPr>
        <w:t xml:space="preserve"> </w:t>
      </w:r>
      <w:r w:rsidRPr="006741B5">
        <w:rPr>
          <w:rFonts w:ascii="Courier New" w:hAnsi="Courier New" w:cs="Courier New"/>
        </w:rPr>
        <w:t>{…}</w:t>
      </w:r>
      <w:r>
        <w:t xml:space="preserve"> dove tra le graffe ci sono i vari casi rappresentati da case (etichetta case): elenco istruzioni). Le istruzioni devono essere terminate con break per evitare che vengano eseguiti anche i casi successivi. </w:t>
      </w:r>
    </w:p>
    <w:p w:rsidR="007E7768" w:rsidRDefault="007E7768" w:rsidP="007E7768">
      <w:r>
        <w:t>Si può anche precisare un caso default nel caso nessuno dei casi precedenti possa applicarsi.</w:t>
      </w:r>
    </w:p>
    <w:p w:rsidR="007E7768" w:rsidRDefault="007E7768" w:rsidP="007E7768">
      <w:r w:rsidRPr="007E7768">
        <w:rPr>
          <w:noProof/>
          <w:lang w:eastAsia="ja-JP"/>
        </w:rPr>
        <w:drawing>
          <wp:anchor distT="0" distB="0" distL="114300" distR="114300" simplePos="0" relativeHeight="251671552" behindDoc="0" locked="0" layoutInCell="1" allowOverlap="1">
            <wp:simplePos x="0" y="0"/>
            <wp:positionH relativeFrom="column">
              <wp:posOffset>-3810</wp:posOffset>
            </wp:positionH>
            <wp:positionV relativeFrom="paragraph">
              <wp:posOffset>0</wp:posOffset>
            </wp:positionV>
            <wp:extent cx="3489960" cy="2788285"/>
            <wp:effectExtent l="0" t="0" r="0" b="0"/>
            <wp:wrapThrough wrapText="bothSides">
              <wp:wrapPolygon edited="0">
                <wp:start x="0" y="0"/>
                <wp:lineTo x="0" y="21398"/>
                <wp:lineTo x="21459" y="21398"/>
                <wp:lineTo x="21459" y="0"/>
                <wp:lineTo x="0" y="0"/>
              </wp:wrapPolygon>
            </wp:wrapThrough>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9960" cy="278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7768">
        <w:rPr>
          <w:noProof/>
          <w:lang w:eastAsia="ja-JP"/>
        </w:rPr>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2644140" cy="3710305"/>
            <wp:effectExtent l="0" t="0" r="3810" b="4445"/>
            <wp:wrapThrough wrapText="bothSides">
              <wp:wrapPolygon edited="0">
                <wp:start x="0" y="0"/>
                <wp:lineTo x="0" y="21515"/>
                <wp:lineTo x="21476" y="21515"/>
                <wp:lineTo x="21476" y="0"/>
                <wp:lineTo x="0" y="0"/>
              </wp:wrapPolygon>
            </wp:wrapThrough>
            <wp:docPr id="39" name="Immagine 39" descr="C:\Users\jacop\Pictures\Screenshots\Screenshot (13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op\Pictures\Screenshots\Screenshot (134)_LI.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4140" cy="3710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7768" w:rsidRDefault="007E7768" w:rsidP="007E7768"/>
    <w:p w:rsidR="00625948" w:rsidRDefault="00625948" w:rsidP="007E7768"/>
    <w:p w:rsidR="00625948" w:rsidRDefault="00625948" w:rsidP="00625948">
      <w:pPr>
        <w:pStyle w:val="Titolo3"/>
      </w:pPr>
      <w:bookmarkStart w:id="51" w:name="_Toc515811040"/>
      <w:r>
        <w:lastRenderedPageBreak/>
        <w:t>Enumerazioni</w:t>
      </w:r>
      <w:bookmarkEnd w:id="51"/>
    </w:p>
    <w:p w:rsidR="00625948" w:rsidRDefault="00625948" w:rsidP="00625948">
      <w:r>
        <w:t xml:space="preserve">Immaginiamo un recensore che valuta la qualità dei film catalogandoli come eccellenti, buoni o pessimi. Se si scrivesse un codice per organizzare queste recensioni si potrebbero rappresentare questi voti come 1, 2, 3 o E, B, P. Tuttavia, qualora si definisse una variabile di tipo </w:t>
      </w:r>
      <w:r w:rsidRPr="006741B5">
        <w:rPr>
          <w:rFonts w:ascii="Courier New" w:hAnsi="Courier New" w:cs="Courier New"/>
        </w:rPr>
        <w:t>int</w:t>
      </w:r>
      <w:r>
        <w:t xml:space="preserve"> o </w:t>
      </w:r>
      <w:r w:rsidRPr="006741B5">
        <w:rPr>
          <w:rFonts w:ascii="Courier New" w:hAnsi="Courier New" w:cs="Courier New"/>
        </w:rPr>
        <w:t>char</w:t>
      </w:r>
      <w:r>
        <w:t xml:space="preserve"> per contenere questa valutazione, potrebbe accadere che questa finisca per contenere un valore diverso da quelli validi. Per restringere il contenuto di una variabile a un certo insieme di valori si può definire la variabile come di tipo enumerazione (enum) per elencare solo i valori legittimi. Ad esempio “</w:t>
      </w:r>
      <w:r w:rsidRPr="006741B5">
        <w:rPr>
          <w:rFonts w:ascii="Courier New" w:hAnsi="Courier New" w:cs="Courier New"/>
        </w:rPr>
        <w:t>enum</w:t>
      </w:r>
      <w:r w:rsidR="00951758" w:rsidRPr="00951758">
        <w:rPr>
          <w:rFonts w:ascii="Calibri" w:hAnsi="Calibri" w:cs="Courier New"/>
        </w:rPr>
        <w:t xml:space="preserve"> </w:t>
      </w:r>
      <w:r w:rsidRPr="006741B5">
        <w:rPr>
          <w:rFonts w:ascii="Courier New" w:hAnsi="Courier New" w:cs="Courier New"/>
        </w:rPr>
        <w:t>PunteggioFilm{E,</w:t>
      </w:r>
      <w:r w:rsidR="00951758" w:rsidRPr="00951758">
        <w:rPr>
          <w:rFonts w:ascii="Calibri" w:hAnsi="Calibri" w:cs="Courier New"/>
        </w:rPr>
        <w:t xml:space="preserve"> </w:t>
      </w:r>
      <w:r w:rsidRPr="006741B5">
        <w:rPr>
          <w:rFonts w:ascii="Courier New" w:hAnsi="Courier New" w:cs="Courier New"/>
        </w:rPr>
        <w:t>P,</w:t>
      </w:r>
      <w:r w:rsidR="00951758" w:rsidRPr="00951758">
        <w:rPr>
          <w:rFonts w:ascii="Calibri" w:hAnsi="Calibri" w:cs="Courier New"/>
        </w:rPr>
        <w:t xml:space="preserve"> </w:t>
      </w:r>
      <w:r w:rsidRPr="006741B5">
        <w:rPr>
          <w:rFonts w:ascii="Courier New" w:hAnsi="Courier New" w:cs="Courier New"/>
        </w:rPr>
        <w:t>B}</w:t>
      </w:r>
      <w:r>
        <w:t>”. Notare come non ci sia un ; dopo l’istruzione anche se il suo utilizzo non verrebbe segnato come errore. Si noti anche che i valori non sono racchiusi tra apici perché non sono di tipo char, questo perché un’enumerazione si comporta come un tipo classe. Gli elementi elencati tra le graffe rappresentano i valori che è possibile assegnare alla variabile, quindi si deve segnare “</w:t>
      </w:r>
      <w:r w:rsidRPr="006741B5">
        <w:rPr>
          <w:rFonts w:ascii="Courier New" w:hAnsi="Courier New" w:cs="Courier New"/>
        </w:rPr>
        <w:t>PunteggioFilm</w:t>
      </w:r>
      <w:r w:rsidR="00951758" w:rsidRPr="00951758">
        <w:rPr>
          <w:rFonts w:ascii="Calibri" w:hAnsi="Calibri" w:cs="Courier New"/>
        </w:rPr>
        <w:t xml:space="preserve"> </w:t>
      </w:r>
      <w:r w:rsidRPr="006741B5">
        <w:rPr>
          <w:rFonts w:ascii="Courier New" w:hAnsi="Courier New" w:cs="Courier New"/>
        </w:rPr>
        <w:t>punteggio</w:t>
      </w:r>
      <w:r>
        <w:t>” come variabile e per assegnarli si deve scrivere “</w:t>
      </w:r>
      <w:r w:rsidRPr="006741B5">
        <w:rPr>
          <w:rFonts w:ascii="Courier New" w:hAnsi="Courier New" w:cs="Courier New"/>
        </w:rPr>
        <w:t>punteggio</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PunteggioFilm.B</w:t>
      </w:r>
      <w:r>
        <w:t>”. Verranno presentate meglio successivamente.</w:t>
      </w:r>
    </w:p>
    <w:p w:rsidR="00E649B8" w:rsidRPr="00625948" w:rsidRDefault="00E649B8" w:rsidP="00625948">
      <w:r>
        <w:t>L’enumerazione deve essere posta all’esterno del main perché non può essere una variabile locale.</w:t>
      </w:r>
    </w:p>
    <w:p w:rsidR="00625948" w:rsidRDefault="00DB2649">
      <w:r>
        <w:br w:type="page"/>
      </w:r>
    </w:p>
    <w:p w:rsidR="00DB2649" w:rsidRDefault="0057784B" w:rsidP="0057784B">
      <w:pPr>
        <w:pStyle w:val="Titolo1"/>
      </w:pPr>
      <w:bookmarkStart w:id="52" w:name="_Toc515811041"/>
      <w:r>
        <w:lastRenderedPageBreak/>
        <w:t>Flusso di controllo: i cicli</w:t>
      </w:r>
      <w:bookmarkEnd w:id="52"/>
    </w:p>
    <w:p w:rsidR="0057784B" w:rsidRDefault="0057784B" w:rsidP="0057784B">
      <w:pPr>
        <w:pStyle w:val="Titolo2"/>
      </w:pPr>
      <w:bookmarkStart w:id="53" w:name="_Toc515811042"/>
      <w:r>
        <w:t>Cicli in Java</w:t>
      </w:r>
      <w:bookmarkEnd w:id="53"/>
    </w:p>
    <w:p w:rsidR="0057784B" w:rsidRDefault="001E78DF" w:rsidP="001E78DF">
      <w:r w:rsidRPr="009F217C">
        <w:rPr>
          <w:b/>
        </w:rPr>
        <w:t>Spesso i programmi hanno la necessità di ripetere una o più azioni. La parte del programma che ripete un’istruzione o un gruppo di istruzioni è chiamata ciclo (loop).</w:t>
      </w:r>
      <w:r>
        <w:t xml:space="preserve"> L’istruzione o il gruppo di istruzioni che vengono ripetuti nel ciclo sono chiamati corpo (body) del ciclo. Ogni ripetizione del corpo del ciclo è chiamata iterazione del ciclo.</w:t>
      </w:r>
    </w:p>
    <w:p w:rsidR="001E78DF" w:rsidRDefault="001E78DF" w:rsidP="001E78DF">
      <w:r>
        <w:t xml:space="preserve">Quando si definisce un ciclo, occorre determinare l’azione </w:t>
      </w:r>
      <w:r w:rsidR="0039292C">
        <w:t>svolta</w:t>
      </w:r>
      <w:r>
        <w:t xml:space="preserve"> nel corpo del ciclo. È necessario, inoltre, definire un meccanismo che permetta di determinare quando la </w:t>
      </w:r>
      <w:r w:rsidR="0039292C">
        <w:t>ripetizione</w:t>
      </w:r>
      <w:r>
        <w:t xml:space="preserve"> del corpo del ciclo deve terminare.</w:t>
      </w:r>
    </w:p>
    <w:p w:rsidR="001E78DF" w:rsidRDefault="001E78DF" w:rsidP="001E78DF">
      <w:pPr>
        <w:pStyle w:val="Titolo3"/>
      </w:pPr>
      <w:bookmarkStart w:id="54" w:name="_Toc515811043"/>
      <w:r>
        <w:t xml:space="preserve">Istruzione </w:t>
      </w:r>
      <w:r w:rsidR="006741B5" w:rsidRPr="006741B5">
        <w:rPr>
          <w:rFonts w:ascii="Courier New" w:eastAsiaTheme="minorEastAsia" w:hAnsi="Courier New" w:cs="Courier New"/>
          <w:b w:val="0"/>
          <w:bCs w:val="0"/>
          <w:i w:val="0"/>
          <w:color w:val="auto"/>
        </w:rPr>
        <w:t>while</w:t>
      </w:r>
      <w:bookmarkEnd w:id="54"/>
    </w:p>
    <w:p w:rsidR="001E78DF" w:rsidRPr="001E78DF" w:rsidRDefault="002E5808" w:rsidP="001E78DF">
      <w:r>
        <w:rPr>
          <w:noProof/>
        </w:rPr>
        <w:pict>
          <v:shape id="_x0000_s1029" type="#_x0000_t75" style="position:absolute;margin-left:256.5pt;margin-top:57.95pt;width:225.6pt;height:89.35pt;z-index:-251640832;mso-position-horizontal-relative:text;mso-position-vertical-relative:text;mso-width-relative:page;mso-height-relative:page" wrapcoords="-92 0 -92 21384 21600 21384 21600 0 -92 0">
            <v:imagedata r:id="rId66" o:title="Screenshot (142)"/>
            <w10:wrap type="through"/>
          </v:shape>
        </w:pict>
      </w:r>
      <w:r w:rsidR="0039292C" w:rsidRPr="0039292C">
        <w:rPr>
          <w:noProof/>
          <w:lang w:eastAsia="ja-JP"/>
        </w:rPr>
        <w:drawing>
          <wp:anchor distT="0" distB="0" distL="114300" distR="114300" simplePos="0" relativeHeight="251676672" behindDoc="0" locked="0" layoutInCell="1" allowOverlap="1">
            <wp:simplePos x="0" y="0"/>
            <wp:positionH relativeFrom="margin">
              <wp:align>left</wp:align>
            </wp:positionH>
            <wp:positionV relativeFrom="paragraph">
              <wp:posOffset>598170</wp:posOffset>
            </wp:positionV>
            <wp:extent cx="3161234" cy="2324100"/>
            <wp:effectExtent l="0" t="0" r="1270" b="0"/>
            <wp:wrapThrough wrapText="bothSides">
              <wp:wrapPolygon edited="0">
                <wp:start x="0" y="0"/>
                <wp:lineTo x="0" y="21423"/>
                <wp:lineTo x="21479" y="21423"/>
                <wp:lineTo x="2147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61234"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92C">
        <w:t xml:space="preserve">Un’istruzione </w:t>
      </w:r>
      <w:r w:rsidR="006741B5" w:rsidRPr="006741B5">
        <w:rPr>
          <w:rFonts w:ascii="Courier New" w:hAnsi="Courier New"/>
        </w:rPr>
        <w:t>while</w:t>
      </w:r>
      <w:r w:rsidR="0039292C">
        <w:t xml:space="preserve"> ripete più e più volte l’azione definita nel corpo del ciclo finchè un’espressione booleana di controllo rimane vera. Spesso il corpo del ciclo viene ripetuto fintantoché l’espressione booleana di controllo rimane vera</w:t>
      </w:r>
      <w:r w:rsidR="00D2549E">
        <w:t>. Spesso il corpo del ciclo è costituito da un’istruzione composta, racchiusa tra parentesi graffe.</w:t>
      </w:r>
    </w:p>
    <w:p w:rsidR="00EC4576" w:rsidRDefault="00D2549E" w:rsidP="001E78DF">
      <w:r>
        <w:t xml:space="preserve">Un ciclo </w:t>
      </w:r>
      <w:r w:rsidR="006741B5" w:rsidRPr="006741B5">
        <w:rPr>
          <w:rFonts w:ascii="Courier New" w:hAnsi="Courier New"/>
        </w:rPr>
        <w:t>while</w:t>
      </w:r>
      <w:r>
        <w:t xml:space="preserve"> può anche essere eseguito zero volte nel caso l’espressione booleana non sia vera.</w:t>
      </w:r>
    </w:p>
    <w:p w:rsidR="00D2549E" w:rsidRDefault="00D2549E" w:rsidP="001E78DF"/>
    <w:p w:rsidR="00D2549E" w:rsidRDefault="00D2549E" w:rsidP="001E78DF"/>
    <w:p w:rsidR="00D2549E" w:rsidRDefault="00D2549E" w:rsidP="00D2549E">
      <w:pPr>
        <w:pStyle w:val="Titolo3"/>
      </w:pPr>
      <w:bookmarkStart w:id="55" w:name="_Toc515811044"/>
      <w:r>
        <w:t xml:space="preserve">Istruzione </w:t>
      </w:r>
      <w:r w:rsidRPr="006741B5">
        <w:rPr>
          <w:rFonts w:ascii="Courier New" w:eastAsiaTheme="minorEastAsia" w:hAnsi="Courier New" w:cs="Courier New"/>
          <w:bCs w:val="0"/>
          <w:i w:val="0"/>
          <w:color w:val="auto"/>
        </w:rPr>
        <w:t>do-</w:t>
      </w:r>
      <w:r w:rsidR="006741B5" w:rsidRPr="006741B5">
        <w:rPr>
          <w:rFonts w:ascii="Courier New" w:eastAsiaTheme="minorEastAsia" w:hAnsi="Courier New" w:cs="Courier New"/>
          <w:bCs w:val="0"/>
          <w:i w:val="0"/>
          <w:color w:val="auto"/>
        </w:rPr>
        <w:t>while</w:t>
      </w:r>
      <w:bookmarkEnd w:id="55"/>
    </w:p>
    <w:p w:rsidR="00D2549E" w:rsidRPr="009F217C" w:rsidRDefault="000620DD" w:rsidP="00D2549E">
      <w:pPr>
        <w:rPr>
          <w:b/>
        </w:rPr>
      </w:pPr>
      <w:r w:rsidRPr="009F217C">
        <w:rPr>
          <w:b/>
          <w:noProof/>
          <w:lang w:eastAsia="ja-JP"/>
        </w:rPr>
        <w:drawing>
          <wp:anchor distT="0" distB="0" distL="114300" distR="114300" simplePos="0" relativeHeight="251677696" behindDoc="0" locked="0" layoutInCell="1" allowOverlap="1">
            <wp:simplePos x="0" y="0"/>
            <wp:positionH relativeFrom="margin">
              <wp:posOffset>3698240</wp:posOffset>
            </wp:positionH>
            <wp:positionV relativeFrom="paragraph">
              <wp:posOffset>381000</wp:posOffset>
            </wp:positionV>
            <wp:extent cx="2156460" cy="975360"/>
            <wp:effectExtent l="0" t="0" r="0" b="0"/>
            <wp:wrapThrough wrapText="bothSides">
              <wp:wrapPolygon edited="0">
                <wp:start x="0" y="0"/>
                <wp:lineTo x="0" y="21094"/>
                <wp:lineTo x="21371" y="21094"/>
                <wp:lineTo x="21371" y="0"/>
                <wp:lineTo x="0" y="0"/>
              </wp:wrapPolygon>
            </wp:wrapThrough>
            <wp:docPr id="46" name="Immagine 46" descr="C:\Users\jacop\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op\Pictures\Screenshots\Screenshot (14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6460" cy="975360"/>
                    </a:xfrm>
                    <a:prstGeom prst="rect">
                      <a:avLst/>
                    </a:prstGeom>
                    <a:noFill/>
                    <a:ln>
                      <a:noFill/>
                    </a:ln>
                  </pic:spPr>
                </pic:pic>
              </a:graphicData>
            </a:graphic>
            <wp14:sizeRelH relativeFrom="margin">
              <wp14:pctWidth>0</wp14:pctWidth>
            </wp14:sizeRelH>
          </wp:anchor>
        </w:drawing>
      </w:r>
      <w:r w:rsidRPr="009F217C">
        <w:rPr>
          <w:b/>
          <w:noProof/>
          <w:lang w:eastAsia="ja-JP"/>
        </w:rPr>
        <w:drawing>
          <wp:anchor distT="0" distB="0" distL="114300" distR="114300" simplePos="0" relativeHeight="251678720" behindDoc="0" locked="0" layoutInCell="1" allowOverlap="1">
            <wp:simplePos x="0" y="0"/>
            <wp:positionH relativeFrom="column">
              <wp:posOffset>-3810</wp:posOffset>
            </wp:positionH>
            <wp:positionV relativeFrom="paragraph">
              <wp:posOffset>281940</wp:posOffset>
            </wp:positionV>
            <wp:extent cx="3702050" cy="2644140"/>
            <wp:effectExtent l="0" t="0" r="0" b="3810"/>
            <wp:wrapThrough wrapText="bothSides">
              <wp:wrapPolygon edited="0">
                <wp:start x="0" y="0"/>
                <wp:lineTo x="0" y="21476"/>
                <wp:lineTo x="21452" y="21476"/>
                <wp:lineTo x="2145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205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49E" w:rsidRPr="009F217C">
        <w:rPr>
          <w:b/>
        </w:rPr>
        <w:t xml:space="preserve">È molto simile al ciclo </w:t>
      </w:r>
      <w:r w:rsidR="006741B5" w:rsidRPr="006741B5">
        <w:rPr>
          <w:rFonts w:ascii="Courier New" w:hAnsi="Courier New"/>
          <w:b/>
        </w:rPr>
        <w:t>while</w:t>
      </w:r>
      <w:r w:rsidR="00D2549E" w:rsidRPr="009F217C">
        <w:rPr>
          <w:b/>
        </w:rPr>
        <w:t xml:space="preserve"> ma ha una differenza fondamentale: il ciclo viene eseguito ALMENO una volta.</w:t>
      </w:r>
    </w:p>
    <w:p w:rsidR="00D2549E" w:rsidRDefault="00D2549E" w:rsidP="00D2549E">
      <w:r>
        <w:t>Notare nell’esempio che anche inserendo a tastiera numero = 0 (e quindi conteggio = 1 &lt; numero) il ciclo venga eseguito una volta.</w:t>
      </w:r>
    </w:p>
    <w:p w:rsidR="000620DD" w:rsidRDefault="000620DD" w:rsidP="00D2549E"/>
    <w:p w:rsidR="000620DD" w:rsidRDefault="000620DD" w:rsidP="00D2549E"/>
    <w:p w:rsidR="000620DD" w:rsidRPr="00D2549E" w:rsidRDefault="000620DD" w:rsidP="000620DD">
      <w:pPr>
        <w:pStyle w:val="Titolo3"/>
      </w:pPr>
      <w:bookmarkStart w:id="56" w:name="_Toc515811045"/>
      <w:r w:rsidRPr="000620DD">
        <w:rPr>
          <w:noProof/>
          <w:lang w:eastAsia="ja-JP"/>
        </w:rPr>
        <w:lastRenderedPageBreak/>
        <w:drawing>
          <wp:anchor distT="0" distB="0" distL="114300" distR="114300" simplePos="0" relativeHeight="251679744" behindDoc="0" locked="0" layoutInCell="1" allowOverlap="1">
            <wp:simplePos x="0" y="0"/>
            <wp:positionH relativeFrom="column">
              <wp:posOffset>-3810</wp:posOffset>
            </wp:positionH>
            <wp:positionV relativeFrom="paragraph">
              <wp:posOffset>0</wp:posOffset>
            </wp:positionV>
            <wp:extent cx="3821430" cy="3992880"/>
            <wp:effectExtent l="0" t="0" r="7620" b="7620"/>
            <wp:wrapThrough wrapText="bothSides">
              <wp:wrapPolygon edited="0">
                <wp:start x="0" y="0"/>
                <wp:lineTo x="0" y="21538"/>
                <wp:lineTo x="21535" y="21538"/>
                <wp:lineTo x="21535"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1430" cy="3992880"/>
                    </a:xfrm>
                    <a:prstGeom prst="rect">
                      <a:avLst/>
                    </a:prstGeom>
                    <a:noFill/>
                    <a:ln>
                      <a:noFill/>
                    </a:ln>
                  </pic:spPr>
                </pic:pic>
              </a:graphicData>
            </a:graphic>
            <wp14:sizeRelH relativeFrom="margin">
              <wp14:pctWidth>0</wp14:pctWidth>
            </wp14:sizeRelH>
            <wp14:sizeRelV relativeFrom="margin">
              <wp14:pctHeight>0</wp14:pctHeight>
            </wp14:sizeRelV>
          </wp:anchor>
        </w:drawing>
      </w:r>
      <w:r>
        <w:t>Cicli infiniti</w:t>
      </w:r>
      <w:bookmarkEnd w:id="56"/>
    </w:p>
    <w:p w:rsidR="000620DD" w:rsidRDefault="000620DD">
      <w:r>
        <w:t>Bisogna prestare attenzione ai cicli infiniti. Se ad esempio venisse dato come estremo superiore un numero impossibile da raggiungere, ad esempio</w:t>
      </w:r>
    </w:p>
    <w:p w:rsidR="000620DD" w:rsidRPr="006741B5" w:rsidRDefault="000620DD">
      <w:pPr>
        <w:rPr>
          <w:rFonts w:ascii="Courier New" w:hAnsi="Courier New" w:cs="Courier New"/>
        </w:rPr>
      </w:pPr>
      <w:r w:rsidRPr="006741B5">
        <w:rPr>
          <w:rFonts w:ascii="Courier New" w:hAnsi="Courier New" w:cs="Courier New"/>
        </w:rPr>
        <w:t>While</w:t>
      </w:r>
      <w:r w:rsidR="00951758" w:rsidRPr="00951758">
        <w:rPr>
          <w:rFonts w:ascii="Calibri" w:hAnsi="Calibri" w:cs="Courier New"/>
        </w:rPr>
        <w:t xml:space="preserve"> </w:t>
      </w:r>
      <w:r w:rsidRPr="006741B5">
        <w:rPr>
          <w:rFonts w:ascii="Courier New" w:hAnsi="Courier New" w:cs="Courier New"/>
        </w:rPr>
        <w:t>(numero</w:t>
      </w:r>
      <w:r w:rsidR="00951758" w:rsidRPr="00951758">
        <w:rPr>
          <w:rFonts w:ascii="Calibri" w:hAnsi="Calibri" w:cs="Courier New"/>
        </w:rPr>
        <w:t xml:space="preserve"> </w:t>
      </w:r>
      <w:r w:rsidRPr="006741B5">
        <w:rPr>
          <w:rFonts w:ascii="Courier New" w:hAnsi="Courier New" w:cs="Courier New"/>
        </w:rPr>
        <w:t>&lt;</w:t>
      </w:r>
      <w:r w:rsidR="00951758" w:rsidRPr="00951758">
        <w:rPr>
          <w:rFonts w:ascii="Calibri" w:hAnsi="Calibri" w:cs="Courier New"/>
        </w:rPr>
        <w:t xml:space="preserve"> </w:t>
      </w:r>
      <w:r w:rsidRPr="006741B5">
        <w:rPr>
          <w:rFonts w:ascii="Courier New" w:hAnsi="Courier New" w:cs="Courier New"/>
        </w:rPr>
        <w:t>numero</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1){</w:t>
      </w:r>
    </w:p>
    <w:p w:rsidR="000620DD" w:rsidRPr="006741B5" w:rsidRDefault="000620DD">
      <w:pPr>
        <w:rPr>
          <w:rFonts w:ascii="Courier New" w:hAnsi="Courier New" w:cs="Courier New"/>
        </w:rPr>
      </w:pPr>
      <w:r w:rsidRPr="006741B5">
        <w:rPr>
          <w:rFonts w:ascii="Courier New" w:hAnsi="Courier New" w:cs="Courier New"/>
        </w:rPr>
        <w:t>System.out.printf(“%d\r”,</w:t>
      </w:r>
      <w:r w:rsidR="00951758" w:rsidRPr="00951758">
        <w:rPr>
          <w:rFonts w:ascii="Calibri" w:hAnsi="Calibri" w:cs="Courier New"/>
        </w:rPr>
        <w:t xml:space="preserve"> </w:t>
      </w:r>
      <w:r w:rsidRPr="006741B5">
        <w:rPr>
          <w:rFonts w:ascii="Courier New" w:hAnsi="Courier New" w:cs="Courier New"/>
        </w:rPr>
        <w:t>numero);</w:t>
      </w:r>
    </w:p>
    <w:p w:rsidR="000620DD" w:rsidRPr="006741B5" w:rsidRDefault="000620DD">
      <w:pPr>
        <w:rPr>
          <w:rFonts w:ascii="Courier New" w:hAnsi="Courier New" w:cs="Courier New"/>
        </w:rPr>
      </w:pPr>
      <w:r w:rsidRPr="006741B5">
        <w:rPr>
          <w:rFonts w:ascii="Courier New" w:hAnsi="Courier New" w:cs="Courier New"/>
        </w:rPr>
        <w:t>numero++</w:t>
      </w:r>
    </w:p>
    <w:p w:rsidR="000620DD" w:rsidRPr="006741B5" w:rsidRDefault="000620DD">
      <w:pPr>
        <w:rPr>
          <w:rFonts w:ascii="Courier New" w:hAnsi="Courier New" w:cs="Courier New"/>
        </w:rPr>
      </w:pPr>
      <w:r w:rsidRPr="006741B5">
        <w:rPr>
          <w:rFonts w:ascii="Courier New" w:hAnsi="Courier New" w:cs="Courier New"/>
        </w:rPr>
        <w:t>}</w:t>
      </w:r>
    </w:p>
    <w:p w:rsidR="002B6A2D" w:rsidRDefault="000620DD">
      <w:r>
        <w:t>Il ciclo non terminerebbe mai</w:t>
      </w:r>
      <w:r w:rsidR="002B6A2D">
        <w:t>. Nella maggior parte dei sistemi operativi, durante l’esecuzione, si può premere CTRL + C per interrompere l’esecuzione.</w:t>
      </w:r>
    </w:p>
    <w:p w:rsidR="002B6A2D" w:rsidRDefault="002B6A2D"/>
    <w:p w:rsidR="002B6A2D" w:rsidRDefault="002B6A2D" w:rsidP="002B6A2D">
      <w:pPr>
        <w:pStyle w:val="Titolo3"/>
      </w:pPr>
      <w:bookmarkStart w:id="57" w:name="_Toc515811046"/>
      <w:r>
        <w:t xml:space="preserve">Istruzione </w:t>
      </w:r>
      <w:r w:rsidR="006741B5" w:rsidRPr="006741B5">
        <w:rPr>
          <w:rFonts w:ascii="Courier New" w:hAnsi="Courier New"/>
        </w:rPr>
        <w:t>for</w:t>
      </w:r>
      <w:bookmarkEnd w:id="57"/>
    </w:p>
    <w:p w:rsidR="00F95C89" w:rsidRDefault="00F95C89" w:rsidP="00F95C89">
      <w:r w:rsidRPr="009F217C">
        <w:rPr>
          <w:b/>
        </w:rPr>
        <w:t xml:space="preserve">L’istruzione </w:t>
      </w:r>
      <w:r w:rsidR="006741B5" w:rsidRPr="006741B5">
        <w:rPr>
          <w:rFonts w:ascii="Courier New" w:hAnsi="Courier New"/>
          <w:b/>
        </w:rPr>
        <w:t>for</w:t>
      </w:r>
      <w:r w:rsidRPr="009F217C">
        <w:rPr>
          <w:b/>
        </w:rPr>
        <w:t xml:space="preserve"> permette di scrivere facilmente un ciclo controllato da un contatore</w:t>
      </w:r>
      <w:r>
        <w:t>. L’istruzione è composta da</w:t>
      </w:r>
      <w:r w:rsidRPr="009F217C">
        <w:rPr>
          <w:b/>
        </w:rPr>
        <w:t xml:space="preserve"> tre istruzioni</w:t>
      </w:r>
      <w:r>
        <w:t>:</w:t>
      </w:r>
    </w:p>
    <w:p w:rsidR="00F95C89" w:rsidRDefault="00F95C89" w:rsidP="00063A8F">
      <w:pPr>
        <w:pStyle w:val="Paragrafoelenco"/>
        <w:numPr>
          <w:ilvl w:val="0"/>
          <w:numId w:val="21"/>
        </w:numPr>
      </w:pPr>
      <w:r>
        <w:t>Istruzione da eseguire prima dell’inizio delle iterazioni</w:t>
      </w:r>
    </w:p>
    <w:p w:rsidR="00F95C89" w:rsidRDefault="00F95C89" w:rsidP="00063A8F">
      <w:pPr>
        <w:pStyle w:val="Paragrafoelenco"/>
        <w:numPr>
          <w:ilvl w:val="0"/>
          <w:numId w:val="21"/>
        </w:numPr>
      </w:pPr>
      <w:r>
        <w:t>Condizione</w:t>
      </w:r>
    </w:p>
    <w:p w:rsidR="00F95C89" w:rsidRDefault="00F95C89" w:rsidP="00063A8F">
      <w:pPr>
        <w:pStyle w:val="Paragrafoelenco"/>
        <w:numPr>
          <w:ilvl w:val="0"/>
          <w:numId w:val="21"/>
        </w:numPr>
      </w:pPr>
      <w:r w:rsidRPr="00F95C89">
        <w:rPr>
          <w:noProof/>
          <w:lang w:eastAsia="ja-JP"/>
        </w:rPr>
        <w:drawing>
          <wp:anchor distT="0" distB="0" distL="114300" distR="114300" simplePos="0" relativeHeight="251680768" behindDoc="0" locked="0" layoutInCell="1" allowOverlap="1">
            <wp:simplePos x="0" y="0"/>
            <wp:positionH relativeFrom="column">
              <wp:posOffset>-3810</wp:posOffset>
            </wp:positionH>
            <wp:positionV relativeFrom="paragraph">
              <wp:posOffset>196850</wp:posOffset>
            </wp:positionV>
            <wp:extent cx="4701540" cy="1816100"/>
            <wp:effectExtent l="0" t="0" r="3810" b="0"/>
            <wp:wrapThrough wrapText="bothSides">
              <wp:wrapPolygon edited="0">
                <wp:start x="0" y="0"/>
                <wp:lineTo x="0" y="21298"/>
                <wp:lineTo x="21530" y="21298"/>
                <wp:lineTo x="2153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1540" cy="1816100"/>
                    </a:xfrm>
                    <a:prstGeom prst="rect">
                      <a:avLst/>
                    </a:prstGeom>
                    <a:noFill/>
                    <a:ln>
                      <a:noFill/>
                    </a:ln>
                  </pic:spPr>
                </pic:pic>
              </a:graphicData>
            </a:graphic>
            <wp14:sizeRelH relativeFrom="margin">
              <wp14:pctWidth>0</wp14:pctWidth>
            </wp14:sizeRelH>
          </wp:anchor>
        </w:drawing>
      </w:r>
      <w:r w:rsidRPr="00F95C89">
        <w:rPr>
          <w:noProof/>
          <w:lang w:eastAsia="ja-JP"/>
        </w:rPr>
        <w:drawing>
          <wp:anchor distT="0" distB="0" distL="114300" distR="114300" simplePos="0" relativeHeight="251681792" behindDoc="0" locked="0" layoutInCell="1" allowOverlap="1">
            <wp:simplePos x="0" y="0"/>
            <wp:positionH relativeFrom="margin">
              <wp:align>right</wp:align>
            </wp:positionH>
            <wp:positionV relativeFrom="paragraph">
              <wp:posOffset>158750</wp:posOffset>
            </wp:positionV>
            <wp:extent cx="1417320" cy="2171700"/>
            <wp:effectExtent l="0" t="0" r="0" b="0"/>
            <wp:wrapThrough wrapText="bothSides">
              <wp:wrapPolygon edited="0">
                <wp:start x="0" y="0"/>
                <wp:lineTo x="0" y="21411"/>
                <wp:lineTo x="21194" y="21411"/>
                <wp:lineTo x="21194" y="0"/>
                <wp:lineTo x="0" y="0"/>
              </wp:wrapPolygon>
            </wp:wrapThrough>
            <wp:docPr id="49" name="Immagine 49" descr="C:\Users\jacop\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cop\Pictures\Screenshots\Screenshot (14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7320" cy="2171700"/>
                    </a:xfrm>
                    <a:prstGeom prst="rect">
                      <a:avLst/>
                    </a:prstGeom>
                    <a:noFill/>
                    <a:ln>
                      <a:noFill/>
                    </a:ln>
                  </pic:spPr>
                </pic:pic>
              </a:graphicData>
            </a:graphic>
          </wp:anchor>
        </w:drawing>
      </w:r>
      <w:r>
        <w:t>Istruzione di fine ciclo</w:t>
      </w:r>
    </w:p>
    <w:p w:rsidR="00EA0A06" w:rsidRDefault="00F95C89" w:rsidP="00F95C89">
      <w:r w:rsidRPr="00F95C89">
        <w:t xml:space="preserve">Attenzione! </w:t>
      </w:r>
      <w:r>
        <w:t>Scrivere “</w:t>
      </w:r>
      <w:r w:rsidR="006741B5" w:rsidRPr="006741B5">
        <w:rPr>
          <w:rFonts w:ascii="Courier New" w:hAnsi="Courier New" w:cs="Courier New"/>
        </w:rPr>
        <w:t>for</w:t>
      </w:r>
      <w:r w:rsidRPr="006741B5">
        <w:rPr>
          <w:rFonts w:ascii="Courier New" w:hAnsi="Courier New" w:cs="Courier New"/>
        </w:rPr>
        <w:t>(….)</w:t>
      </w:r>
      <w:r w:rsidRPr="006741B5">
        <w:rPr>
          <w:rFonts w:ascii="Courier New" w:hAnsi="Courier New" w:cs="Courier New"/>
          <w:color w:val="FF0000"/>
        </w:rPr>
        <w:t>;</w:t>
      </w:r>
      <w:r>
        <w:t>” porta ad un’istruzione vuota poiché non bisogna mettere il ;. Allo stesso modo scrivere “</w:t>
      </w:r>
      <w:r w:rsidR="006741B5" w:rsidRPr="006741B5">
        <w:rPr>
          <w:rFonts w:ascii="Courier New" w:hAnsi="Courier New" w:cs="Courier New"/>
        </w:rPr>
        <w:t>while</w:t>
      </w:r>
      <w:r w:rsidRPr="006741B5">
        <w:rPr>
          <w:rFonts w:ascii="Courier New" w:hAnsi="Courier New" w:cs="Courier New"/>
        </w:rPr>
        <w:t>(…)</w:t>
      </w:r>
      <w:r w:rsidRPr="006741B5">
        <w:rPr>
          <w:rFonts w:ascii="Courier New" w:hAnsi="Courier New" w:cs="Courier New"/>
          <w:color w:val="FF0000"/>
        </w:rPr>
        <w:t>;</w:t>
      </w:r>
      <w:r>
        <w:t xml:space="preserve">” porta al medesimo risultato. </w:t>
      </w:r>
    </w:p>
    <w:p w:rsidR="00EA0A06" w:rsidRDefault="00EA0A06" w:rsidP="00EA0A06">
      <w:pPr>
        <w:pStyle w:val="Titolo3"/>
      </w:pPr>
      <w:bookmarkStart w:id="58" w:name="_Toc515811047"/>
      <w:r>
        <w:t xml:space="preserve">Dichiarare variabili all’interno di un’istruzione </w:t>
      </w:r>
      <w:r w:rsidR="006741B5" w:rsidRPr="006741B5">
        <w:rPr>
          <w:rFonts w:ascii="Courier New" w:hAnsi="Courier New"/>
        </w:rPr>
        <w:t>for</w:t>
      </w:r>
      <w:bookmarkEnd w:id="58"/>
    </w:p>
    <w:p w:rsidR="00EA0A06" w:rsidRDefault="00EA0A06" w:rsidP="00EA0A06">
      <w:pPr>
        <w:rPr>
          <w:u w:val="single"/>
        </w:rPr>
      </w:pPr>
      <w:r>
        <w:t xml:space="preserve">Nella parte dell’inizializzazione di un’istruzione all’interno della parentesi di un </w:t>
      </w:r>
      <w:r w:rsidR="006741B5" w:rsidRPr="006741B5">
        <w:rPr>
          <w:rFonts w:ascii="Courier New" w:hAnsi="Courier New"/>
        </w:rPr>
        <w:t>for</w:t>
      </w:r>
      <w:r>
        <w:t xml:space="preserve"> si possono dichiarare variabili. Ad esempio scrivere “</w:t>
      </w:r>
      <w:r w:rsidR="006741B5" w:rsidRPr="006741B5">
        <w:rPr>
          <w:rFonts w:ascii="Courier New" w:hAnsi="Courier New" w:cs="Courier New"/>
        </w:rPr>
        <w:t>for</w:t>
      </w:r>
      <w:r w:rsidRPr="006741B5">
        <w:rPr>
          <w:rFonts w:ascii="Courier New" w:hAnsi="Courier New" w:cs="Courier New"/>
        </w:rPr>
        <w:t>(int</w:t>
      </w:r>
      <w:r w:rsidR="00951758" w:rsidRPr="00951758">
        <w:rPr>
          <w:rFonts w:ascii="Calibri" w:hAnsi="Calibri" w:cs="Courier New"/>
        </w:rPr>
        <w:t xml:space="preserve"> </w:t>
      </w:r>
      <w:r w:rsidRPr="006741B5">
        <w:rPr>
          <w:rFonts w:ascii="Courier New" w:hAnsi="Courier New" w:cs="Courier New"/>
        </w:rPr>
        <w:t>n=1;</w:t>
      </w:r>
      <w:r w:rsidR="00951758" w:rsidRPr="00951758">
        <w:rPr>
          <w:rFonts w:ascii="Calibri" w:hAnsi="Calibri" w:cs="Courier New"/>
        </w:rPr>
        <w:t xml:space="preserve"> </w:t>
      </w:r>
      <w:r w:rsidRPr="006741B5">
        <w:rPr>
          <w:rFonts w:ascii="Courier New" w:hAnsi="Courier New" w:cs="Courier New"/>
        </w:rPr>
        <w:t>n&lt;=10;</w:t>
      </w:r>
      <w:r w:rsidR="00951758" w:rsidRPr="00951758">
        <w:rPr>
          <w:rFonts w:ascii="Calibri" w:hAnsi="Calibri" w:cs="Courier New"/>
        </w:rPr>
        <w:t xml:space="preserve"> </w:t>
      </w:r>
      <w:r w:rsidRPr="006741B5">
        <w:rPr>
          <w:rFonts w:ascii="Courier New" w:hAnsi="Courier New" w:cs="Courier New"/>
        </w:rPr>
        <w:t>n++)</w:t>
      </w:r>
      <w:r>
        <w:t xml:space="preserve">” porta alla creazione di una variabile accessibile solo all’interno del ciclo </w:t>
      </w:r>
      <w:r w:rsidR="006741B5" w:rsidRPr="006741B5">
        <w:rPr>
          <w:rFonts w:ascii="Courier New" w:hAnsi="Courier New"/>
        </w:rPr>
        <w:t>for</w:t>
      </w:r>
      <w:r>
        <w:t xml:space="preserve"> nella quale è stata dichiarata. Si dice che n è “locale” al ciclo </w:t>
      </w:r>
      <w:r w:rsidR="006741B5" w:rsidRPr="006741B5">
        <w:rPr>
          <w:rFonts w:ascii="Courier New" w:hAnsi="Courier New"/>
        </w:rPr>
        <w:t>for</w:t>
      </w:r>
      <w:r>
        <w:t xml:space="preserve">. </w:t>
      </w:r>
      <w:r>
        <w:lastRenderedPageBreak/>
        <w:t xml:space="preserve">La porzione di programma in cui è disponibile una variabile è detto visibilità (scope) della variabile. Quando una variabile viene usata solo all’interno del ciclo </w:t>
      </w:r>
      <w:r w:rsidR="006741B5" w:rsidRPr="006741B5">
        <w:rPr>
          <w:rFonts w:ascii="Courier New" w:hAnsi="Courier New"/>
        </w:rPr>
        <w:t>for</w:t>
      </w:r>
      <w:r>
        <w:t xml:space="preserve"> è buona prassi definirla così e non prima.</w:t>
      </w:r>
    </w:p>
    <w:p w:rsidR="00EA0A06" w:rsidRDefault="00EA0A06" w:rsidP="00EA0A06">
      <w:pPr>
        <w:pStyle w:val="Titolo3"/>
      </w:pPr>
      <w:bookmarkStart w:id="59" w:name="_Toc515811048"/>
      <w:r>
        <w:t xml:space="preserve">Usare una virgola in un’istruzione </w:t>
      </w:r>
      <w:r w:rsidR="006741B5" w:rsidRPr="006741B5">
        <w:rPr>
          <w:rFonts w:ascii="Courier New" w:hAnsi="Courier New"/>
        </w:rPr>
        <w:t>for</w:t>
      </w:r>
      <w:bookmarkEnd w:id="59"/>
    </w:p>
    <w:p w:rsidR="00EA0A06" w:rsidRDefault="00EA0A06" w:rsidP="00EA0A06">
      <w:r>
        <w:t xml:space="preserve">Un’istruzione </w:t>
      </w:r>
      <w:r w:rsidR="006741B5" w:rsidRPr="006741B5">
        <w:rPr>
          <w:rFonts w:ascii="Courier New" w:hAnsi="Courier New"/>
        </w:rPr>
        <w:t>for</w:t>
      </w:r>
      <w:r>
        <w:t xml:space="preserve"> può anche eseguire più istruzioni di inizializzazione. Per usare più istruzioni basta separare le istruzioni con una virgola come nell’esempio seguente:</w:t>
      </w:r>
    </w:p>
    <w:p w:rsidR="00207B65" w:rsidRPr="006741B5" w:rsidRDefault="006741B5" w:rsidP="00207B65">
      <w:pPr>
        <w:jc w:val="center"/>
        <w:rPr>
          <w:rFonts w:ascii="Courier New" w:hAnsi="Courier New" w:cs="Courier New"/>
        </w:rPr>
      </w:pPr>
      <w:r w:rsidRPr="006741B5">
        <w:rPr>
          <w:rFonts w:ascii="Courier New" w:hAnsi="Courier New" w:cs="Courier New"/>
        </w:rPr>
        <w:t>for</w:t>
      </w:r>
      <w:r w:rsidR="00EA0A06" w:rsidRPr="006741B5">
        <w:rPr>
          <w:rFonts w:ascii="Courier New" w:hAnsi="Courier New" w:cs="Courier New"/>
        </w:rPr>
        <w:t>(</w:t>
      </w:r>
      <w:r w:rsidR="00EA0A06" w:rsidRPr="006741B5">
        <w:rPr>
          <w:rFonts w:ascii="Courier New" w:hAnsi="Courier New" w:cs="Courier New"/>
          <w:color w:val="FF0000"/>
        </w:rPr>
        <w:t>int</w:t>
      </w:r>
      <w:r w:rsidR="00951758" w:rsidRPr="00951758">
        <w:rPr>
          <w:rFonts w:ascii="Calibri" w:hAnsi="Calibri" w:cs="Courier New"/>
          <w:color w:val="FF0000"/>
        </w:rPr>
        <w:t xml:space="preserve"> </w:t>
      </w:r>
      <w:r w:rsidR="00EA0A06" w:rsidRPr="006741B5">
        <w:rPr>
          <w:rFonts w:ascii="Courier New" w:hAnsi="Courier New" w:cs="Courier New"/>
          <w:color w:val="FF0000"/>
        </w:rPr>
        <w:t>numero</w:t>
      </w:r>
      <w:r w:rsidR="00951758" w:rsidRPr="00951758">
        <w:rPr>
          <w:rFonts w:ascii="Calibri" w:hAnsi="Calibri" w:cs="Courier New"/>
          <w:color w:val="FF0000"/>
        </w:rPr>
        <w:t xml:space="preserve"> </w:t>
      </w:r>
      <w:r w:rsidR="00EA0A06" w:rsidRPr="006741B5">
        <w:rPr>
          <w:rFonts w:ascii="Courier New" w:hAnsi="Courier New" w:cs="Courier New"/>
          <w:color w:val="FF0000"/>
        </w:rPr>
        <w:t>=</w:t>
      </w:r>
      <w:r w:rsidR="00951758" w:rsidRPr="00951758">
        <w:rPr>
          <w:rFonts w:ascii="Calibri" w:hAnsi="Calibri" w:cs="Courier New"/>
          <w:color w:val="FF0000"/>
        </w:rPr>
        <w:t xml:space="preserve"> </w:t>
      </w:r>
      <w:r w:rsidR="00EA0A06" w:rsidRPr="006741B5">
        <w:rPr>
          <w:rFonts w:ascii="Courier New" w:hAnsi="Courier New" w:cs="Courier New"/>
          <w:color w:val="FF0000"/>
        </w:rPr>
        <w:t>1,</w:t>
      </w:r>
      <w:r w:rsidR="00951758" w:rsidRPr="00951758">
        <w:rPr>
          <w:rFonts w:ascii="Calibri" w:hAnsi="Calibri" w:cs="Courier New"/>
          <w:color w:val="FF0000"/>
        </w:rPr>
        <w:t xml:space="preserve"> </w:t>
      </w:r>
      <w:r w:rsidR="00EA0A06" w:rsidRPr="006741B5">
        <w:rPr>
          <w:rFonts w:ascii="Courier New" w:hAnsi="Courier New" w:cs="Courier New"/>
          <w:color w:val="FF0000"/>
        </w:rPr>
        <w:t>int</w:t>
      </w:r>
      <w:r w:rsidR="00951758" w:rsidRPr="00951758">
        <w:rPr>
          <w:rFonts w:ascii="Calibri" w:hAnsi="Calibri" w:cs="Courier New"/>
          <w:color w:val="FF0000"/>
        </w:rPr>
        <w:t xml:space="preserve"> </w:t>
      </w:r>
      <w:r w:rsidR="00EA0A06" w:rsidRPr="006741B5">
        <w:rPr>
          <w:rFonts w:ascii="Courier New" w:hAnsi="Courier New" w:cs="Courier New"/>
          <w:color w:val="FF0000"/>
        </w:rPr>
        <w:t>prodotto</w:t>
      </w:r>
      <w:r w:rsidR="00951758" w:rsidRPr="00951758">
        <w:rPr>
          <w:rFonts w:ascii="Calibri" w:hAnsi="Calibri" w:cs="Courier New"/>
          <w:color w:val="FF0000"/>
        </w:rPr>
        <w:t xml:space="preserve"> </w:t>
      </w:r>
      <w:r w:rsidR="00EA0A06" w:rsidRPr="006741B5">
        <w:rPr>
          <w:rFonts w:ascii="Courier New" w:hAnsi="Courier New" w:cs="Courier New"/>
          <w:color w:val="FF0000"/>
        </w:rPr>
        <w:t>=</w:t>
      </w:r>
      <w:r w:rsidR="00951758" w:rsidRPr="00951758">
        <w:rPr>
          <w:rFonts w:ascii="Calibri" w:hAnsi="Calibri" w:cs="Courier New"/>
          <w:color w:val="FF0000"/>
        </w:rPr>
        <w:t xml:space="preserve"> </w:t>
      </w:r>
      <w:r w:rsidR="00EA0A06" w:rsidRPr="006741B5">
        <w:rPr>
          <w:rFonts w:ascii="Courier New" w:hAnsi="Courier New" w:cs="Courier New"/>
          <w:color w:val="FF0000"/>
        </w:rPr>
        <w:t>1</w:t>
      </w:r>
      <w:r w:rsidR="00207B65" w:rsidRPr="006741B5">
        <w:rPr>
          <w:rFonts w:ascii="Courier New" w:hAnsi="Courier New" w:cs="Courier New"/>
        </w:rPr>
        <w:t>;</w:t>
      </w:r>
      <w:r w:rsidR="00951758" w:rsidRPr="00951758">
        <w:rPr>
          <w:rFonts w:ascii="Calibri" w:hAnsi="Calibri" w:cs="Courier New"/>
        </w:rPr>
        <w:t xml:space="preserve"> </w:t>
      </w:r>
      <w:r w:rsidR="00207B65" w:rsidRPr="006741B5">
        <w:rPr>
          <w:rFonts w:ascii="Courier New" w:hAnsi="Courier New" w:cs="Courier New"/>
        </w:rPr>
        <w:t>numero</w:t>
      </w:r>
      <w:r w:rsidR="00951758" w:rsidRPr="00951758">
        <w:rPr>
          <w:rFonts w:ascii="Calibri" w:hAnsi="Calibri" w:cs="Courier New"/>
        </w:rPr>
        <w:t xml:space="preserve"> </w:t>
      </w:r>
      <w:r w:rsidR="00207B65" w:rsidRPr="006741B5">
        <w:rPr>
          <w:rFonts w:ascii="Courier New" w:hAnsi="Courier New" w:cs="Courier New"/>
        </w:rPr>
        <w:t>&lt;=10;</w:t>
      </w:r>
      <w:r w:rsidR="00951758" w:rsidRPr="00951758">
        <w:rPr>
          <w:rFonts w:ascii="Calibri" w:hAnsi="Calibri" w:cs="Courier New"/>
        </w:rPr>
        <w:t xml:space="preserve"> </w:t>
      </w:r>
      <w:r w:rsidR="00207B65" w:rsidRPr="006741B5">
        <w:rPr>
          <w:rFonts w:ascii="Courier New" w:hAnsi="Courier New" w:cs="Courier New"/>
        </w:rPr>
        <w:t>numero++)</w:t>
      </w:r>
    </w:p>
    <w:p w:rsidR="00207B65" w:rsidRPr="006741B5" w:rsidRDefault="00207B65" w:rsidP="00207B65">
      <w:pPr>
        <w:jc w:val="center"/>
        <w:rPr>
          <w:rFonts w:ascii="Courier New" w:hAnsi="Courier New" w:cs="Courier New"/>
        </w:rPr>
      </w:pPr>
      <w:r w:rsidRPr="006741B5">
        <w:rPr>
          <w:rFonts w:ascii="Courier New" w:hAnsi="Courier New" w:cs="Courier New"/>
        </w:rPr>
        <w:t>prodotto</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prodotto</w:t>
      </w:r>
      <w:r w:rsidR="00951758" w:rsidRPr="00951758">
        <w:rPr>
          <w:rFonts w:ascii="Calibri" w:hAnsi="Calibri" w:cs="Courier New"/>
        </w:rPr>
        <w:t xml:space="preserve"> </w:t>
      </w:r>
      <w:r w:rsidRPr="006741B5">
        <w:rPr>
          <w:rFonts w:ascii="Courier New" w:hAnsi="Courier New" w:cs="Courier New"/>
        </w:rPr>
        <w:t>*</w:t>
      </w:r>
      <w:r w:rsidR="00951758" w:rsidRPr="00951758">
        <w:rPr>
          <w:rFonts w:ascii="Calibri" w:hAnsi="Calibri" w:cs="Courier New"/>
        </w:rPr>
        <w:t xml:space="preserve"> </w:t>
      </w:r>
      <w:r w:rsidRPr="006741B5">
        <w:rPr>
          <w:rFonts w:ascii="Courier New" w:hAnsi="Courier New" w:cs="Courier New"/>
        </w:rPr>
        <w:t>numero;</w:t>
      </w:r>
    </w:p>
    <w:p w:rsidR="001E78DF" w:rsidRPr="00207B65" w:rsidRDefault="00207B65" w:rsidP="00EA0A06">
      <w:r>
        <w:t>Si noti che in questo caso per separare due azioni è stata utilizzata una virgola e non un punto e virgola. La virgola utilizzata in questo contesto viene detta operatore virgola.</w:t>
      </w:r>
    </w:p>
    <w:p w:rsidR="000620DD" w:rsidRDefault="00207B65" w:rsidP="00207B65">
      <w:r>
        <w:t>In maniera analoga si possono avere più azioni di aggiornamento:</w:t>
      </w:r>
    </w:p>
    <w:p w:rsidR="00207B65" w:rsidRPr="006741B5" w:rsidRDefault="006741B5" w:rsidP="00207B65">
      <w:pPr>
        <w:jc w:val="center"/>
        <w:rPr>
          <w:rFonts w:ascii="Courier New" w:hAnsi="Courier New" w:cs="Courier New"/>
        </w:rPr>
      </w:pPr>
      <w:r w:rsidRPr="006741B5">
        <w:rPr>
          <w:rFonts w:ascii="Courier New" w:hAnsi="Courier New" w:cs="Courier New"/>
        </w:rPr>
        <w:t>for</w:t>
      </w:r>
      <w:r w:rsidR="00207B65" w:rsidRPr="006741B5">
        <w:rPr>
          <w:rFonts w:ascii="Courier New" w:hAnsi="Courier New" w:cs="Courier New"/>
        </w:rPr>
        <w:t>(int</w:t>
      </w:r>
      <w:r w:rsidR="00951758" w:rsidRPr="00951758">
        <w:rPr>
          <w:rFonts w:ascii="Calibri" w:hAnsi="Calibri" w:cs="Courier New"/>
        </w:rPr>
        <w:t xml:space="preserve"> </w:t>
      </w:r>
      <w:r w:rsidR="00207B65" w:rsidRPr="006741B5">
        <w:rPr>
          <w:rFonts w:ascii="Courier New" w:hAnsi="Courier New" w:cs="Courier New"/>
        </w:rPr>
        <w:t>numero</w:t>
      </w:r>
      <w:r w:rsidR="00951758" w:rsidRPr="00951758">
        <w:rPr>
          <w:rFonts w:ascii="Calibri" w:hAnsi="Calibri" w:cs="Courier New"/>
        </w:rPr>
        <w:t xml:space="preserve"> </w:t>
      </w:r>
      <w:r w:rsidR="00207B65" w:rsidRPr="006741B5">
        <w:rPr>
          <w:rFonts w:ascii="Courier New" w:hAnsi="Courier New" w:cs="Courier New"/>
        </w:rPr>
        <w:t>=</w:t>
      </w:r>
      <w:r w:rsidR="00951758" w:rsidRPr="00951758">
        <w:rPr>
          <w:rFonts w:ascii="Calibri" w:hAnsi="Calibri" w:cs="Courier New"/>
        </w:rPr>
        <w:t xml:space="preserve"> </w:t>
      </w:r>
      <w:r w:rsidR="00207B65" w:rsidRPr="006741B5">
        <w:rPr>
          <w:rFonts w:ascii="Courier New" w:hAnsi="Courier New" w:cs="Courier New"/>
        </w:rPr>
        <w:t>1,</w:t>
      </w:r>
      <w:r w:rsidR="00951758" w:rsidRPr="00951758">
        <w:rPr>
          <w:rFonts w:ascii="Calibri" w:hAnsi="Calibri" w:cs="Courier New"/>
        </w:rPr>
        <w:t xml:space="preserve"> </w:t>
      </w:r>
      <w:r w:rsidR="00207B65" w:rsidRPr="006741B5">
        <w:rPr>
          <w:rFonts w:ascii="Courier New" w:hAnsi="Courier New" w:cs="Courier New"/>
        </w:rPr>
        <w:t>int</w:t>
      </w:r>
      <w:r w:rsidR="00951758" w:rsidRPr="00951758">
        <w:rPr>
          <w:rFonts w:ascii="Calibri" w:hAnsi="Calibri" w:cs="Courier New"/>
        </w:rPr>
        <w:t xml:space="preserve"> </w:t>
      </w:r>
      <w:r w:rsidR="00207B65" w:rsidRPr="006741B5">
        <w:rPr>
          <w:rFonts w:ascii="Courier New" w:hAnsi="Courier New" w:cs="Courier New"/>
        </w:rPr>
        <w:t>prodotto</w:t>
      </w:r>
      <w:r w:rsidR="00951758" w:rsidRPr="00951758">
        <w:rPr>
          <w:rFonts w:ascii="Calibri" w:hAnsi="Calibri" w:cs="Courier New"/>
        </w:rPr>
        <w:t xml:space="preserve"> </w:t>
      </w:r>
      <w:r w:rsidR="00207B65" w:rsidRPr="006741B5">
        <w:rPr>
          <w:rFonts w:ascii="Courier New" w:hAnsi="Courier New" w:cs="Courier New"/>
        </w:rPr>
        <w:t>=</w:t>
      </w:r>
      <w:r w:rsidR="00951758" w:rsidRPr="00951758">
        <w:rPr>
          <w:rFonts w:ascii="Calibri" w:hAnsi="Calibri" w:cs="Courier New"/>
        </w:rPr>
        <w:t xml:space="preserve"> </w:t>
      </w:r>
      <w:r w:rsidR="00207B65" w:rsidRPr="006741B5">
        <w:rPr>
          <w:rFonts w:ascii="Courier New" w:hAnsi="Courier New" w:cs="Courier New"/>
        </w:rPr>
        <w:t>1;</w:t>
      </w:r>
      <w:r w:rsidR="00951758" w:rsidRPr="00951758">
        <w:rPr>
          <w:rFonts w:ascii="Calibri" w:hAnsi="Calibri" w:cs="Courier New"/>
        </w:rPr>
        <w:t xml:space="preserve"> </w:t>
      </w:r>
      <w:r w:rsidR="00207B65" w:rsidRPr="006741B5">
        <w:rPr>
          <w:rFonts w:ascii="Courier New" w:hAnsi="Courier New" w:cs="Courier New"/>
        </w:rPr>
        <w:t>numero</w:t>
      </w:r>
      <w:r w:rsidR="00951758" w:rsidRPr="00951758">
        <w:rPr>
          <w:rFonts w:ascii="Calibri" w:hAnsi="Calibri" w:cs="Courier New"/>
        </w:rPr>
        <w:t xml:space="preserve"> </w:t>
      </w:r>
      <w:r w:rsidR="00207B65" w:rsidRPr="006741B5">
        <w:rPr>
          <w:rFonts w:ascii="Courier New" w:hAnsi="Courier New" w:cs="Courier New"/>
        </w:rPr>
        <w:t>&lt;=10;</w:t>
      </w:r>
      <w:r w:rsidR="00951758" w:rsidRPr="00951758">
        <w:rPr>
          <w:rFonts w:ascii="Calibri" w:hAnsi="Calibri" w:cs="Courier New"/>
        </w:rPr>
        <w:t xml:space="preserve"> </w:t>
      </w:r>
      <w:r w:rsidR="00207B65" w:rsidRPr="006741B5">
        <w:rPr>
          <w:rFonts w:ascii="Courier New" w:hAnsi="Courier New" w:cs="Courier New"/>
          <w:color w:val="FF0000"/>
        </w:rPr>
        <w:t>prodotto</w:t>
      </w:r>
      <w:r w:rsidR="00951758" w:rsidRPr="00951758">
        <w:rPr>
          <w:rFonts w:ascii="Calibri" w:hAnsi="Calibri" w:cs="Courier New"/>
          <w:color w:val="FF0000"/>
        </w:rPr>
        <w:t xml:space="preserve"> </w:t>
      </w:r>
      <w:r w:rsidR="00207B65" w:rsidRPr="006741B5">
        <w:rPr>
          <w:rFonts w:ascii="Courier New" w:hAnsi="Courier New" w:cs="Courier New"/>
          <w:color w:val="FF0000"/>
        </w:rPr>
        <w:t>=</w:t>
      </w:r>
      <w:r w:rsidR="00951758" w:rsidRPr="00951758">
        <w:rPr>
          <w:rFonts w:ascii="Calibri" w:hAnsi="Calibri" w:cs="Courier New"/>
          <w:color w:val="FF0000"/>
        </w:rPr>
        <w:t xml:space="preserve"> </w:t>
      </w:r>
      <w:r w:rsidR="00207B65" w:rsidRPr="006741B5">
        <w:rPr>
          <w:rFonts w:ascii="Courier New" w:hAnsi="Courier New" w:cs="Courier New"/>
          <w:color w:val="FF0000"/>
        </w:rPr>
        <w:t>prodotto</w:t>
      </w:r>
      <w:r w:rsidR="00951758" w:rsidRPr="00951758">
        <w:rPr>
          <w:rFonts w:ascii="Calibri" w:hAnsi="Calibri" w:cs="Courier New"/>
          <w:color w:val="FF0000"/>
        </w:rPr>
        <w:t xml:space="preserve"> </w:t>
      </w:r>
      <w:r w:rsidR="00207B65" w:rsidRPr="006741B5">
        <w:rPr>
          <w:rFonts w:ascii="Courier New" w:hAnsi="Courier New" w:cs="Courier New"/>
          <w:color w:val="FF0000"/>
        </w:rPr>
        <w:t>*</w:t>
      </w:r>
      <w:r w:rsidR="00951758" w:rsidRPr="00951758">
        <w:rPr>
          <w:rFonts w:ascii="Calibri" w:hAnsi="Calibri" w:cs="Courier New"/>
          <w:color w:val="FF0000"/>
        </w:rPr>
        <w:t xml:space="preserve"> </w:t>
      </w:r>
      <w:r w:rsidR="00207B65" w:rsidRPr="006741B5">
        <w:rPr>
          <w:rFonts w:ascii="Courier New" w:hAnsi="Courier New" w:cs="Courier New"/>
          <w:color w:val="FF0000"/>
        </w:rPr>
        <w:t>numero,</w:t>
      </w:r>
      <w:r w:rsidR="00951758" w:rsidRPr="00951758">
        <w:rPr>
          <w:rFonts w:ascii="Calibri" w:hAnsi="Calibri" w:cs="Courier New"/>
          <w:color w:val="FF0000"/>
        </w:rPr>
        <w:t xml:space="preserve"> </w:t>
      </w:r>
      <w:r w:rsidR="00207B65" w:rsidRPr="006741B5">
        <w:rPr>
          <w:rFonts w:ascii="Courier New" w:hAnsi="Courier New" w:cs="Courier New"/>
          <w:color w:val="FF0000"/>
        </w:rPr>
        <w:t>numero++)</w:t>
      </w:r>
    </w:p>
    <w:p w:rsidR="00207B65" w:rsidRDefault="00635A95" w:rsidP="00635A95">
      <w:pPr>
        <w:pStyle w:val="Titolo3"/>
      </w:pPr>
      <w:bookmarkStart w:id="60" w:name="_Toc515811049"/>
      <w:r>
        <w:t xml:space="preserve">Istruzioni </w:t>
      </w:r>
      <w:r w:rsidR="00BA7DBB" w:rsidRPr="00BA7DBB">
        <w:rPr>
          <w:rFonts w:ascii="Courier New" w:hAnsi="Courier New"/>
        </w:rPr>
        <w:t>for-each</w:t>
      </w:r>
      <w:bookmarkEnd w:id="60"/>
    </w:p>
    <w:p w:rsidR="00635A95" w:rsidRDefault="00635A95" w:rsidP="00635A95">
      <w:r>
        <w:t xml:space="preserve">Quando è necessario ripetere una certa azione per ciascun </w:t>
      </w:r>
      <w:r w:rsidR="006741B5">
        <w:t>elemento</w:t>
      </w:r>
      <w:r>
        <w:t xml:space="preserve"> di un’enumerazione, si può usare una qualsiasi delle istruzioni presentate nei paragrafi precedenti. Tuttavia Java fornisce un’altra forma di </w:t>
      </w:r>
      <w:r w:rsidR="006741B5" w:rsidRPr="006741B5">
        <w:rPr>
          <w:rFonts w:ascii="Courier New" w:hAnsi="Courier New"/>
        </w:rPr>
        <w:t>for</w:t>
      </w:r>
      <w:r>
        <w:t xml:space="preserve"> da utilizzare in questo caso: </w:t>
      </w:r>
      <w:r w:rsidR="00BA7DBB" w:rsidRPr="00BA7DBB">
        <w:rPr>
          <w:rFonts w:ascii="Courier New" w:hAnsi="Courier New" w:cs="Courier New"/>
        </w:rPr>
        <w:t>for-each</w:t>
      </w:r>
      <w:r w:rsidRPr="006741B5">
        <w:rPr>
          <w:rFonts w:ascii="Courier New" w:hAnsi="Courier New" w:cs="Courier New"/>
        </w:rPr>
        <w:t>.</w:t>
      </w:r>
    </w:p>
    <w:p w:rsidR="00635A95" w:rsidRPr="00635A95" w:rsidRDefault="00635A95" w:rsidP="00635A95">
      <w:r w:rsidRPr="00635A95">
        <w:rPr>
          <w:noProof/>
          <w:lang w:eastAsia="ja-JP"/>
        </w:rPr>
        <w:drawing>
          <wp:anchor distT="0" distB="0" distL="114300" distR="114300" simplePos="0" relativeHeight="251682816" behindDoc="0" locked="0" layoutInCell="1" allowOverlap="1">
            <wp:simplePos x="0" y="0"/>
            <wp:positionH relativeFrom="column">
              <wp:posOffset>-3810</wp:posOffset>
            </wp:positionH>
            <wp:positionV relativeFrom="paragraph">
              <wp:posOffset>1905</wp:posOffset>
            </wp:positionV>
            <wp:extent cx="3429000" cy="1188777"/>
            <wp:effectExtent l="0" t="0" r="0" b="0"/>
            <wp:wrapThrough wrapText="bothSides">
              <wp:wrapPolygon edited="0">
                <wp:start x="0" y="0"/>
                <wp:lineTo x="0" y="21115"/>
                <wp:lineTo x="21480" y="21115"/>
                <wp:lineTo x="21480" y="0"/>
                <wp:lineTo x="0" y="0"/>
              </wp:wrapPolygon>
            </wp:wrapThrough>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9000" cy="1188777"/>
                    </a:xfrm>
                    <a:prstGeom prst="rect">
                      <a:avLst/>
                    </a:prstGeom>
                    <a:noFill/>
                    <a:ln>
                      <a:noFill/>
                    </a:ln>
                  </pic:spPr>
                </pic:pic>
              </a:graphicData>
            </a:graphic>
          </wp:anchor>
        </w:drawing>
      </w:r>
      <w:r w:rsidR="008D49FF">
        <w:t xml:space="preserve">L’espressione </w:t>
      </w:r>
      <w:r w:rsidR="008D49FF" w:rsidRPr="006741B5">
        <w:rPr>
          <w:rFonts w:ascii="Courier New" w:hAnsi="Courier New" w:cs="Courier New"/>
        </w:rPr>
        <w:t>Seme.values()</w:t>
      </w:r>
      <w:r w:rsidR="008D49FF">
        <w:t xml:space="preserve"> rappresenta tutti i valori dell’insieme.</w:t>
      </w:r>
    </w:p>
    <w:p w:rsidR="008D49FF" w:rsidRDefault="008D49FF"/>
    <w:p w:rsidR="008D49FF" w:rsidRDefault="008D49FF"/>
    <w:p w:rsidR="008D49FF" w:rsidRDefault="008D49FF"/>
    <w:p w:rsidR="008D49FF" w:rsidRPr="008D49FF" w:rsidRDefault="008D49FF" w:rsidP="008D49FF">
      <w:pPr>
        <w:pStyle w:val="Titolo2"/>
        <w:rPr>
          <w:sz w:val="36"/>
          <w:szCs w:val="36"/>
        </w:rPr>
      </w:pPr>
      <w:bookmarkStart w:id="61" w:name="_Toc515811050"/>
      <w:r>
        <w:t>Programmare con i cicli</w:t>
      </w:r>
      <w:bookmarkEnd w:id="61"/>
    </w:p>
    <w:p w:rsidR="008D49FF" w:rsidRDefault="008D49FF" w:rsidP="008D49FF">
      <w:r>
        <w:t>Un ciclo è costituito tipicamente da tre elementi:</w:t>
      </w:r>
    </w:p>
    <w:p w:rsidR="008D49FF" w:rsidRDefault="008D49FF" w:rsidP="00063A8F">
      <w:pPr>
        <w:pStyle w:val="Paragrafoelenco"/>
        <w:numPr>
          <w:ilvl w:val="0"/>
          <w:numId w:val="22"/>
        </w:numPr>
      </w:pPr>
      <w:r>
        <w:t>Le istruzioni di inizializzazione che devono precedere l’iterazione</w:t>
      </w:r>
    </w:p>
    <w:p w:rsidR="008D49FF" w:rsidRDefault="008D49FF" w:rsidP="00063A8F">
      <w:pPr>
        <w:pStyle w:val="Paragrafoelenco"/>
        <w:numPr>
          <w:ilvl w:val="0"/>
          <w:numId w:val="22"/>
        </w:numPr>
      </w:pPr>
      <w:r>
        <w:t>Il corpo del ciclo</w:t>
      </w:r>
    </w:p>
    <w:p w:rsidR="008D49FF" w:rsidRDefault="008D49FF" w:rsidP="00063A8F">
      <w:pPr>
        <w:pStyle w:val="Paragrafoelenco"/>
        <w:numPr>
          <w:ilvl w:val="0"/>
          <w:numId w:val="22"/>
        </w:numPr>
      </w:pPr>
      <w:r>
        <w:t>Il meccanismo per la terminazione del ciclo</w:t>
      </w:r>
    </w:p>
    <w:p w:rsidR="008D49FF" w:rsidRDefault="008D49FF" w:rsidP="008D49FF">
      <w:pPr>
        <w:pStyle w:val="Titolo3"/>
      </w:pPr>
      <w:bookmarkStart w:id="62" w:name="_Toc515811051"/>
      <w:r w:rsidRPr="008D49FF">
        <w:t>Il corpo del ciclo</w:t>
      </w:r>
      <w:bookmarkEnd w:id="62"/>
    </w:p>
    <w:p w:rsidR="008D49FF" w:rsidRDefault="008D49FF" w:rsidP="008D49FF">
      <w:r>
        <w:t xml:space="preserve">Un primo modo per definire il corpo di un ciclo è quello di scrivere la sequenza di azioni che devono essere eseguite dal programma quando viene avviato. Dopo aver scritto la sequenza di azioni, occorre individuare un insieme di azioni da ripetere più volte. </w:t>
      </w:r>
    </w:p>
    <w:p w:rsidR="008D49FF" w:rsidRDefault="008D49FF" w:rsidP="008D49FF">
      <w:pPr>
        <w:pStyle w:val="Titolo3"/>
      </w:pPr>
      <w:bookmarkStart w:id="63" w:name="_Toc515811052"/>
      <w:r>
        <w:t>Controllare il numero di iterazioni in un ciclo</w:t>
      </w:r>
      <w:bookmarkEnd w:id="63"/>
    </w:p>
    <w:p w:rsidR="008D49FF" w:rsidRDefault="008D49FF" w:rsidP="008D49FF">
      <w:r w:rsidRPr="008D49FF">
        <w:t>Esistono</w:t>
      </w:r>
      <w:r>
        <w:t xml:space="preserve"> cicli nei quali si conosce esattamente il numero di iterazioni prima di eseguire il ciclo e vengono chiamati “cicli count-controlled”. I cicli count-controlled non devono essere necessariamente implementati con istruzioni </w:t>
      </w:r>
      <w:r w:rsidR="006741B5" w:rsidRPr="006741B5">
        <w:rPr>
          <w:rFonts w:ascii="Courier New" w:hAnsi="Courier New"/>
        </w:rPr>
        <w:t>for</w:t>
      </w:r>
      <w:r>
        <w:t>, anche se questo è il modo più semplice per farlo.</w:t>
      </w:r>
    </w:p>
    <w:p w:rsidR="00C96D1C" w:rsidRDefault="00C96D1C" w:rsidP="008D49FF">
      <w:r>
        <w:lastRenderedPageBreak/>
        <w:t>Un modo semplice per capire quando terminare un’iteazione consiste nel chiedere all’utente quando sia il momento giusto per farlo. Questa tecnica è detta “ask before iterating” e consiste nel richiedere un input specifico all’utente per il quale si interrompe l’esecuzione del ciclo. Questo sistema, però, non è adatto a lunghe esecuzioni in quanto diventerebbe scomodo per l’utente.</w:t>
      </w:r>
    </w:p>
    <w:p w:rsidR="00C96D1C" w:rsidRDefault="00C96D1C" w:rsidP="008D49FF">
      <w:r>
        <w:t>Per questi casi è possibile usare un valore sentinella per indicare la fine dell’input, ad esempio chiedere di inserire un numero negativo per terminare la sequenza.</w:t>
      </w:r>
    </w:p>
    <w:p w:rsidR="00C96D1C" w:rsidRDefault="00C96D1C" w:rsidP="00C96D1C">
      <w:pPr>
        <w:pStyle w:val="Titolo3"/>
      </w:pPr>
      <w:bookmarkStart w:id="64" w:name="_Toc515811053"/>
      <w:r>
        <w:t>Istruzioni break e continue nei cicli</w:t>
      </w:r>
      <w:bookmarkEnd w:id="64"/>
    </w:p>
    <w:p w:rsidR="00C96D1C" w:rsidRDefault="00C96D1C" w:rsidP="00C96D1C">
      <w:r>
        <w:t>I cicli possono terminare quando l’espressione booleana di controllo risulta falsa o se, forzosamente, vien eseguita un’istruzione break. L’istruzione break esce solo dal ciclo più interno nel quale è contenuto. L’istruzione continue all’interno del corpo di un ciclo termina, invece, solo l’iterazione corrente e passa a quella successiva.</w:t>
      </w:r>
    </w:p>
    <w:p w:rsidR="00C96D1C" w:rsidRDefault="00C96D1C" w:rsidP="00C96D1C">
      <w:r>
        <w:t xml:space="preserve">Queste due istruzioni sarebbero da evitare in quanto rendono difficoltosa la lettura del codice. </w:t>
      </w:r>
    </w:p>
    <w:p w:rsidR="00C96D1C" w:rsidRDefault="00C96D1C" w:rsidP="00C96D1C">
      <w:pPr>
        <w:pStyle w:val="Titolo3"/>
      </w:pPr>
      <w:bookmarkStart w:id="65" w:name="_Toc515811054"/>
      <w:r>
        <w:t>Cicli difettosi</w:t>
      </w:r>
      <w:bookmarkEnd w:id="65"/>
    </w:p>
    <w:p w:rsidR="00C96D1C" w:rsidRDefault="00C96D1C" w:rsidP="00C96D1C">
      <w:r>
        <w:t>I programmi che contengono cicli sono soggetti a difetti con maggiore probabilità dei programmi più semplici. Fortunatamente gli errori nei cicli sono riconducibili a poche tipologie, elencate di seguito. I due errori più comuni sono:</w:t>
      </w:r>
    </w:p>
    <w:p w:rsidR="00C96D1C" w:rsidRDefault="00C96D1C" w:rsidP="00063A8F">
      <w:pPr>
        <w:pStyle w:val="Paragrafoelenco"/>
        <w:numPr>
          <w:ilvl w:val="0"/>
          <w:numId w:val="23"/>
        </w:numPr>
      </w:pPr>
      <w:r>
        <w:t>Cicli infiniti indesiderati</w:t>
      </w:r>
    </w:p>
    <w:p w:rsidR="00C96D1C" w:rsidRDefault="00C96D1C" w:rsidP="00063A8F">
      <w:pPr>
        <w:pStyle w:val="Paragrafoelenco"/>
        <w:numPr>
          <w:ilvl w:val="0"/>
          <w:numId w:val="23"/>
        </w:numPr>
      </w:pPr>
      <w:r>
        <w:t>Errori di un’unità</w:t>
      </w:r>
    </w:p>
    <w:p w:rsidR="00C96D1C" w:rsidRDefault="00C96D1C" w:rsidP="00C96D1C">
      <w:r>
        <w:t>Nel primo caso bisogna stare attenti perché un ciclo di istruzioni potrebbe comportarsi normalmente per certi valori e, solo per alcuni, trasformarsi in un ciclo infinito.</w:t>
      </w:r>
    </w:p>
    <w:p w:rsidR="00C96D1C" w:rsidRDefault="00C96D1C" w:rsidP="00C96D1C">
      <w:r>
        <w:t>L’errore di una unità è quando il ciclo viene eseguita una volta di troppo o una volta in meno di quanto desiderato. Spesso questi errori derivano da un’istruzione booleana sbagliata concettualmente.</w:t>
      </w:r>
    </w:p>
    <w:p w:rsidR="00C96D1C" w:rsidRDefault="00C96D1C" w:rsidP="00C96D1C">
      <w:pPr>
        <w:pStyle w:val="Titolo3"/>
      </w:pPr>
      <w:bookmarkStart w:id="66" w:name="_Toc515811055"/>
      <w:r>
        <w:t>Tracciare le variabili</w:t>
      </w:r>
      <w:bookmarkEnd w:id="66"/>
    </w:p>
    <w:p w:rsidR="00C96D1C" w:rsidRDefault="00C96D1C" w:rsidP="00C96D1C">
      <w:r>
        <w:t>Se un programma non si comporta co</w:t>
      </w:r>
      <w:r w:rsidR="00DE2BAE">
        <w:tab/>
      </w:r>
      <w:r>
        <w:t>me si vorrebbe ma non si riesce a capire che cosa ci sia di sbagliato al suo interno, il tracciamento di alcune variabili chiave potrebbe aiutare a risolvere il problema.</w:t>
      </w:r>
    </w:p>
    <w:p w:rsidR="00C96D1C" w:rsidRDefault="00C96D1C" w:rsidP="00C96D1C">
      <w:r>
        <w:t>Tracciare le variabili vuol dire osservare il valore che assumono le variabili mentre il programma è in esecuzione.</w:t>
      </w:r>
      <w:r w:rsidR="005A3430">
        <w:t xml:space="preserve"> Un metodo classico di tracciamento è la richiesta di stampa continua delle variabili tracciate in modo da poter vedere sempre quando vengono eseguite le modifiche e quando no.</w:t>
      </w:r>
    </w:p>
    <w:p w:rsidR="005A3430" w:rsidRDefault="005A3430" w:rsidP="00C96D1C">
      <w:r>
        <w:t xml:space="preserve">Alle volte durante il debugging di un programma si vuole evitare temporaneamente di eseguire le istruzioni di tracciamento del valore delle variabili. Questo più essere fatto definendo una costante booleana che può chiamarsi DEBUG e definirla come vera. Nel caso si vogliano evitare queste istruzioni in futuro basta assegnare il valore </w:t>
      </w:r>
      <w:r w:rsidR="006741B5" w:rsidRPr="006741B5">
        <w:rPr>
          <w:rFonts w:ascii="Courier New" w:hAnsi="Courier New"/>
        </w:rPr>
        <w:t>false</w:t>
      </w:r>
      <w:r>
        <w:t>.</w:t>
      </w:r>
    </w:p>
    <w:p w:rsidR="005A3430" w:rsidRPr="006741B5" w:rsidRDefault="005A3430" w:rsidP="005A3430">
      <w:pPr>
        <w:jc w:val="center"/>
        <w:rPr>
          <w:rFonts w:ascii="Courier New" w:hAnsi="Courier New" w:cs="Courier New"/>
          <w:b/>
          <w:lang w:val="en-GB"/>
        </w:rPr>
      </w:pPr>
      <w:r w:rsidRPr="006741B5">
        <w:rPr>
          <w:rFonts w:ascii="Courier New" w:hAnsi="Courier New" w:cs="Courier New"/>
          <w:b/>
          <w:lang w:val="en-GB"/>
        </w:rPr>
        <w:t>Public</w:t>
      </w:r>
      <w:r w:rsidR="00951758" w:rsidRPr="00951758">
        <w:rPr>
          <w:rFonts w:ascii="Calibri" w:hAnsi="Calibri" w:cs="Courier New"/>
          <w:b/>
          <w:lang w:val="en-GB"/>
        </w:rPr>
        <w:t xml:space="preserve"> </w:t>
      </w:r>
      <w:r w:rsidR="006741B5" w:rsidRPr="006741B5">
        <w:rPr>
          <w:rFonts w:ascii="Courier New" w:hAnsi="Courier New" w:cs="Courier New"/>
          <w:b/>
          <w:lang w:val="en-GB"/>
        </w:rPr>
        <w:t>static</w:t>
      </w:r>
      <w:r w:rsidR="00951758" w:rsidRPr="00951758">
        <w:rPr>
          <w:rFonts w:ascii="Calibri" w:hAnsi="Calibri" w:cs="Courier New"/>
          <w:b/>
          <w:lang w:val="en-GB"/>
        </w:rPr>
        <w:t xml:space="preserve"> </w:t>
      </w:r>
      <w:r w:rsidRPr="006741B5">
        <w:rPr>
          <w:rFonts w:ascii="Courier New" w:hAnsi="Courier New" w:cs="Courier New"/>
          <w:b/>
          <w:lang w:val="en-GB"/>
        </w:rPr>
        <w:t>final</w:t>
      </w:r>
      <w:r w:rsidR="00951758" w:rsidRPr="00951758">
        <w:rPr>
          <w:rFonts w:ascii="Calibri" w:hAnsi="Calibri" w:cs="Courier New"/>
          <w:b/>
          <w:lang w:val="en-GB"/>
        </w:rPr>
        <w:t xml:space="preserve"> </w:t>
      </w:r>
      <w:r w:rsidRPr="006741B5">
        <w:rPr>
          <w:rFonts w:ascii="Courier New" w:hAnsi="Courier New" w:cs="Courier New"/>
          <w:b/>
          <w:lang w:val="en-GB"/>
        </w:rPr>
        <w:t>boolean</w:t>
      </w:r>
      <w:r w:rsidR="00951758" w:rsidRPr="00951758">
        <w:rPr>
          <w:rFonts w:ascii="Calibri" w:hAnsi="Calibri" w:cs="Courier New"/>
          <w:b/>
          <w:lang w:val="en-GB"/>
        </w:rPr>
        <w:t xml:space="preserve"> </w:t>
      </w:r>
      <w:r w:rsidRPr="006741B5">
        <w:rPr>
          <w:rFonts w:ascii="Courier New" w:hAnsi="Courier New" w:cs="Courier New"/>
          <w:b/>
          <w:lang w:val="en-GB"/>
        </w:rPr>
        <w:t>DEBUG</w:t>
      </w:r>
      <w:r w:rsidR="00951758" w:rsidRPr="00951758">
        <w:rPr>
          <w:rFonts w:ascii="Calibri" w:hAnsi="Calibri" w:cs="Courier New"/>
          <w:b/>
          <w:lang w:val="en-GB"/>
        </w:rPr>
        <w:t xml:space="preserve"> </w:t>
      </w:r>
      <w:r w:rsidRPr="006741B5">
        <w:rPr>
          <w:rFonts w:ascii="Courier New" w:hAnsi="Courier New" w:cs="Courier New"/>
          <w:b/>
          <w:lang w:val="en-GB"/>
        </w:rPr>
        <w:t>=</w:t>
      </w:r>
      <w:r w:rsidR="00951758" w:rsidRPr="00951758">
        <w:rPr>
          <w:rFonts w:ascii="Calibri" w:hAnsi="Calibri" w:cs="Courier New"/>
          <w:b/>
          <w:lang w:val="en-GB"/>
        </w:rPr>
        <w:t xml:space="preserve"> </w:t>
      </w:r>
      <w:r w:rsidR="006741B5" w:rsidRPr="006741B5">
        <w:rPr>
          <w:rFonts w:ascii="Courier New" w:hAnsi="Courier New" w:cs="Courier New"/>
          <w:b/>
          <w:lang w:val="en-GB"/>
        </w:rPr>
        <w:t>true</w:t>
      </w:r>
      <w:r w:rsidRPr="006741B5">
        <w:rPr>
          <w:rFonts w:ascii="Courier New" w:hAnsi="Courier New" w:cs="Courier New"/>
          <w:b/>
          <w:lang w:val="en-GB"/>
        </w:rPr>
        <w:t>;</w:t>
      </w:r>
    </w:p>
    <w:p w:rsidR="005A3430" w:rsidRPr="006741B5" w:rsidRDefault="005A3430" w:rsidP="005A3430">
      <w:pPr>
        <w:jc w:val="center"/>
        <w:rPr>
          <w:rFonts w:ascii="Courier New" w:hAnsi="Courier New" w:cs="Courier New"/>
          <w:b/>
        </w:rPr>
      </w:pPr>
      <w:r w:rsidRPr="006741B5">
        <w:rPr>
          <w:rFonts w:ascii="Courier New" w:hAnsi="Courier New" w:cs="Courier New"/>
          <w:b/>
        </w:rPr>
        <w:t>…</w:t>
      </w:r>
    </w:p>
    <w:p w:rsidR="005A3430" w:rsidRPr="006741B5" w:rsidRDefault="005A3430" w:rsidP="005A3430">
      <w:pPr>
        <w:jc w:val="center"/>
        <w:rPr>
          <w:rFonts w:ascii="Courier New" w:hAnsi="Courier New" w:cs="Courier New"/>
          <w:b/>
        </w:rPr>
      </w:pPr>
      <w:r w:rsidRPr="006741B5">
        <w:rPr>
          <w:rFonts w:ascii="Courier New" w:hAnsi="Courier New" w:cs="Courier New"/>
          <w:b/>
        </w:rPr>
        <w:t>If(DEBUG){….}</w:t>
      </w:r>
    </w:p>
    <w:p w:rsidR="005A3430" w:rsidRPr="005A3430" w:rsidRDefault="005A3430" w:rsidP="005A3430">
      <w:pPr>
        <w:pStyle w:val="Titolo3"/>
      </w:pPr>
      <w:bookmarkStart w:id="67" w:name="_Toc515811056"/>
      <w:r w:rsidRPr="005A3430">
        <w:t>Controllo delle asserzioni</w:t>
      </w:r>
      <w:bookmarkEnd w:id="67"/>
    </w:p>
    <w:p w:rsidR="005A3430" w:rsidRDefault="006818F6" w:rsidP="005A3430">
      <w:r>
        <w:t xml:space="preserve">Un’asserzione è un’istruzione che specifica un’ipotesi sullo stato del programma. Un’asserzione può essere vera o falsa ma deve risultare vera se non ci sono errori nel programma. In Java si può verificare in modo </w:t>
      </w:r>
      <w:r>
        <w:lastRenderedPageBreak/>
        <w:t>automatico se un’asserzione è vera o falsa e terminare il programma con un messaggio d’errore qualora questa non sia vera. In Java un controllo di asserzione ha il seguente aspetto:</w:t>
      </w:r>
    </w:p>
    <w:p w:rsidR="006818F6" w:rsidRPr="006741B5" w:rsidRDefault="006818F6" w:rsidP="006818F6">
      <w:pPr>
        <w:jc w:val="center"/>
        <w:rPr>
          <w:rFonts w:ascii="Courier New" w:hAnsi="Courier New" w:cs="Courier New"/>
        </w:rPr>
      </w:pPr>
      <w:r w:rsidRPr="006741B5">
        <w:rPr>
          <w:rFonts w:ascii="Courier New" w:hAnsi="Courier New" w:cs="Courier New"/>
        </w:rPr>
        <w:t>assert</w:t>
      </w:r>
      <w:r w:rsidR="00951758" w:rsidRPr="00951758">
        <w:rPr>
          <w:rFonts w:ascii="Calibri" w:hAnsi="Calibri" w:cs="Courier New"/>
        </w:rPr>
        <w:t xml:space="preserve"> </w:t>
      </w:r>
      <w:r w:rsidRPr="006741B5">
        <w:rPr>
          <w:rFonts w:ascii="Courier New" w:hAnsi="Courier New" w:cs="Courier New"/>
        </w:rPr>
        <w:t>espressione_booleana;</w:t>
      </w:r>
    </w:p>
    <w:p w:rsidR="006818F6" w:rsidRDefault="006818F6" w:rsidP="005A3430">
      <w:r>
        <w:t xml:space="preserve">se si esegue il programma in un certo modo e l’espressione è falsa, il programma termina dopo aver mostrato un messaggio di errore che indica il fallimento dell’asserzione. Il controllo delle asserzioni può essere abilitato o disabilitato a piacere quando è utile. Il comando comunemente utilizzato per eseguire i programmi lascia disattivato il controllo delle asserzioni. Per eseguire il programma attivando il controllo delle asserzioni bisogna usare il seguente comando: </w:t>
      </w:r>
      <w:r w:rsidRPr="006741B5">
        <w:rPr>
          <w:rFonts w:ascii="Courier New" w:hAnsi="Courier New" w:cs="Courier New"/>
        </w:rPr>
        <w:t>java</w:t>
      </w:r>
      <w:r w:rsidR="00951758" w:rsidRPr="00951758">
        <w:rPr>
          <w:rFonts w:ascii="Calibri" w:hAnsi="Calibri" w:cs="Courier New"/>
        </w:rPr>
        <w:t xml:space="preserve"> </w:t>
      </w:r>
      <w:r w:rsidRPr="006741B5">
        <w:rPr>
          <w:rFonts w:ascii="Courier New" w:hAnsi="Courier New" w:cs="Courier New"/>
        </w:rPr>
        <w:t>–enableassertions</w:t>
      </w:r>
      <w:r w:rsidR="00951758" w:rsidRPr="00951758">
        <w:rPr>
          <w:rFonts w:ascii="Calibri" w:hAnsi="Calibri" w:cs="Courier New"/>
        </w:rPr>
        <w:t xml:space="preserve"> </w:t>
      </w:r>
      <w:r w:rsidRPr="006741B5">
        <w:rPr>
          <w:rFonts w:ascii="Courier New" w:hAnsi="Courier New" w:cs="Courier New"/>
        </w:rPr>
        <w:t>Programma</w:t>
      </w:r>
      <w:r>
        <w:t>.</w:t>
      </w:r>
    </w:p>
    <w:p w:rsidR="006818F6" w:rsidRDefault="006818F6" w:rsidP="006818F6">
      <w:pPr>
        <w:pStyle w:val="Titolo1"/>
      </w:pPr>
      <w:bookmarkStart w:id="68" w:name="_Toc515811057"/>
      <w:r>
        <w:t>I metodi: concetti base</w:t>
      </w:r>
      <w:bookmarkEnd w:id="68"/>
    </w:p>
    <w:p w:rsidR="006818F6" w:rsidRDefault="006818F6" w:rsidP="006818F6">
      <w:pPr>
        <w:pStyle w:val="Titolo2"/>
      </w:pPr>
      <w:bookmarkStart w:id="69" w:name="_Toc515811058"/>
      <w:r>
        <w:t>Definizione e invocazione di metodi</w:t>
      </w:r>
      <w:bookmarkEnd w:id="69"/>
    </w:p>
    <w:p w:rsidR="006818F6" w:rsidRDefault="00317614" w:rsidP="006818F6">
      <w:r>
        <w:t>Alcune sequenze di istruzioni possono dover essere ripetute più volte all’interno di un programma. Risulta quindi comodo poter scrivere tali sequenze una volta sola e poter far riferimento ad essere all’interno del programma tutte le volte che la loro esecuzione risulta necessaria. I metodi costituiscono lo strumento di programmazione che realizza quanto sopra.</w:t>
      </w:r>
    </w:p>
    <w:p w:rsidR="00317614" w:rsidRDefault="00317614" w:rsidP="006818F6">
      <w:r>
        <w:t xml:space="preserve">Un metodo raggruppa una sequenza di </w:t>
      </w:r>
      <w:r w:rsidR="008369BB">
        <w:t>istruzioni</w:t>
      </w:r>
      <w:r>
        <w:t xml:space="preserve"> che realizzano una funzionalità del programma e assegna loro un nome. Ogni qualvolta è necessario eseguire quella funzionalità, è sufficiente richiamarla attraverso il nome. Quando si usa un metodo si dice</w:t>
      </w:r>
      <w:r w:rsidR="0059532B">
        <w:t xml:space="preserve"> c</w:t>
      </w:r>
      <w:r>
        <w:t>he si “invoca” o “chiama” il metodo.</w:t>
      </w:r>
    </w:p>
    <w:p w:rsidR="00317614" w:rsidRPr="00DE2BAE" w:rsidRDefault="00317614" w:rsidP="006818F6">
      <w:pPr>
        <w:rPr>
          <w:b/>
        </w:rPr>
      </w:pPr>
      <w:r w:rsidRPr="00DE2BAE">
        <w:rPr>
          <w:b/>
        </w:rPr>
        <w:t>Java ha due tipi di metodi:</w:t>
      </w:r>
    </w:p>
    <w:p w:rsidR="00317614" w:rsidRDefault="00317614" w:rsidP="00063A8F">
      <w:pPr>
        <w:pStyle w:val="Paragrafoelenco"/>
        <w:numPr>
          <w:ilvl w:val="0"/>
          <w:numId w:val="24"/>
        </w:numPr>
      </w:pPr>
      <w:r>
        <w:t>Metodi che restituiscono un valore</w:t>
      </w:r>
    </w:p>
    <w:p w:rsidR="00317614" w:rsidRDefault="00317614" w:rsidP="00063A8F">
      <w:pPr>
        <w:pStyle w:val="Paragrafoelenco"/>
        <w:numPr>
          <w:ilvl w:val="0"/>
          <w:numId w:val="24"/>
        </w:numPr>
      </w:pPr>
      <w:r>
        <w:t>Metodi che eseguono alcune istruzioni, ma non restituiscono alcun valore (</w:t>
      </w:r>
      <w:r w:rsidR="006741B5" w:rsidRPr="006741B5">
        <w:rPr>
          <w:rFonts w:ascii="Courier New" w:hAnsi="Courier New" w:cs="Courier New"/>
        </w:rPr>
        <w:t>void</w:t>
      </w:r>
      <w:r>
        <w:t>)</w:t>
      </w:r>
    </w:p>
    <w:p w:rsidR="00317614" w:rsidRDefault="0059532B" w:rsidP="0059532B">
      <w:pPr>
        <w:pStyle w:val="Titolo3"/>
      </w:pPr>
      <w:bookmarkStart w:id="70" w:name="_Toc515811059"/>
      <w:r>
        <w:t xml:space="preserve">Definire e invocare metodi </w:t>
      </w:r>
      <w:r w:rsidR="006741B5" w:rsidRPr="006741B5">
        <w:rPr>
          <w:rFonts w:ascii="Courier New" w:eastAsiaTheme="minorEastAsia" w:hAnsi="Courier New" w:cs="Courier New"/>
          <w:bCs w:val="0"/>
          <w:i w:val="0"/>
          <w:color w:val="auto"/>
        </w:rPr>
        <w:t>void</w:t>
      </w:r>
      <w:bookmarkEnd w:id="70"/>
    </w:p>
    <w:p w:rsidR="0059532B" w:rsidRDefault="0059532B" w:rsidP="0059532B">
      <w:r>
        <w:t>Un metodo è definito all’interno di una classe. Pertanto si dice che un metodo appartiene alla classe in cui è stato definito. Esistono delle parole chiamate “modificatori d’accesso” che modificano l’accessibilità dei metodi all’interno dei programmi:</w:t>
      </w:r>
    </w:p>
    <w:p w:rsidR="0059532B" w:rsidRDefault="0059532B" w:rsidP="00063A8F">
      <w:pPr>
        <w:pStyle w:val="Paragrafoelenco"/>
        <w:numPr>
          <w:ilvl w:val="0"/>
          <w:numId w:val="25"/>
        </w:numPr>
      </w:pPr>
      <w:r w:rsidRPr="006741B5">
        <w:rPr>
          <w:rFonts w:ascii="Courier New" w:hAnsi="Courier New" w:cs="Courier New"/>
          <w:b/>
        </w:rPr>
        <w:t>Public</w:t>
      </w:r>
      <w:r>
        <w:t xml:space="preserve">: un metodo </w:t>
      </w:r>
      <w:r w:rsidR="00BA7DBB" w:rsidRPr="00BA7DBB">
        <w:rPr>
          <w:rFonts w:ascii="Courier New" w:hAnsi="Courier New" w:cs="Courier New"/>
        </w:rPr>
        <w:t>public</w:t>
      </w:r>
      <w:r>
        <w:t xml:space="preserve"> può essere invocato in ogni parte del programma, anche in classi diverse da quelle in cui è definito</w:t>
      </w:r>
    </w:p>
    <w:p w:rsidR="0059532B" w:rsidRDefault="0059532B" w:rsidP="00063A8F">
      <w:pPr>
        <w:pStyle w:val="Paragrafoelenco"/>
        <w:numPr>
          <w:ilvl w:val="0"/>
          <w:numId w:val="25"/>
        </w:numPr>
      </w:pPr>
      <w:r w:rsidRPr="006741B5">
        <w:rPr>
          <w:rFonts w:ascii="Courier New" w:hAnsi="Courier New" w:cs="Courier New"/>
          <w:b/>
        </w:rPr>
        <w:t>Static</w:t>
      </w:r>
      <w:r>
        <w:t xml:space="preserve">: un metodo </w:t>
      </w:r>
      <w:r w:rsidR="006741B5" w:rsidRPr="006741B5">
        <w:rPr>
          <w:rFonts w:ascii="Courier New" w:hAnsi="Courier New" w:cs="Courier New"/>
        </w:rPr>
        <w:t>static</w:t>
      </w:r>
      <w:r>
        <w:t xml:space="preserve"> sono detti “metodi statico” e non possono modificare le variabili d’istanza ma solo quelle statiche</w:t>
      </w:r>
    </w:p>
    <w:p w:rsidR="0059532B" w:rsidRDefault="0059532B" w:rsidP="00063A8F">
      <w:pPr>
        <w:pStyle w:val="Paragrafoelenco"/>
        <w:numPr>
          <w:ilvl w:val="0"/>
          <w:numId w:val="25"/>
        </w:numPr>
      </w:pPr>
      <w:r w:rsidRPr="006741B5">
        <w:rPr>
          <w:rFonts w:ascii="Courier New" w:hAnsi="Courier New" w:cs="Courier New"/>
          <w:b/>
        </w:rPr>
        <w:t>Void</w:t>
      </w:r>
      <w:r>
        <w:t xml:space="preserve">: per definire un metodo che non restituisce valori si specifica la chiave </w:t>
      </w:r>
      <w:r w:rsidR="006741B5" w:rsidRPr="006741B5">
        <w:rPr>
          <w:rFonts w:ascii="Courier New" w:hAnsi="Courier New" w:cs="Courier New"/>
        </w:rPr>
        <w:t>void</w:t>
      </w:r>
      <w:r>
        <w:t xml:space="preserve">. Dopo il nome del metodo si mette una coppia di parentesi tonde. Tra le parentesi è indicata la specifica degli argomenti di cui il metodo ha bisogno per poter eseguire le istruzioni in esso definite (es. </w:t>
      </w:r>
      <w:r w:rsidR="00BA7DBB" w:rsidRPr="00BA7DBB">
        <w:rPr>
          <w:rFonts w:ascii="Courier New" w:hAnsi="Courier New" w:cs="Courier New"/>
        </w:rPr>
        <w:t>public</w:t>
      </w:r>
      <w:r w:rsidR="00951758" w:rsidRPr="00951758">
        <w:rPr>
          <w:rFonts w:ascii="Calibri" w:hAnsi="Calibri" w:cs="Courier New"/>
        </w:rPr>
        <w:t xml:space="preserve"> </w:t>
      </w:r>
      <w:r w:rsidR="006741B5" w:rsidRPr="006741B5">
        <w:rPr>
          <w:rFonts w:ascii="Courier New" w:hAnsi="Courier New" w:cs="Courier New"/>
        </w:rPr>
        <w:t>static</w:t>
      </w:r>
      <w:r w:rsidR="00951758" w:rsidRPr="00951758">
        <w:rPr>
          <w:rFonts w:ascii="Calibri" w:hAnsi="Calibri" w:cs="Courier New"/>
        </w:rPr>
        <w:t xml:space="preserve"> </w:t>
      </w:r>
      <w:r w:rsidR="006741B5" w:rsidRPr="006741B5">
        <w:rPr>
          <w:rFonts w:ascii="Courier New" w:hAnsi="Courier New" w:cs="Courier New"/>
        </w:rPr>
        <w:t>void</w:t>
      </w:r>
      <w:r w:rsidR="00951758" w:rsidRPr="00951758">
        <w:rPr>
          <w:rFonts w:ascii="Calibri" w:hAnsi="Calibri" w:cs="Courier New"/>
        </w:rPr>
        <w:t xml:space="preserve"> </w:t>
      </w:r>
      <w:r w:rsidRPr="006741B5">
        <w:rPr>
          <w:rFonts w:ascii="Courier New" w:hAnsi="Courier New" w:cs="Courier New"/>
        </w:rPr>
        <w:t>Esempio</w:t>
      </w:r>
      <w:r w:rsidR="00951758" w:rsidRPr="00951758">
        <w:rPr>
          <w:rFonts w:ascii="Calibri" w:hAnsi="Calibri" w:cs="Courier New"/>
        </w:rPr>
        <w:t xml:space="preserve"> </w:t>
      </w:r>
      <w:r w:rsidRPr="006741B5">
        <w:rPr>
          <w:rFonts w:ascii="Courier New" w:hAnsi="Courier New" w:cs="Courier New"/>
        </w:rPr>
        <w:t>()</w:t>
      </w:r>
      <w:r>
        <w:t>)</w:t>
      </w:r>
    </w:p>
    <w:p w:rsidR="0059532B" w:rsidRDefault="0059532B" w:rsidP="0059532B">
      <w:r>
        <w:t>Questa prima parte della definizione di un metodo è detta “intestazione”.</w:t>
      </w:r>
    </w:p>
    <w:p w:rsidR="0059532B" w:rsidRDefault="0059532B" w:rsidP="0059532B">
      <w:r>
        <w:t>Dopo l’intestazione viene riportata la parte rimanente, il “corpo”, ovvero le istruzioni contenute nel metodo. Le variabili utilizzate per la definizione di un metodo devono essere dichiarate all’interno della definizione del metodo stesso e vengono dette “variabili locali”.</w:t>
      </w:r>
    </w:p>
    <w:p w:rsidR="001A2B1B" w:rsidRDefault="001A2B1B" w:rsidP="0059532B">
      <w:r>
        <w:rPr>
          <w:noProof/>
          <w:lang w:eastAsia="ja-JP"/>
        </w:rPr>
        <w:lastRenderedPageBreak/>
        <w:drawing>
          <wp:anchor distT="0" distB="0" distL="114300" distR="114300" simplePos="0" relativeHeight="251683840" behindDoc="0" locked="0" layoutInCell="1" allowOverlap="1">
            <wp:simplePos x="0" y="0"/>
            <wp:positionH relativeFrom="margin">
              <wp:posOffset>19050</wp:posOffset>
            </wp:positionH>
            <wp:positionV relativeFrom="paragraph">
              <wp:posOffset>10160</wp:posOffset>
            </wp:positionV>
            <wp:extent cx="1965960" cy="2446020"/>
            <wp:effectExtent l="19050" t="0" r="34290" b="0"/>
            <wp:wrapThrough wrapText="bothSides">
              <wp:wrapPolygon edited="0">
                <wp:start x="-209" y="0"/>
                <wp:lineTo x="-209" y="21364"/>
                <wp:lineTo x="21767" y="21364"/>
                <wp:lineTo x="21558" y="0"/>
                <wp:lineTo x="-209" y="0"/>
              </wp:wrapPolygon>
            </wp:wrapThrough>
            <wp:docPr id="1" name="Diagram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page">
              <wp14:pctWidth>0</wp14:pctWidth>
            </wp14:sizeRelH>
            <wp14:sizeRelV relativeFrom="page">
              <wp14:pctHeight>0</wp14:pctHeight>
            </wp14:sizeRelV>
          </wp:anchor>
        </w:drawing>
      </w:r>
      <w:r>
        <w:t xml:space="preserve">L’invocazione di un metodo </w:t>
      </w:r>
      <w:r w:rsidR="006741B5" w:rsidRPr="006741B5">
        <w:rPr>
          <w:rFonts w:ascii="Courier New" w:hAnsi="Courier New" w:cs="Courier New"/>
        </w:rPr>
        <w:t>void</w:t>
      </w:r>
      <w:r>
        <w:t xml:space="preserve"> avviene semplicemente scrivendo un’istruzione che include il nome del metodo seguito da un coppia di parentesi e da un punto e virgola. Tra le parentesi è indicato il valore degli argomenti di cui il metodo ha bisogno per eseguire le istruzioni in esso definite.</w:t>
      </w:r>
    </w:p>
    <w:p w:rsidR="001A2B1B" w:rsidRDefault="001A2B1B" w:rsidP="0059532B">
      <w:r w:rsidRPr="00010E30">
        <w:rPr>
          <w:b/>
        </w:rPr>
        <w:t xml:space="preserve">È possibile anche invocare un metodo al di fuori della classe di appartenenza. </w:t>
      </w:r>
      <w:r w:rsidRPr="00010E30">
        <w:t xml:space="preserve">In questo caso però </w:t>
      </w:r>
      <w:r w:rsidRPr="00010E30">
        <w:rPr>
          <w:b/>
        </w:rPr>
        <w:t xml:space="preserve">occorre far precedere al nome del metodo il nome della classe in cui è contenuto </w:t>
      </w:r>
      <w:r w:rsidRPr="00010E30">
        <w:t xml:space="preserve">(es. </w:t>
      </w:r>
      <w:r w:rsidRPr="006741B5">
        <w:rPr>
          <w:rFonts w:ascii="Courier New" w:hAnsi="Courier New" w:cs="Courier New"/>
        </w:rPr>
        <w:t>Classe.metodo();</w:t>
      </w:r>
      <w:r w:rsidRPr="00010E30">
        <w:t>).</w:t>
      </w:r>
    </w:p>
    <w:p w:rsidR="001A2B1B" w:rsidRDefault="001A2B1B" w:rsidP="0059532B">
      <w:r>
        <w:t>Ad esempio nell’immagine qui a sinistra l’unico metodo invocabile in tutte le classi è il metodo 1.1. nel caso lo si voglia invocare nella classe 1 si scriverà “</w:t>
      </w:r>
      <w:r w:rsidRPr="006741B5">
        <w:rPr>
          <w:rFonts w:ascii="Courier New" w:hAnsi="Courier New" w:cs="Courier New"/>
        </w:rPr>
        <w:t>metodo</w:t>
      </w:r>
      <w:r w:rsidR="00951758" w:rsidRPr="00951758">
        <w:rPr>
          <w:rFonts w:ascii="Calibri" w:hAnsi="Calibri" w:cs="Courier New"/>
        </w:rPr>
        <w:t xml:space="preserve"> </w:t>
      </w:r>
      <w:r w:rsidRPr="006741B5">
        <w:rPr>
          <w:rFonts w:ascii="Courier New" w:hAnsi="Courier New" w:cs="Courier New"/>
        </w:rPr>
        <w:t>1.1();</w:t>
      </w:r>
      <w:r>
        <w:t>”, nel caso lo si voglia invocare in altre classi “</w:t>
      </w:r>
      <w:r w:rsidRPr="006741B5">
        <w:rPr>
          <w:rFonts w:ascii="Courier New" w:hAnsi="Courier New" w:cs="Courier New"/>
        </w:rPr>
        <w:t>Classe1.Metodo1.1();</w:t>
      </w:r>
      <w:r>
        <w:t>”.</w:t>
      </w:r>
    </w:p>
    <w:p w:rsidR="001A2B1B" w:rsidRDefault="001A2B1B" w:rsidP="001A2B1B">
      <w:pPr>
        <w:pStyle w:val="Titolo3"/>
      </w:pPr>
      <w:bookmarkStart w:id="71" w:name="_Toc515811060"/>
      <w:r>
        <w:t>Definire metodi che restituiscono un valore</w:t>
      </w:r>
      <w:bookmarkEnd w:id="71"/>
    </w:p>
    <w:p w:rsidR="001A2B1B" w:rsidRPr="00F60C73" w:rsidRDefault="001A2B1B" w:rsidP="001A2B1B">
      <w:pPr>
        <w:rPr>
          <w:b/>
        </w:rPr>
      </w:pPr>
      <w:r w:rsidRPr="00F60C73">
        <w:rPr>
          <w:b/>
        </w:rPr>
        <w:t xml:space="preserve">I metodi che restituiscono un valore vengono definiti </w:t>
      </w:r>
      <w:r>
        <w:t xml:space="preserve">in maniera simile ai metodi </w:t>
      </w:r>
      <w:r w:rsidR="006741B5" w:rsidRPr="006741B5">
        <w:rPr>
          <w:rFonts w:ascii="Courier New" w:hAnsi="Courier New" w:cs="Courier New"/>
        </w:rPr>
        <w:t>void</w:t>
      </w:r>
      <w:r>
        <w:t xml:space="preserve"> </w:t>
      </w:r>
      <w:r w:rsidRPr="00F60C73">
        <w:rPr>
          <w:b/>
        </w:rPr>
        <w:t>con l’aggiunta della specifica del tipo di valore che restituiscono.</w:t>
      </w:r>
    </w:p>
    <w:p w:rsidR="001A2B1B" w:rsidRDefault="0009553C" w:rsidP="001A2B1B">
      <w:r>
        <w:rPr>
          <w:noProof/>
          <w:lang w:eastAsia="ja-JP"/>
        </w:rPr>
        <mc:AlternateContent>
          <mc:Choice Requires="wps">
            <w:drawing>
              <wp:anchor distT="45720" distB="45720" distL="114300" distR="114300" simplePos="0" relativeHeight="251685888" behindDoc="0" locked="0" layoutInCell="1" allowOverlap="1">
                <wp:simplePos x="0" y="0"/>
                <wp:positionH relativeFrom="margin">
                  <wp:align>left</wp:align>
                </wp:positionH>
                <wp:positionV relativeFrom="paragraph">
                  <wp:posOffset>5715</wp:posOffset>
                </wp:positionV>
                <wp:extent cx="2360930" cy="2453640"/>
                <wp:effectExtent l="0" t="0" r="28575" b="22860"/>
                <wp:wrapThrough wrapText="bothSides">
                  <wp:wrapPolygon edited="0">
                    <wp:start x="0" y="0"/>
                    <wp:lineTo x="0" y="21634"/>
                    <wp:lineTo x="21684" y="21634"/>
                    <wp:lineTo x="21684" y="0"/>
                    <wp:lineTo x="0" y="0"/>
                  </wp:wrapPolygon>
                </wp:wrapThrough>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53640"/>
                        </a:xfrm>
                        <a:prstGeom prst="rect">
                          <a:avLst/>
                        </a:prstGeom>
                        <a:solidFill>
                          <a:srgbClr val="FFFFFF"/>
                        </a:solidFill>
                        <a:ln w="9525">
                          <a:solidFill>
                            <a:srgbClr val="000000"/>
                          </a:solidFill>
                          <a:miter lim="800000"/>
                          <a:headEnd/>
                          <a:tailEnd/>
                        </a:ln>
                      </wps:spPr>
                      <wps:txbx>
                        <w:txbxContent>
                          <w:p w:rsidR="001151B6" w:rsidRPr="0009553C" w:rsidRDefault="001151B6" w:rsidP="0009553C">
                            <w:pPr>
                              <w:jc w:val="center"/>
                              <w:rPr>
                                <w:u w:val="single"/>
                              </w:rPr>
                            </w:pPr>
                            <w:r w:rsidRPr="0009553C">
                              <w:rPr>
                                <w:u w:val="single"/>
                              </w:rPr>
                              <w:t>Attenzione!</w:t>
                            </w:r>
                          </w:p>
                          <w:p w:rsidR="001151B6" w:rsidRPr="0009553C" w:rsidRDefault="001151B6" w:rsidP="0009553C">
                            <w:pPr>
                              <w:jc w:val="both"/>
                              <w:rPr>
                                <w:sz w:val="24"/>
                              </w:rPr>
                            </w:pPr>
                            <w:r w:rsidRPr="0009553C">
                              <w:rPr>
                                <w:sz w:val="24"/>
                              </w:rPr>
                              <w:t>Java non ha le funzioni così come vengono definite in altri linguaggi. Infatti negli altri linguaggi vengono chiamate funzioni i metodi che restituiscono valori in quanto svolgono il concetto matematico di funzione. In Java, indipendentemente dal fatto che restituisca o meno un valore, si usa il nome “metodo”.</w:t>
                            </w:r>
                          </w:p>
                          <w:p w:rsidR="001151B6" w:rsidRDefault="001151B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0;margin-top:.45pt;width:185.9pt;height:193.2pt;z-index:25168588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">
                <v:textbox>
                  <w:txbxContent>
                    <w:p w:rsidR="001151B6" w:rsidRPr="0009553C" w:rsidRDefault="001151B6" w:rsidP="0009553C">
                      <w:pPr>
                        <w:jc w:val="center"/>
                        <w:rPr>
                          <w:u w:val="single"/>
                        </w:rPr>
                      </w:pPr>
                      <w:r w:rsidRPr="0009553C">
                        <w:rPr>
                          <w:u w:val="single"/>
                        </w:rPr>
                        <w:t>Attenzione!</w:t>
                      </w:r>
                    </w:p>
                    <w:p w:rsidR="001151B6" w:rsidRPr="0009553C" w:rsidRDefault="001151B6" w:rsidP="0009553C">
                      <w:pPr>
                        <w:jc w:val="both"/>
                        <w:rPr>
                          <w:sz w:val="24"/>
                        </w:rPr>
                      </w:pPr>
                      <w:r w:rsidRPr="0009553C">
                        <w:rPr>
                          <w:sz w:val="24"/>
                        </w:rPr>
                        <w:t>Java non ha le funzioni così come vengono definite in altri linguaggi. Infatti negli altri linguaggi vengono chiamate funzioni i metodi che restituiscono valori in quanto svolgono il concetto matematico di funzione. In Java, indipendentemente dal fatto che restituisca o meno un valore, si usa il nome “metodo”.</w:t>
                      </w:r>
                    </w:p>
                    <w:p w:rsidR="001151B6" w:rsidRDefault="001151B6"/>
                  </w:txbxContent>
                </v:textbox>
                <w10:wrap type="through" anchorx="margin"/>
              </v:shape>
            </w:pict>
          </mc:Fallback>
        </mc:AlternateContent>
      </w:r>
      <w:r w:rsidRPr="0009553C">
        <w:t>L’inte</w:t>
      </w:r>
      <w:r>
        <w:t xml:space="preserve">stazione di un metodo che restituisce un valore è simile a quella di un metodo </w:t>
      </w:r>
      <w:r w:rsidR="006741B5" w:rsidRPr="006741B5">
        <w:rPr>
          <w:rFonts w:ascii="Courier New" w:hAnsi="Courier New"/>
        </w:rPr>
        <w:t>void</w:t>
      </w:r>
      <w:r>
        <w:t xml:space="preserve">. L’unica differenza è che un metodo che restituisce un valore indica, al posto della parola chiave </w:t>
      </w:r>
      <w:r w:rsidR="006741B5" w:rsidRPr="006741B5">
        <w:rPr>
          <w:rFonts w:ascii="Courier New" w:hAnsi="Courier New"/>
        </w:rPr>
        <w:t>void</w:t>
      </w:r>
      <w:r>
        <w:t xml:space="preserve">, il nome del tipo di ritorno. L’intestazione inizia con la chiave </w:t>
      </w:r>
      <w:r w:rsidR="00BA7DBB" w:rsidRPr="00BA7DBB">
        <w:rPr>
          <w:rFonts w:ascii="Courier New" w:hAnsi="Courier New"/>
        </w:rPr>
        <w:t>public</w:t>
      </w:r>
      <w:r>
        <w:t xml:space="preserve">, seguita da </w:t>
      </w:r>
      <w:r w:rsidR="006741B5" w:rsidRPr="006741B5">
        <w:rPr>
          <w:rFonts w:ascii="Courier New" w:hAnsi="Courier New"/>
        </w:rPr>
        <w:t>static</w:t>
      </w:r>
      <w:r>
        <w:t xml:space="preserve"> e quindi dal valore restituito dal metodo, seguito a sua volta dal nome del metodo e da una coppia di parentesi che racchiudono i valori passati.</w:t>
      </w:r>
    </w:p>
    <w:p w:rsidR="0009553C" w:rsidRDefault="0009553C" w:rsidP="001A2B1B">
      <w:r>
        <w:t xml:space="preserve">Il corpo è uguale a quello di un metodo </w:t>
      </w:r>
      <w:r w:rsidR="006741B5" w:rsidRPr="006741B5">
        <w:rPr>
          <w:rFonts w:ascii="Courier New" w:hAnsi="Courier New"/>
        </w:rPr>
        <w:t>void</w:t>
      </w:r>
      <w:r>
        <w:t xml:space="preserve"> tranne per l’espressione di ritorno al suo interno </w:t>
      </w:r>
      <w:r w:rsidR="006741B5" w:rsidRPr="006741B5">
        <w:rPr>
          <w:rFonts w:ascii="Courier New" w:hAnsi="Courier New"/>
        </w:rPr>
        <w:t>return</w:t>
      </w:r>
      <w:r>
        <w:t xml:space="preserve"> che indica il valore da restituire all’metodo chiamate. Un metodo che restituisce un valore, lo si può invocare in qualsiasi parte del codice in cui si potrebbe usare un elemento dello stesso tipo di ritorno.</w:t>
      </w:r>
    </w:p>
    <w:p w:rsidR="0009553C" w:rsidRDefault="0009553C" w:rsidP="0009553C">
      <w:pPr>
        <w:pStyle w:val="Titolo3"/>
      </w:pPr>
      <w:bookmarkStart w:id="72" w:name="_Toc515811061"/>
      <w:r>
        <w:t>Variabili locali</w:t>
      </w:r>
      <w:bookmarkEnd w:id="72"/>
    </w:p>
    <w:p w:rsidR="0009553C" w:rsidRDefault="00EE7648" w:rsidP="0009553C">
      <w:r w:rsidRPr="00F60C73">
        <w:rPr>
          <w:b/>
        </w:rPr>
        <w:t>Una variabile dichiarata all’interno di un metodo è locale di tale metodo</w:t>
      </w:r>
      <w:r>
        <w:t>. Si dice che la variabile è locale perché può essere usata esclusivamente all’interno del metodo che l’ha definita.</w:t>
      </w:r>
    </w:p>
    <w:p w:rsidR="00EE7648" w:rsidRPr="0009553C" w:rsidRDefault="00242728" w:rsidP="0009553C">
      <w:r w:rsidRPr="008706A5">
        <w:rPr>
          <w:noProof/>
          <w:lang w:eastAsia="ja-JP"/>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788035</wp:posOffset>
            </wp:positionV>
            <wp:extent cx="3718560" cy="1804035"/>
            <wp:effectExtent l="0" t="0" r="0" b="5715"/>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8560" cy="1804035"/>
                    </a:xfrm>
                    <a:prstGeom prst="rect">
                      <a:avLst/>
                    </a:prstGeom>
                    <a:noFill/>
                    <a:ln>
                      <a:noFill/>
                    </a:ln>
                  </pic:spPr>
                </pic:pic>
              </a:graphicData>
            </a:graphic>
            <wp14:sizeRelH relativeFrom="page">
              <wp14:pctWidth>0</wp14:pctWidth>
            </wp14:sizeRelH>
            <wp14:sizeRelV relativeFrom="page">
              <wp14:pctHeight>0</wp14:pctHeight>
            </wp14:sizeRelV>
          </wp:anchor>
        </w:drawing>
      </w:r>
      <w:r w:rsidR="00EE7648">
        <w:t>Si supponga di avere due metodi definiti all’interno di una stessa classe. Se ciascun metodo dichiara una variabile con lo stesso nome si avranno due variabili che hanno lo stesso nome all’interno della stessa classe. Questa situazione è perfettamente legale. Notare qua nell’esempio che entrambi i metodi definiscono la variabile double risultato.</w:t>
      </w:r>
    </w:p>
    <w:p w:rsidR="001A2B1B" w:rsidRDefault="00EE7648" w:rsidP="0059532B">
      <w:r>
        <w:t>Java non ha variabili globali. Tuttavia ha le variabili statiche, che vedremo più avanti, le quali in un certo senso possono essere considerate come globali.</w:t>
      </w:r>
    </w:p>
    <w:p w:rsidR="008706A5" w:rsidRDefault="008706A5" w:rsidP="008706A5">
      <w:pPr>
        <w:pStyle w:val="Titolo3"/>
      </w:pPr>
      <w:bookmarkStart w:id="73" w:name="_Toc515811062"/>
      <w:r>
        <w:t>Blocchi</w:t>
      </w:r>
      <w:bookmarkEnd w:id="73"/>
    </w:p>
    <w:p w:rsidR="008706A5" w:rsidRDefault="008706A5" w:rsidP="008706A5">
      <w:r>
        <w:t>Il termine blocco indica un insieme di istruzioni racchiuse tra parentesi graffe. Una variabile definita all’interno di un blocco è visibile solo in esso.</w:t>
      </w:r>
    </w:p>
    <w:p w:rsidR="008706A5" w:rsidRDefault="008706A5" w:rsidP="008706A5">
      <w:pPr>
        <w:pStyle w:val="Titolo3"/>
      </w:pPr>
      <w:bookmarkStart w:id="74" w:name="_Toc515811063"/>
      <w:r>
        <w:t>Parametri di tipo primitivo</w:t>
      </w:r>
      <w:bookmarkEnd w:id="74"/>
    </w:p>
    <w:p w:rsidR="008706A5" w:rsidRDefault="008706A5" w:rsidP="008706A5">
      <w:r>
        <w:t>Quando all’interno di una funzione si definiscono dei parametri che devono essere passati dal metodo chiamante al metodo chiamato si dice che si utilizza un parametro formale.</w:t>
      </w:r>
      <w:r w:rsidR="00242728">
        <w:t xml:space="preserve"> Come si vede nell’esempio il valore “raggio” viene prima definito come 2 e successivamente viene passato il parametro “valore”, precedentemente immesso a piacere dall’utente.</w:t>
      </w:r>
      <w:r w:rsidR="00D71900">
        <w:t xml:space="preserve"> 2 e valore vengono chiamati “argomenti”. Dato che viene usato il valore dell’argomento, questo meccanismo di assegnamento degli argomenti ai parametri formali è chiamato “passaggio per valore” o “chiamata per valore”.</w:t>
      </w:r>
    </w:p>
    <w:p w:rsidR="00D71900" w:rsidRDefault="00D71900" w:rsidP="008706A5">
      <w:r>
        <w:t xml:space="preserve">Si tenga da conto che non sempre i valori passati devono essere dello stesso tipo del valore ricevente. Infatti Java attua automaticamente una conversione di tipo qualora nell’invocazione di metodo venga usato un argomento il cui tipo non corrisponde a quello del parametro formale. Per esempio se il tipo dell’argomento in un’invocazione di metodo è </w:t>
      </w:r>
      <w:r w:rsidRPr="00BA7DBB">
        <w:rPr>
          <w:rFonts w:ascii="Courier New" w:hAnsi="Courier New" w:cs="Courier New"/>
        </w:rPr>
        <w:t>int</w:t>
      </w:r>
      <w:r>
        <w:t xml:space="preserve"> e il parametro formale è double, java convertirà </w:t>
      </w:r>
      <w:r w:rsidRPr="00BA7DBB">
        <w:rPr>
          <w:rFonts w:ascii="Courier New" w:hAnsi="Courier New" w:cs="Courier New"/>
        </w:rPr>
        <w:t>int</w:t>
      </w:r>
      <w:r>
        <w:t xml:space="preserve"> nel corrispondente valore double.</w:t>
      </w:r>
    </w:p>
    <w:p w:rsidR="00D71900" w:rsidRDefault="00D71900" w:rsidP="008706A5">
      <w:r>
        <w:t>È possibili avere più di un parametro formale nella definizione di un metodo. In questo caso ciascun parametro formale è elencato nell’intestazione del metodo e ciascun parametro è preceduto da un tipo. Ad esempio “</w:t>
      </w:r>
      <w:r w:rsidR="00BA7DBB" w:rsidRPr="00BA7DBB">
        <w:rPr>
          <w:rFonts w:ascii="Courier New" w:hAnsi="Courier New" w:cs="Courier New"/>
        </w:rPr>
        <w:t>public</w:t>
      </w:r>
      <w:r w:rsidR="00951758" w:rsidRPr="00951758">
        <w:rPr>
          <w:rFonts w:ascii="Calibri" w:hAnsi="Calibri" w:cs="Courier New"/>
        </w:rPr>
        <w:t xml:space="preserve"> </w:t>
      </w:r>
      <w:r w:rsidR="006741B5" w:rsidRPr="00BA7DBB">
        <w:rPr>
          <w:rFonts w:ascii="Courier New" w:hAnsi="Courier New" w:cs="Courier New"/>
        </w:rPr>
        <w:t>static</w:t>
      </w:r>
      <w:r w:rsidR="00951758" w:rsidRPr="00951758">
        <w:rPr>
          <w:rFonts w:ascii="Calibri" w:hAnsi="Calibri" w:cs="Courier New"/>
        </w:rPr>
        <w:t xml:space="preserve"> </w:t>
      </w:r>
      <w:r w:rsidR="006741B5" w:rsidRPr="00BA7DBB">
        <w:rPr>
          <w:rFonts w:ascii="Courier New" w:hAnsi="Courier New" w:cs="Courier New"/>
        </w:rPr>
        <w:t>void</w:t>
      </w:r>
      <w:r w:rsidR="00951758" w:rsidRPr="00951758">
        <w:rPr>
          <w:rFonts w:ascii="Calibri" w:hAnsi="Calibri" w:cs="Courier New"/>
        </w:rPr>
        <w:t xml:space="preserve"> </w:t>
      </w:r>
      <w:r w:rsidRPr="00BA7DBB">
        <w:rPr>
          <w:rFonts w:ascii="Courier New" w:hAnsi="Courier New" w:cs="Courier New"/>
        </w:rPr>
        <w:t>faiQualcosa</w:t>
      </w:r>
      <w:r w:rsidR="00951758" w:rsidRPr="00951758">
        <w:rPr>
          <w:rFonts w:ascii="Calibri" w:hAnsi="Calibri" w:cs="Courier New"/>
        </w:rPr>
        <w:t xml:space="preserve"> </w:t>
      </w:r>
      <w:r w:rsidRPr="00BA7DBB">
        <w:rPr>
          <w:rFonts w:ascii="Courier New" w:hAnsi="Courier New" w:cs="Courier New"/>
        </w:rPr>
        <w:t>(int</w:t>
      </w:r>
      <w:r w:rsidR="00951758" w:rsidRPr="00951758">
        <w:rPr>
          <w:rFonts w:ascii="Calibri" w:hAnsi="Calibri" w:cs="Courier New"/>
        </w:rPr>
        <w:t xml:space="preserve"> </w:t>
      </w:r>
      <w:r w:rsidRPr="00BA7DBB">
        <w:rPr>
          <w:rFonts w:ascii="Courier New" w:hAnsi="Courier New" w:cs="Courier New"/>
        </w:rPr>
        <w:t>n1,</w:t>
      </w:r>
      <w:r w:rsidR="00951758" w:rsidRPr="00951758">
        <w:rPr>
          <w:rFonts w:ascii="Calibri" w:hAnsi="Calibri" w:cs="Courier New"/>
        </w:rPr>
        <w:t xml:space="preserve"> </w:t>
      </w:r>
      <w:r w:rsidRPr="00BA7DBB">
        <w:rPr>
          <w:rFonts w:ascii="Courier New" w:hAnsi="Courier New" w:cs="Courier New"/>
        </w:rPr>
        <w:t>int</w:t>
      </w:r>
      <w:r w:rsidR="00951758" w:rsidRPr="00951758">
        <w:rPr>
          <w:rFonts w:ascii="Calibri" w:hAnsi="Calibri" w:cs="Courier New"/>
        </w:rPr>
        <w:t xml:space="preserve"> </w:t>
      </w:r>
      <w:r w:rsidRPr="00BA7DBB">
        <w:rPr>
          <w:rFonts w:ascii="Courier New" w:hAnsi="Courier New" w:cs="Courier New"/>
        </w:rPr>
        <w:t>n2,</w:t>
      </w:r>
      <w:r w:rsidR="00951758" w:rsidRPr="00951758">
        <w:rPr>
          <w:rFonts w:ascii="Calibri" w:hAnsi="Calibri" w:cs="Courier New"/>
        </w:rPr>
        <w:t xml:space="preserve"> </w:t>
      </w:r>
      <w:r w:rsidRPr="00BA7DBB">
        <w:rPr>
          <w:rFonts w:ascii="Courier New" w:hAnsi="Courier New" w:cs="Courier New"/>
        </w:rPr>
        <w:t>double</w:t>
      </w:r>
      <w:r w:rsidR="00951758" w:rsidRPr="00951758">
        <w:rPr>
          <w:rFonts w:ascii="Calibri" w:hAnsi="Calibri" w:cs="Courier New"/>
        </w:rPr>
        <w:t xml:space="preserve"> </w:t>
      </w:r>
      <w:r w:rsidRPr="00BA7DBB">
        <w:rPr>
          <w:rFonts w:ascii="Courier New" w:hAnsi="Courier New" w:cs="Courier New"/>
        </w:rPr>
        <w:t>costo,</w:t>
      </w:r>
      <w:r w:rsidR="00951758" w:rsidRPr="00951758">
        <w:rPr>
          <w:rFonts w:ascii="Calibri" w:hAnsi="Calibri" w:cs="Courier New"/>
        </w:rPr>
        <w:t xml:space="preserve"> </w:t>
      </w:r>
      <w:r w:rsidRPr="00BA7DBB">
        <w:rPr>
          <w:rFonts w:ascii="Courier New" w:hAnsi="Courier New" w:cs="Courier New"/>
        </w:rPr>
        <w:t>char</w:t>
      </w:r>
      <w:r w:rsidR="00951758" w:rsidRPr="00951758">
        <w:rPr>
          <w:rFonts w:ascii="Calibri" w:hAnsi="Calibri" w:cs="Courier New"/>
        </w:rPr>
        <w:t xml:space="preserve"> </w:t>
      </w:r>
      <w:r w:rsidRPr="00BA7DBB">
        <w:rPr>
          <w:rFonts w:ascii="Courier New" w:hAnsi="Courier New" w:cs="Courier New"/>
        </w:rPr>
        <w:t>codice)</w:t>
      </w:r>
      <w:r>
        <w:t>”. Anche se più parametri hanno lo stesso tipo bisogna sempre far precedere la denominazione del tipo al parametro. Quando si dovrà chiamare il metodo si scriverà, per esempio “</w:t>
      </w:r>
      <w:r w:rsidRPr="00BA7DBB">
        <w:rPr>
          <w:rFonts w:ascii="Courier New" w:hAnsi="Courier New" w:cs="Courier New"/>
        </w:rPr>
        <w:t>faiQualcosa(42,</w:t>
      </w:r>
      <w:r w:rsidR="00951758" w:rsidRPr="00951758">
        <w:rPr>
          <w:rFonts w:ascii="Calibri" w:hAnsi="Calibri" w:cs="Courier New"/>
        </w:rPr>
        <w:t xml:space="preserve"> </w:t>
      </w:r>
      <w:r w:rsidRPr="00BA7DBB">
        <w:rPr>
          <w:rFonts w:ascii="Courier New" w:hAnsi="Courier New" w:cs="Courier New"/>
        </w:rPr>
        <w:t>100,</w:t>
      </w:r>
      <w:r w:rsidR="00951758" w:rsidRPr="00951758">
        <w:rPr>
          <w:rFonts w:ascii="Calibri" w:hAnsi="Calibri" w:cs="Courier New"/>
        </w:rPr>
        <w:t xml:space="preserve"> </w:t>
      </w:r>
      <w:r w:rsidRPr="00BA7DBB">
        <w:rPr>
          <w:rFonts w:ascii="Courier New" w:hAnsi="Courier New" w:cs="Courier New"/>
        </w:rPr>
        <w:t>9.99,</w:t>
      </w:r>
      <w:r w:rsidR="00951758" w:rsidRPr="00951758">
        <w:rPr>
          <w:rFonts w:ascii="Calibri" w:hAnsi="Calibri" w:cs="Courier New"/>
        </w:rPr>
        <w:t xml:space="preserve"> </w:t>
      </w:r>
      <w:r w:rsidRPr="00BA7DBB">
        <w:rPr>
          <w:rFonts w:ascii="Courier New" w:hAnsi="Courier New" w:cs="Courier New"/>
        </w:rPr>
        <w:t>‘Z’);</w:t>
      </w:r>
      <w:r>
        <w:t>”.</w:t>
      </w:r>
    </w:p>
    <w:p w:rsidR="00D71900" w:rsidRDefault="00322914" w:rsidP="00D71900">
      <w:pPr>
        <w:pStyle w:val="Titolo3"/>
      </w:pPr>
      <w:bookmarkStart w:id="75" w:name="_Toc515811064"/>
      <w:r w:rsidRPr="00322914">
        <w:rPr>
          <w:noProof/>
          <w:lang w:eastAsia="ja-JP"/>
        </w:rPr>
        <w:lastRenderedPageBreak/>
        <w:drawing>
          <wp:anchor distT="0" distB="0" distL="114300" distR="114300" simplePos="0" relativeHeight="251688960" behindDoc="0" locked="0" layoutInCell="1" allowOverlap="1">
            <wp:simplePos x="0" y="0"/>
            <wp:positionH relativeFrom="margin">
              <wp:posOffset>3021330</wp:posOffset>
            </wp:positionH>
            <wp:positionV relativeFrom="paragraph">
              <wp:posOffset>158115</wp:posOffset>
            </wp:positionV>
            <wp:extent cx="3100705" cy="1454785"/>
            <wp:effectExtent l="0" t="0" r="4445" b="0"/>
            <wp:wrapThrough wrapText="bothSides">
              <wp:wrapPolygon edited="0">
                <wp:start x="0" y="0"/>
                <wp:lineTo x="0" y="21213"/>
                <wp:lineTo x="21498" y="21213"/>
                <wp:lineTo x="21498" y="0"/>
                <wp:lineTo x="0" y="0"/>
              </wp:wrapPolygon>
            </wp:wrapThrough>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00705" cy="1454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2914">
        <w:rPr>
          <w:noProof/>
          <w:u w:val="single"/>
          <w:lang w:eastAsia="ja-JP"/>
        </w:rPr>
        <w:drawing>
          <wp:anchor distT="0" distB="0" distL="114300" distR="114300" simplePos="0" relativeHeight="251687936" behindDoc="0" locked="0" layoutInCell="1" allowOverlap="1">
            <wp:simplePos x="0" y="0"/>
            <wp:positionH relativeFrom="column">
              <wp:posOffset>-3810</wp:posOffset>
            </wp:positionH>
            <wp:positionV relativeFrom="paragraph">
              <wp:posOffset>211455</wp:posOffset>
            </wp:positionV>
            <wp:extent cx="3014980" cy="1409700"/>
            <wp:effectExtent l="0" t="0" r="0" b="0"/>
            <wp:wrapThrough wrapText="bothSides">
              <wp:wrapPolygon edited="0">
                <wp:start x="0" y="0"/>
                <wp:lineTo x="0" y="21308"/>
                <wp:lineTo x="21427" y="21308"/>
                <wp:lineTo x="21427" y="0"/>
                <wp:lineTo x="0" y="0"/>
              </wp:wrapPolygon>
            </wp:wrapThrough>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4980"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900">
        <w:t xml:space="preserve">Ancora sull’istruzione </w:t>
      </w:r>
      <w:r w:rsidR="006741B5" w:rsidRPr="006741B5">
        <w:rPr>
          <w:rFonts w:ascii="Courier New" w:hAnsi="Courier New"/>
        </w:rPr>
        <w:t>return</w:t>
      </w:r>
      <w:bookmarkEnd w:id="75"/>
    </w:p>
    <w:p w:rsidR="00322914" w:rsidRDefault="00322914" w:rsidP="00322914">
      <w:r>
        <w:t xml:space="preserve">I programmi qua sopra sono identici nel risultato ma diversi dal punto di vista della programmazione. Infatti il primo presenta una sola istruzione </w:t>
      </w:r>
      <w:r w:rsidR="006741B5" w:rsidRPr="006741B5">
        <w:rPr>
          <w:rFonts w:ascii="Courier New" w:hAnsi="Courier New"/>
        </w:rPr>
        <w:t>return</w:t>
      </w:r>
      <w:r>
        <w:t xml:space="preserve"> mentre il secondo due. In questo caso, essendo l’istruzione semplice, non si presentano grandi problemi di lettura ma nel caso il metodo fosse stato più complicato, il secondo metodo di scrittura sarebbe stato di comprensione più difficoltosa. È buona norma, quindi, usare una sola istruzione di </w:t>
      </w:r>
      <w:r w:rsidR="006741B5" w:rsidRPr="006741B5">
        <w:rPr>
          <w:rFonts w:ascii="Courier New" w:hAnsi="Courier New"/>
        </w:rPr>
        <w:t>return</w:t>
      </w:r>
      <w:r>
        <w:t>.</w:t>
      </w:r>
    </w:p>
    <w:p w:rsidR="00322914" w:rsidRDefault="00322914" w:rsidP="00322914">
      <w:r>
        <w:t xml:space="preserve">È possibile utilizzare le istruzioni </w:t>
      </w:r>
      <w:r w:rsidR="006741B5" w:rsidRPr="006741B5">
        <w:rPr>
          <w:rFonts w:ascii="Courier New" w:hAnsi="Courier New"/>
        </w:rPr>
        <w:t>return</w:t>
      </w:r>
      <w:r>
        <w:t xml:space="preserve"> anche all’interno dei metodi </w:t>
      </w:r>
      <w:r w:rsidR="006741B5" w:rsidRPr="006741B5">
        <w:rPr>
          <w:rFonts w:ascii="Courier New" w:hAnsi="Courier New"/>
        </w:rPr>
        <w:t>void</w:t>
      </w:r>
      <w:r>
        <w:t xml:space="preserve">. Basta scrivere </w:t>
      </w:r>
      <w:r w:rsidR="006741B5" w:rsidRPr="006741B5">
        <w:rPr>
          <w:rFonts w:ascii="Courier New" w:hAnsi="Courier New"/>
        </w:rPr>
        <w:t>return</w:t>
      </w:r>
      <w:r>
        <w:t xml:space="preserve"> senza farlo seguire da alcuna istruzione. In questo modo l’azione che ne segue è la sospensione del metodo e il ritorno al metodo chiamante.</w:t>
      </w:r>
    </w:p>
    <w:p w:rsidR="00322914" w:rsidRDefault="00322914" w:rsidP="00322914">
      <w:pPr>
        <w:pStyle w:val="Titolo2"/>
      </w:pPr>
      <w:bookmarkStart w:id="76" w:name="_Toc515811065"/>
      <w:r>
        <w:t>La classe Math</w:t>
      </w:r>
      <w:bookmarkEnd w:id="76"/>
    </w:p>
    <w:p w:rsidR="00D71900" w:rsidRDefault="00322914" w:rsidP="008706A5">
      <w:r w:rsidRPr="00F60C73">
        <w:rPr>
          <w:b/>
        </w:rPr>
        <w:t>La classe predefinita Math fornisce una serie di metodi matematici standard. Questa classe viene fornita automaticamente nel linguaggio Java, pertanto non è necessaria alcuna dichiarazione d’importazione</w:t>
      </w:r>
      <w:r>
        <w:t xml:space="preserve">. I metodi della classe Math sono statici, di conseguenza possono essere invocati utilizzando il nome della classe </w:t>
      </w:r>
      <w:r w:rsidRPr="00BA7DBB">
        <w:rPr>
          <w:rFonts w:ascii="Courier New" w:hAnsi="Courier New" w:cs="Courier New"/>
        </w:rPr>
        <w:t>Math</w:t>
      </w:r>
      <w:r>
        <w:t>.</w:t>
      </w:r>
    </w:p>
    <w:p w:rsidR="00DC6CB0" w:rsidRDefault="00322914" w:rsidP="008706A5">
      <w:r>
        <w:t xml:space="preserve">La classe Math definisce anche due costanti: PI (pi greco) ed E (numero di Nepero). È buona norma utilizzare queste costanti e non definirle da sé. Vengono chiamate come </w:t>
      </w:r>
      <w:r w:rsidRPr="00BA7DBB">
        <w:rPr>
          <w:rFonts w:ascii="Courier New" w:hAnsi="Courier New" w:cs="Courier New"/>
        </w:rPr>
        <w:t>Math.PI</w:t>
      </w:r>
      <w:r>
        <w:t xml:space="preserve"> e </w:t>
      </w:r>
      <w:r w:rsidRPr="00BA7DBB">
        <w:rPr>
          <w:rFonts w:ascii="Courier New" w:hAnsi="Courier New" w:cs="Courier New"/>
        </w:rPr>
        <w:t>Math.E</w:t>
      </w:r>
      <w:r>
        <w:t>.</w:t>
      </w:r>
    </w:p>
    <w:p w:rsidR="00DC6CB0" w:rsidRDefault="00DC6CB0">
      <w:r>
        <w:br w:type="page"/>
      </w:r>
    </w:p>
    <w:tbl>
      <w:tblPr>
        <w:tblStyle w:val="Tabellagriglia4-colore5"/>
        <w:tblW w:w="9977" w:type="dxa"/>
        <w:tblLook w:val="04A0" w:firstRow="1" w:lastRow="0" w:firstColumn="1" w:lastColumn="0" w:noHBand="0" w:noVBand="1"/>
      </w:tblPr>
      <w:tblGrid>
        <w:gridCol w:w="917"/>
        <w:gridCol w:w="1828"/>
        <w:gridCol w:w="1786"/>
        <w:gridCol w:w="1701"/>
        <w:gridCol w:w="2679"/>
        <w:gridCol w:w="1066"/>
      </w:tblGrid>
      <w:tr w:rsidR="00DC6CB0" w:rsidRPr="00DC6CB0" w:rsidTr="00BA7DB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DC6CB0" w:rsidRDefault="00DC6CB0" w:rsidP="00DC6CB0">
            <w:pPr>
              <w:jc w:val="center"/>
            </w:pPr>
            <w:r w:rsidRPr="00DC6CB0">
              <w:lastRenderedPageBreak/>
              <w:t>Nome</w:t>
            </w:r>
          </w:p>
        </w:tc>
        <w:tc>
          <w:tcPr>
            <w:tcW w:w="1828" w:type="dxa"/>
            <w:vAlign w:val="center"/>
          </w:tcPr>
          <w:p w:rsidR="00DC6CB0" w:rsidRPr="00DC6CB0" w:rsidRDefault="00DC6CB0" w:rsidP="00DC6CB0">
            <w:pPr>
              <w:jc w:val="center"/>
              <w:cnfStyle w:val="100000000000" w:firstRow="1" w:lastRow="0" w:firstColumn="0" w:lastColumn="0" w:oddVBand="0" w:evenVBand="0" w:oddHBand="0" w:evenHBand="0" w:firstRowFirstColumn="0" w:firstRowLastColumn="0" w:lastRowFirstColumn="0" w:lastRowLastColumn="0"/>
            </w:pPr>
            <w:r>
              <w:t>Descruzione</w:t>
            </w:r>
          </w:p>
        </w:tc>
        <w:tc>
          <w:tcPr>
            <w:tcW w:w="1786" w:type="dxa"/>
            <w:vAlign w:val="center"/>
          </w:tcPr>
          <w:p w:rsidR="00DC6CB0" w:rsidRPr="00DC6CB0" w:rsidRDefault="00DC6CB0" w:rsidP="00DC6CB0">
            <w:pPr>
              <w:jc w:val="center"/>
              <w:cnfStyle w:val="100000000000" w:firstRow="1" w:lastRow="0" w:firstColumn="0" w:lastColumn="0" w:oddVBand="0" w:evenVBand="0" w:oddHBand="0" w:evenHBand="0" w:firstRowFirstColumn="0" w:firstRowLastColumn="0" w:lastRowFirstColumn="0" w:lastRowLastColumn="0"/>
            </w:pPr>
            <w:r>
              <w:t>Tipo di argomento</w:t>
            </w:r>
          </w:p>
        </w:tc>
        <w:tc>
          <w:tcPr>
            <w:tcW w:w="1701" w:type="dxa"/>
            <w:vAlign w:val="center"/>
          </w:tcPr>
          <w:p w:rsidR="00DC6CB0" w:rsidRPr="00DC6CB0" w:rsidRDefault="00DC6CB0" w:rsidP="00DC6CB0">
            <w:pPr>
              <w:jc w:val="center"/>
              <w:cnfStyle w:val="100000000000" w:firstRow="1" w:lastRow="0" w:firstColumn="0" w:lastColumn="0" w:oddVBand="0" w:evenVBand="0" w:oddHBand="0" w:evenHBand="0" w:firstRowFirstColumn="0" w:firstRowLastColumn="0" w:lastRowFirstColumn="0" w:lastRowLastColumn="0"/>
            </w:pPr>
            <w:r>
              <w:t>Tipo restituito</w:t>
            </w:r>
          </w:p>
        </w:tc>
        <w:tc>
          <w:tcPr>
            <w:tcW w:w="2679" w:type="dxa"/>
            <w:vAlign w:val="center"/>
          </w:tcPr>
          <w:p w:rsidR="00DC6CB0" w:rsidRPr="00DC6CB0" w:rsidRDefault="00DC6CB0" w:rsidP="00DC6CB0">
            <w:pPr>
              <w:jc w:val="center"/>
              <w:cnfStyle w:val="100000000000" w:firstRow="1" w:lastRow="0" w:firstColumn="0" w:lastColumn="0" w:oddVBand="0" w:evenVBand="0" w:oddHBand="0" w:evenHBand="0" w:firstRowFirstColumn="0" w:firstRowLastColumn="0" w:lastRowFirstColumn="0" w:lastRowLastColumn="0"/>
            </w:pPr>
            <w:r>
              <w:t>Esempio</w:t>
            </w:r>
          </w:p>
        </w:tc>
        <w:tc>
          <w:tcPr>
            <w:tcW w:w="1066" w:type="dxa"/>
            <w:vAlign w:val="center"/>
          </w:tcPr>
          <w:p w:rsidR="00DC6CB0" w:rsidRPr="00DC6CB0" w:rsidRDefault="00DC6CB0" w:rsidP="00DC6CB0">
            <w:pPr>
              <w:jc w:val="center"/>
              <w:cnfStyle w:val="100000000000" w:firstRow="1" w:lastRow="0" w:firstColumn="0" w:lastColumn="0" w:oddVBand="0" w:evenVBand="0" w:oddHBand="0" w:evenHBand="0" w:firstRowFirstColumn="0" w:firstRowLastColumn="0" w:lastRowFirstColumn="0" w:lastRowLastColumn="0"/>
            </w:pPr>
            <w:r>
              <w:t>Valore restituito</w:t>
            </w:r>
          </w:p>
        </w:tc>
      </w:tr>
      <w:tr w:rsidR="00DC6CB0" w:rsidRPr="00DC6CB0" w:rsidTr="00BA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Pow</w:t>
            </w:r>
          </w:p>
        </w:tc>
        <w:tc>
          <w:tcPr>
            <w:tcW w:w="1828"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Potenza</w:t>
            </w:r>
          </w:p>
        </w:tc>
        <w:tc>
          <w:tcPr>
            <w:tcW w:w="178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Double</w:t>
            </w:r>
          </w:p>
        </w:tc>
        <w:tc>
          <w:tcPr>
            <w:tcW w:w="1701"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Double</w:t>
            </w:r>
          </w:p>
        </w:tc>
        <w:tc>
          <w:tcPr>
            <w:tcW w:w="2679" w:type="dxa"/>
            <w:vAlign w:val="center"/>
          </w:tcPr>
          <w:p w:rsidR="00DC6CB0" w:rsidRPr="00BA7DBB" w:rsidRDefault="00DC6CB0" w:rsidP="00DC6CB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Math.pow(2.0,</w:t>
            </w:r>
            <w:r w:rsidR="00951758" w:rsidRPr="00951758">
              <w:rPr>
                <w:rFonts w:ascii="Calibri" w:hAnsi="Calibri" w:cs="Courier New"/>
              </w:rPr>
              <w:t xml:space="preserve"> </w:t>
            </w:r>
            <w:r w:rsidRPr="00BA7DBB">
              <w:rPr>
                <w:rFonts w:ascii="Courier New" w:hAnsi="Courier New" w:cs="Courier New"/>
              </w:rPr>
              <w:t>3.0)</w:t>
            </w:r>
          </w:p>
        </w:tc>
        <w:tc>
          <w:tcPr>
            <w:tcW w:w="106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8.0</w:t>
            </w:r>
          </w:p>
        </w:tc>
      </w:tr>
      <w:tr w:rsidR="00DC6CB0" w:rsidRPr="00DC6CB0" w:rsidTr="00BA7DBB">
        <w:trPr>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Abs</w:t>
            </w:r>
          </w:p>
        </w:tc>
        <w:tc>
          <w:tcPr>
            <w:tcW w:w="1828"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Valore assoluto</w:t>
            </w:r>
          </w:p>
        </w:tc>
        <w:tc>
          <w:tcPr>
            <w:tcW w:w="178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Int, long, float, double</w:t>
            </w:r>
          </w:p>
        </w:tc>
        <w:tc>
          <w:tcPr>
            <w:tcW w:w="1701"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Int, long, float, double</w:t>
            </w:r>
          </w:p>
        </w:tc>
        <w:tc>
          <w:tcPr>
            <w:tcW w:w="2679" w:type="dxa"/>
            <w:vAlign w:val="center"/>
          </w:tcPr>
          <w:p w:rsidR="00DC6CB0" w:rsidRPr="00BA7DBB" w:rsidRDefault="00DC6CB0" w:rsidP="00DC6CB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BA7DBB">
              <w:rPr>
                <w:rFonts w:ascii="Courier New" w:hAnsi="Courier New" w:cs="Courier New"/>
              </w:rPr>
              <w:t>Math.abs(-7)</w:t>
            </w:r>
          </w:p>
        </w:tc>
        <w:tc>
          <w:tcPr>
            <w:tcW w:w="106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7</w:t>
            </w:r>
          </w:p>
        </w:tc>
      </w:tr>
      <w:tr w:rsidR="00DC6CB0" w:rsidRPr="00DC6CB0" w:rsidTr="00BA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Max</w:t>
            </w:r>
          </w:p>
        </w:tc>
        <w:tc>
          <w:tcPr>
            <w:tcW w:w="1828"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Massimo</w:t>
            </w:r>
          </w:p>
        </w:tc>
        <w:tc>
          <w:tcPr>
            <w:tcW w:w="178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Int, long, float, double</w:t>
            </w:r>
          </w:p>
        </w:tc>
        <w:tc>
          <w:tcPr>
            <w:tcW w:w="1701"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Int, long, float, double</w:t>
            </w:r>
          </w:p>
        </w:tc>
        <w:tc>
          <w:tcPr>
            <w:tcW w:w="2679" w:type="dxa"/>
            <w:vAlign w:val="center"/>
          </w:tcPr>
          <w:p w:rsidR="00DC6CB0" w:rsidRPr="00BA7DBB" w:rsidRDefault="00DC6CB0" w:rsidP="00DC6CB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Math.max(5.5,</w:t>
            </w:r>
            <w:r w:rsidR="00951758" w:rsidRPr="00951758">
              <w:rPr>
                <w:rFonts w:ascii="Calibri" w:hAnsi="Calibri" w:cs="Courier New"/>
              </w:rPr>
              <w:t xml:space="preserve"> </w:t>
            </w:r>
            <w:r w:rsidRPr="00BA7DBB">
              <w:rPr>
                <w:rFonts w:ascii="Courier New" w:hAnsi="Courier New" w:cs="Courier New"/>
              </w:rPr>
              <w:t>5.3)</w:t>
            </w:r>
          </w:p>
        </w:tc>
        <w:tc>
          <w:tcPr>
            <w:tcW w:w="106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5.5</w:t>
            </w:r>
          </w:p>
        </w:tc>
      </w:tr>
      <w:tr w:rsidR="00DC6CB0" w:rsidRPr="00DC6CB0" w:rsidTr="00BA7DBB">
        <w:trPr>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min</w:t>
            </w:r>
          </w:p>
        </w:tc>
        <w:tc>
          <w:tcPr>
            <w:tcW w:w="1828"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Minimo</w:t>
            </w:r>
          </w:p>
        </w:tc>
        <w:tc>
          <w:tcPr>
            <w:tcW w:w="178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Int, long, float, double</w:t>
            </w:r>
          </w:p>
        </w:tc>
        <w:tc>
          <w:tcPr>
            <w:tcW w:w="1701"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Int, long, float, double</w:t>
            </w:r>
          </w:p>
        </w:tc>
        <w:tc>
          <w:tcPr>
            <w:tcW w:w="2679" w:type="dxa"/>
            <w:vAlign w:val="center"/>
          </w:tcPr>
          <w:p w:rsidR="00DC6CB0" w:rsidRPr="00BA7DBB" w:rsidRDefault="00DC6CB0" w:rsidP="00DC6CB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BA7DBB">
              <w:rPr>
                <w:rFonts w:ascii="Courier New" w:hAnsi="Courier New" w:cs="Courier New"/>
              </w:rPr>
              <w:t>Math.min(5.5,</w:t>
            </w:r>
            <w:r w:rsidR="00951758" w:rsidRPr="00951758">
              <w:rPr>
                <w:rFonts w:ascii="Calibri" w:hAnsi="Calibri" w:cs="Courier New"/>
              </w:rPr>
              <w:t xml:space="preserve"> </w:t>
            </w:r>
            <w:r w:rsidRPr="00BA7DBB">
              <w:rPr>
                <w:rFonts w:ascii="Courier New" w:hAnsi="Courier New" w:cs="Courier New"/>
              </w:rPr>
              <w:t>5.3)</w:t>
            </w:r>
          </w:p>
        </w:tc>
        <w:tc>
          <w:tcPr>
            <w:tcW w:w="106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5.3</w:t>
            </w:r>
          </w:p>
        </w:tc>
      </w:tr>
      <w:tr w:rsidR="00DC6CB0" w:rsidRPr="00DC6CB0" w:rsidTr="00BA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Round</w:t>
            </w:r>
          </w:p>
        </w:tc>
        <w:tc>
          <w:tcPr>
            <w:tcW w:w="1828"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Arrotondamento</w:t>
            </w:r>
          </w:p>
        </w:tc>
        <w:tc>
          <w:tcPr>
            <w:tcW w:w="178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Float, double</w:t>
            </w:r>
          </w:p>
        </w:tc>
        <w:tc>
          <w:tcPr>
            <w:tcW w:w="1701"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Int, long rispettivamente</w:t>
            </w:r>
          </w:p>
        </w:tc>
        <w:tc>
          <w:tcPr>
            <w:tcW w:w="2679" w:type="dxa"/>
            <w:vAlign w:val="center"/>
          </w:tcPr>
          <w:p w:rsidR="00DC6CB0" w:rsidRPr="00BA7DBB" w:rsidRDefault="00DC6CB0" w:rsidP="00DC6CB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Math.round(6.2)</w:t>
            </w:r>
          </w:p>
        </w:tc>
        <w:tc>
          <w:tcPr>
            <w:tcW w:w="106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6.0</w:t>
            </w:r>
          </w:p>
        </w:tc>
      </w:tr>
      <w:tr w:rsidR="00DC6CB0" w:rsidRPr="00DC6CB0" w:rsidTr="00BA7DBB">
        <w:trPr>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Ceil</w:t>
            </w:r>
          </w:p>
        </w:tc>
        <w:tc>
          <w:tcPr>
            <w:tcW w:w="1828"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Intero maggiore</w:t>
            </w:r>
          </w:p>
        </w:tc>
        <w:tc>
          <w:tcPr>
            <w:tcW w:w="1786" w:type="dxa"/>
            <w:vAlign w:val="center"/>
          </w:tcPr>
          <w:p w:rsid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rsidRPr="00CA3298">
              <w:t>Double</w:t>
            </w:r>
          </w:p>
        </w:tc>
        <w:tc>
          <w:tcPr>
            <w:tcW w:w="1701" w:type="dxa"/>
            <w:vAlign w:val="center"/>
          </w:tcPr>
          <w:p w:rsid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rsidRPr="00CA3298">
              <w:t>Double</w:t>
            </w:r>
          </w:p>
        </w:tc>
        <w:tc>
          <w:tcPr>
            <w:tcW w:w="2679" w:type="dxa"/>
            <w:vAlign w:val="center"/>
          </w:tcPr>
          <w:p w:rsidR="00DC6CB0" w:rsidRPr="00BA7DBB" w:rsidRDefault="00DC6CB0" w:rsidP="00DC6CB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BA7DBB">
              <w:rPr>
                <w:rFonts w:ascii="Courier New" w:hAnsi="Courier New" w:cs="Courier New"/>
              </w:rPr>
              <w:t>Math.ceil(6.3)</w:t>
            </w:r>
          </w:p>
        </w:tc>
        <w:tc>
          <w:tcPr>
            <w:tcW w:w="106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7.0</w:t>
            </w:r>
          </w:p>
        </w:tc>
      </w:tr>
      <w:tr w:rsidR="00DC6CB0" w:rsidRPr="00DC6CB0" w:rsidTr="00BA7DB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Floor</w:t>
            </w:r>
          </w:p>
        </w:tc>
        <w:tc>
          <w:tcPr>
            <w:tcW w:w="1828"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Intero minore</w:t>
            </w:r>
          </w:p>
        </w:tc>
        <w:tc>
          <w:tcPr>
            <w:tcW w:w="1786" w:type="dxa"/>
            <w:vAlign w:val="center"/>
          </w:tcPr>
          <w:p w:rsid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rsidRPr="00CA3298">
              <w:t>Double</w:t>
            </w:r>
          </w:p>
        </w:tc>
        <w:tc>
          <w:tcPr>
            <w:tcW w:w="1701" w:type="dxa"/>
            <w:vAlign w:val="center"/>
          </w:tcPr>
          <w:p w:rsid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rsidRPr="00CA3298">
              <w:t>Double</w:t>
            </w:r>
          </w:p>
        </w:tc>
        <w:tc>
          <w:tcPr>
            <w:tcW w:w="2679" w:type="dxa"/>
            <w:vAlign w:val="center"/>
          </w:tcPr>
          <w:p w:rsidR="00DC6CB0" w:rsidRPr="00BA7DBB" w:rsidRDefault="00DC6CB0" w:rsidP="00DC6CB0">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BA7DBB">
              <w:rPr>
                <w:rFonts w:ascii="Courier New" w:hAnsi="Courier New" w:cs="Courier New"/>
              </w:rPr>
              <w:t>Math.floor(6.3)</w:t>
            </w:r>
          </w:p>
        </w:tc>
        <w:tc>
          <w:tcPr>
            <w:tcW w:w="1066" w:type="dxa"/>
            <w:vAlign w:val="center"/>
          </w:tcPr>
          <w:p w:rsidR="00DC6CB0" w:rsidRPr="00DC6CB0" w:rsidRDefault="00DC6CB0" w:rsidP="00DC6CB0">
            <w:pPr>
              <w:jc w:val="center"/>
              <w:cnfStyle w:val="000000100000" w:firstRow="0" w:lastRow="0" w:firstColumn="0" w:lastColumn="0" w:oddVBand="0" w:evenVBand="0" w:oddHBand="1" w:evenHBand="0" w:firstRowFirstColumn="0" w:firstRowLastColumn="0" w:lastRowFirstColumn="0" w:lastRowLastColumn="0"/>
            </w:pPr>
            <w:r>
              <w:t>6.0</w:t>
            </w:r>
          </w:p>
        </w:tc>
      </w:tr>
      <w:tr w:rsidR="00DC6CB0" w:rsidRPr="00DC6CB0" w:rsidTr="00BA7DBB">
        <w:trPr>
          <w:trHeight w:val="567"/>
        </w:trPr>
        <w:tc>
          <w:tcPr>
            <w:cnfStyle w:val="001000000000" w:firstRow="0" w:lastRow="0" w:firstColumn="1" w:lastColumn="0" w:oddVBand="0" w:evenVBand="0" w:oddHBand="0" w:evenHBand="0" w:firstRowFirstColumn="0" w:firstRowLastColumn="0" w:lastRowFirstColumn="0" w:lastRowLastColumn="0"/>
            <w:tcW w:w="917" w:type="dxa"/>
            <w:vAlign w:val="center"/>
          </w:tcPr>
          <w:p w:rsidR="00DC6CB0" w:rsidRPr="00BA7DBB" w:rsidRDefault="00DC6CB0" w:rsidP="00DC6CB0">
            <w:pPr>
              <w:jc w:val="center"/>
              <w:rPr>
                <w:rFonts w:ascii="Courier New" w:hAnsi="Courier New" w:cs="Courier New"/>
                <w:bCs w:val="0"/>
              </w:rPr>
            </w:pPr>
            <w:r w:rsidRPr="00BA7DBB">
              <w:rPr>
                <w:rFonts w:ascii="Courier New" w:hAnsi="Courier New" w:cs="Courier New"/>
                <w:bCs w:val="0"/>
              </w:rPr>
              <w:t>sqrt</w:t>
            </w:r>
          </w:p>
        </w:tc>
        <w:tc>
          <w:tcPr>
            <w:tcW w:w="1828"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Radice quadrata</w:t>
            </w:r>
          </w:p>
        </w:tc>
        <w:tc>
          <w:tcPr>
            <w:tcW w:w="1786" w:type="dxa"/>
            <w:vAlign w:val="center"/>
          </w:tcPr>
          <w:p w:rsid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rsidRPr="00CA3298">
              <w:t>Double</w:t>
            </w:r>
          </w:p>
        </w:tc>
        <w:tc>
          <w:tcPr>
            <w:tcW w:w="1701" w:type="dxa"/>
            <w:vAlign w:val="center"/>
          </w:tcPr>
          <w:p w:rsid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rsidRPr="00CA3298">
              <w:t>Double</w:t>
            </w:r>
          </w:p>
        </w:tc>
        <w:tc>
          <w:tcPr>
            <w:tcW w:w="2679" w:type="dxa"/>
            <w:vAlign w:val="center"/>
          </w:tcPr>
          <w:p w:rsidR="00DC6CB0" w:rsidRPr="00BA7DBB" w:rsidRDefault="00DC6CB0" w:rsidP="00DC6CB0">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BA7DBB">
              <w:rPr>
                <w:rFonts w:ascii="Courier New" w:hAnsi="Courier New" w:cs="Courier New"/>
              </w:rPr>
              <w:t>Math.sqrt(9)</w:t>
            </w:r>
          </w:p>
        </w:tc>
        <w:tc>
          <w:tcPr>
            <w:tcW w:w="1066" w:type="dxa"/>
            <w:vAlign w:val="center"/>
          </w:tcPr>
          <w:p w:rsidR="00DC6CB0" w:rsidRPr="00DC6CB0" w:rsidRDefault="00DC6CB0" w:rsidP="00DC6CB0">
            <w:pPr>
              <w:jc w:val="center"/>
              <w:cnfStyle w:val="000000000000" w:firstRow="0" w:lastRow="0" w:firstColumn="0" w:lastColumn="0" w:oddVBand="0" w:evenVBand="0" w:oddHBand="0" w:evenHBand="0" w:firstRowFirstColumn="0" w:firstRowLastColumn="0" w:lastRowFirstColumn="0" w:lastRowLastColumn="0"/>
            </w:pPr>
            <w:r>
              <w:t>3.0</w:t>
            </w:r>
          </w:p>
        </w:tc>
      </w:tr>
    </w:tbl>
    <w:p w:rsidR="00322914" w:rsidRDefault="00322914" w:rsidP="008706A5">
      <w:pPr>
        <w:rPr>
          <w:u w:val="single"/>
        </w:rPr>
      </w:pPr>
    </w:p>
    <w:p w:rsidR="00DC6CB0" w:rsidRDefault="00DC6CB0" w:rsidP="00DC6CB0">
      <w:pPr>
        <w:pStyle w:val="Titolo2"/>
      </w:pPr>
      <w:bookmarkStart w:id="77" w:name="_Toc515811066"/>
      <w:r>
        <w:t>Cosa accade realmente quando si invoca un metodo?</w:t>
      </w:r>
      <w:bookmarkEnd w:id="77"/>
    </w:p>
    <w:p w:rsidR="00146BB4" w:rsidRDefault="00146BB4" w:rsidP="00DC6CB0">
      <w:r w:rsidRPr="00146BB4">
        <w:t>Quando si invoca</w:t>
      </w:r>
      <w:r>
        <w:t xml:space="preserve"> un metodo l’esecuzione passa al corpo di attivazione, che contiene tutte le informazioni necessarie per gestire correttamente l’esecuzione del metodo invocato. Un record di attivazione contiene dati relativi al metodo invocato e informazioni per la gestione dei metodi da esso </w:t>
      </w:r>
      <w:r w:rsidR="00F60C73">
        <w:t>eventualmente</w:t>
      </w:r>
      <w:r>
        <w:t xml:space="preserve"> invocati.</w:t>
      </w:r>
    </w:p>
    <w:tbl>
      <w:tblPr>
        <w:tblStyle w:val="Grigliatabella"/>
        <w:tblW w:w="6658" w:type="dxa"/>
        <w:jc w:val="center"/>
        <w:tblLook w:val="04A0" w:firstRow="1" w:lastRow="0" w:firstColumn="1" w:lastColumn="0" w:noHBand="0" w:noVBand="1"/>
      </w:tblPr>
      <w:tblGrid>
        <w:gridCol w:w="1177"/>
        <w:gridCol w:w="2079"/>
        <w:gridCol w:w="1998"/>
        <w:gridCol w:w="1404"/>
      </w:tblGrid>
      <w:tr w:rsidR="00146BB4" w:rsidTr="00146BB4">
        <w:trPr>
          <w:cantSplit/>
          <w:trHeight w:val="1134"/>
          <w:jc w:val="center"/>
        </w:trPr>
        <w:tc>
          <w:tcPr>
            <w:tcW w:w="1177" w:type="dxa"/>
            <w:vMerge w:val="restart"/>
            <w:tcBorders>
              <w:right w:val="double" w:sz="4" w:space="0" w:color="auto"/>
            </w:tcBorders>
            <w:textDirection w:val="btLr"/>
          </w:tcPr>
          <w:p w:rsidR="00146BB4" w:rsidRDefault="00146BB4" w:rsidP="00146BB4">
            <w:pPr>
              <w:ind w:left="113" w:right="113"/>
            </w:pPr>
            <w:r>
              <w:t>Dati del metodo</w:t>
            </w:r>
          </w:p>
        </w:tc>
        <w:tc>
          <w:tcPr>
            <w:tcW w:w="4077" w:type="dxa"/>
            <w:gridSpan w:val="2"/>
            <w:tcBorders>
              <w:left w:val="double" w:sz="4" w:space="0" w:color="auto"/>
              <w:right w:val="double" w:sz="4" w:space="0" w:color="auto"/>
            </w:tcBorders>
            <w:vAlign w:val="center"/>
          </w:tcPr>
          <w:p w:rsidR="00146BB4" w:rsidRDefault="00146BB4" w:rsidP="00146BB4">
            <w:pPr>
              <w:jc w:val="center"/>
            </w:pPr>
            <w:r>
              <w:t>Parametro 1: valore</w:t>
            </w:r>
          </w:p>
          <w:p w:rsidR="00146BB4" w:rsidRDefault="00146BB4" w:rsidP="00146BB4">
            <w:pPr>
              <w:jc w:val="center"/>
            </w:pPr>
            <w:r>
              <w:t>Parametro 2: valore</w:t>
            </w:r>
          </w:p>
          <w:p w:rsidR="00146BB4" w:rsidRDefault="00146BB4" w:rsidP="00146BB4">
            <w:pPr>
              <w:jc w:val="center"/>
            </w:pPr>
            <w:r>
              <w:t>…</w:t>
            </w:r>
          </w:p>
          <w:p w:rsidR="00146BB4" w:rsidRDefault="00146BB4" w:rsidP="00146BB4">
            <w:pPr>
              <w:jc w:val="center"/>
            </w:pPr>
            <w:r>
              <w:t>Parametro n: valore</w:t>
            </w:r>
          </w:p>
        </w:tc>
        <w:tc>
          <w:tcPr>
            <w:tcW w:w="1404" w:type="dxa"/>
            <w:tcBorders>
              <w:left w:val="double" w:sz="4" w:space="0" w:color="auto"/>
            </w:tcBorders>
            <w:textDirection w:val="btLr"/>
          </w:tcPr>
          <w:p w:rsidR="00146BB4" w:rsidRDefault="00146BB4" w:rsidP="00146BB4">
            <w:pPr>
              <w:ind w:left="113" w:right="113"/>
            </w:pPr>
            <w:r>
              <w:t>Valori passati per indirizzo</w:t>
            </w:r>
          </w:p>
        </w:tc>
      </w:tr>
      <w:tr w:rsidR="00146BB4" w:rsidTr="00146BB4">
        <w:trPr>
          <w:cantSplit/>
          <w:trHeight w:val="1134"/>
          <w:jc w:val="center"/>
        </w:trPr>
        <w:tc>
          <w:tcPr>
            <w:tcW w:w="1177" w:type="dxa"/>
            <w:vMerge/>
            <w:tcBorders>
              <w:right w:val="double" w:sz="4" w:space="0" w:color="auto"/>
            </w:tcBorders>
            <w:textDirection w:val="btLr"/>
          </w:tcPr>
          <w:p w:rsidR="00146BB4" w:rsidRDefault="00146BB4" w:rsidP="00146BB4">
            <w:pPr>
              <w:ind w:left="113" w:right="113"/>
            </w:pPr>
          </w:p>
        </w:tc>
        <w:tc>
          <w:tcPr>
            <w:tcW w:w="4077" w:type="dxa"/>
            <w:gridSpan w:val="2"/>
            <w:tcBorders>
              <w:left w:val="double" w:sz="4" w:space="0" w:color="auto"/>
              <w:right w:val="double" w:sz="4" w:space="0" w:color="auto"/>
            </w:tcBorders>
            <w:vAlign w:val="center"/>
          </w:tcPr>
          <w:p w:rsidR="00146BB4" w:rsidRDefault="00146BB4" w:rsidP="00146BB4">
            <w:pPr>
              <w:jc w:val="center"/>
            </w:pPr>
            <w:r>
              <w:t>Variabile locale 1: valore</w:t>
            </w:r>
          </w:p>
          <w:p w:rsidR="00146BB4" w:rsidRDefault="00146BB4" w:rsidP="00146BB4">
            <w:pPr>
              <w:jc w:val="center"/>
            </w:pPr>
            <w:r>
              <w:t>Variabile locale 2: valore</w:t>
            </w:r>
          </w:p>
          <w:p w:rsidR="00146BB4" w:rsidRDefault="00146BB4" w:rsidP="00146BB4">
            <w:pPr>
              <w:jc w:val="center"/>
            </w:pPr>
            <w:r>
              <w:t>…</w:t>
            </w:r>
          </w:p>
          <w:p w:rsidR="00146BB4" w:rsidRDefault="00146BB4" w:rsidP="00146BB4">
            <w:pPr>
              <w:jc w:val="center"/>
            </w:pPr>
            <w:r>
              <w:t>Variabile locale n: valore</w:t>
            </w:r>
          </w:p>
        </w:tc>
        <w:tc>
          <w:tcPr>
            <w:tcW w:w="1404" w:type="dxa"/>
            <w:tcBorders>
              <w:left w:val="double" w:sz="4" w:space="0" w:color="auto"/>
            </w:tcBorders>
            <w:textDirection w:val="btLr"/>
          </w:tcPr>
          <w:p w:rsidR="00146BB4" w:rsidRDefault="00146BB4" w:rsidP="00146BB4">
            <w:pPr>
              <w:ind w:left="113" w:right="113"/>
            </w:pPr>
            <w:r>
              <w:t>Valori interni al metodo</w:t>
            </w:r>
          </w:p>
        </w:tc>
      </w:tr>
      <w:tr w:rsidR="00146BB4" w:rsidTr="00146BB4">
        <w:trPr>
          <w:cantSplit/>
          <w:trHeight w:val="1905"/>
          <w:jc w:val="center"/>
        </w:trPr>
        <w:tc>
          <w:tcPr>
            <w:tcW w:w="1177" w:type="dxa"/>
            <w:tcBorders>
              <w:right w:val="double" w:sz="4" w:space="0" w:color="auto"/>
            </w:tcBorders>
            <w:textDirection w:val="btLr"/>
          </w:tcPr>
          <w:p w:rsidR="00146BB4" w:rsidRDefault="00146BB4" w:rsidP="00146BB4">
            <w:pPr>
              <w:ind w:left="113" w:right="113"/>
            </w:pPr>
            <w:r>
              <w:t>Informazioni per la gestione dei metodi invocati</w:t>
            </w:r>
          </w:p>
        </w:tc>
        <w:tc>
          <w:tcPr>
            <w:tcW w:w="2079" w:type="dxa"/>
            <w:tcBorders>
              <w:left w:val="double" w:sz="4" w:space="0" w:color="auto"/>
            </w:tcBorders>
            <w:vAlign w:val="center"/>
          </w:tcPr>
          <w:p w:rsidR="00146BB4" w:rsidRDefault="00146BB4" w:rsidP="00146BB4">
            <w:pPr>
              <w:jc w:val="center"/>
            </w:pPr>
            <w:r>
              <w:t>Rientro: indirizzo</w:t>
            </w:r>
          </w:p>
        </w:tc>
        <w:tc>
          <w:tcPr>
            <w:tcW w:w="1998" w:type="dxa"/>
            <w:tcBorders>
              <w:right w:val="double" w:sz="4" w:space="0" w:color="auto"/>
            </w:tcBorders>
            <w:vAlign w:val="center"/>
          </w:tcPr>
          <w:p w:rsidR="00146BB4" w:rsidRDefault="00146BB4" w:rsidP="00146BB4">
            <w:pPr>
              <w:jc w:val="center"/>
            </w:pPr>
            <w:r>
              <w:t>Risultato: valore</w:t>
            </w:r>
          </w:p>
        </w:tc>
        <w:tc>
          <w:tcPr>
            <w:tcW w:w="1404" w:type="dxa"/>
            <w:tcBorders>
              <w:left w:val="double" w:sz="4" w:space="0" w:color="auto"/>
            </w:tcBorders>
            <w:textDirection w:val="btLr"/>
          </w:tcPr>
          <w:p w:rsidR="00146BB4" w:rsidRDefault="00146BB4" w:rsidP="00146BB4">
            <w:pPr>
              <w:ind w:left="113" w:right="113"/>
            </w:pPr>
          </w:p>
        </w:tc>
      </w:tr>
    </w:tbl>
    <w:p w:rsidR="00146BB4" w:rsidRDefault="00146BB4" w:rsidP="008706A5">
      <w:r>
        <w:t>Le informazioni relative al metodo invocato includono parametri formali del metodo con gli argomenti attuali e le variabili locali al metodo con i valori che man mano assunti durante l’esecuzione del metodo.</w:t>
      </w:r>
    </w:p>
    <w:p w:rsidR="00146BB4" w:rsidRDefault="00146BB4" w:rsidP="008706A5">
      <w:r>
        <w:t>Le informazioni per la gestione dei metodi da esso invocati includono:</w:t>
      </w:r>
    </w:p>
    <w:p w:rsidR="00146BB4" w:rsidRDefault="00146BB4" w:rsidP="00063A8F">
      <w:pPr>
        <w:pStyle w:val="Paragrafoelenco"/>
        <w:numPr>
          <w:ilvl w:val="0"/>
          <w:numId w:val="26"/>
        </w:numPr>
      </w:pPr>
      <w:r>
        <w:t>L’indirizzo di rientro: specifica quale istruzione del metodo deve essere eseguita nel momento in cui il metodo termina la sua esecuzione</w:t>
      </w:r>
    </w:p>
    <w:p w:rsidR="008706A5" w:rsidRDefault="00146BB4" w:rsidP="00063A8F">
      <w:pPr>
        <w:pStyle w:val="Paragrafoelenco"/>
        <w:numPr>
          <w:ilvl w:val="0"/>
          <w:numId w:val="26"/>
        </w:numPr>
      </w:pPr>
      <w:r>
        <w:t>Il risultato</w:t>
      </w:r>
    </w:p>
    <w:p w:rsidR="00146BB4" w:rsidRDefault="00146BB4" w:rsidP="00146BB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46BB4">
        <w:lastRenderedPageBreak/>
        <w:t xml:space="preserve">Il record </w:t>
      </w:r>
      <w:r>
        <w:t>d’attivazione</w:t>
      </w:r>
      <w:r w:rsidRPr="00146BB4">
        <w:t xml:space="preserve"> viene quindi creato dinamicamente nel momento in cui il metodo viene </w:t>
      </w:r>
      <w:r>
        <w:t xml:space="preserve">chiamato e viene posto in cima a un’area di memoria denominata “stack” (pila). Rimane nello stack per tutto il tempo in cui il metodo è in esecuzione e viene rimosso al termine dell’esecuzione. Metodi che invocano altri metodi danno </w:t>
      </w:r>
      <w:r w:rsidR="00F60C73">
        <w:t>origine</w:t>
      </w:r>
      <w:r>
        <w:t xml:space="preserve"> ad una sequenza di record d’attivazione gestiti secondo la modalità LIFO (Last In First Out)</w:t>
      </w:r>
      <w:r w:rsidR="00CE53DA">
        <w:t>.</w:t>
      </w:r>
      <w:r w:rsidR="00CE53DA" w:rsidRPr="00CE53D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E53DA" w:rsidRPr="00CE53DA">
        <w:rPr>
          <w:noProof/>
          <w:lang w:eastAsia="ja-JP"/>
        </w:rPr>
        <w:drawing>
          <wp:inline distT="0" distB="0" distL="0" distR="0">
            <wp:extent cx="6120130" cy="4006664"/>
            <wp:effectExtent l="0" t="0" r="0" b="0"/>
            <wp:docPr id="57" name="Immagine 57" descr="C:\Users\jacop\Pictures\Screenshots\Screenshot (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op\Pictures\Screenshots\Screenshot (12)_L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4006664"/>
                    </a:xfrm>
                    <a:prstGeom prst="rect">
                      <a:avLst/>
                    </a:prstGeom>
                    <a:noFill/>
                    <a:ln>
                      <a:noFill/>
                    </a:ln>
                  </pic:spPr>
                </pic:pic>
              </a:graphicData>
            </a:graphic>
          </wp:inline>
        </w:drawing>
      </w:r>
    </w:p>
    <w:p w:rsidR="00CE53DA" w:rsidRDefault="007A6412" w:rsidP="00063A8F">
      <w:pPr>
        <w:pStyle w:val="Paragrafoelenco"/>
        <w:numPr>
          <w:ilvl w:val="0"/>
          <w:numId w:val="27"/>
        </w:numPr>
      </w:pPr>
      <w:r>
        <w:t>Main: passa le variabili a e b alla funzione m1 (1)</w:t>
      </w:r>
    </w:p>
    <w:p w:rsidR="007A6412" w:rsidRDefault="007A6412" w:rsidP="00063A8F">
      <w:pPr>
        <w:pStyle w:val="Paragrafoelenco"/>
        <w:numPr>
          <w:ilvl w:val="1"/>
          <w:numId w:val="27"/>
        </w:numPr>
      </w:pPr>
      <w:r>
        <w:t>M1: p1 = a, p2  = b</w:t>
      </w:r>
    </w:p>
    <w:p w:rsidR="007A6412" w:rsidRDefault="007A6412" w:rsidP="00063A8F">
      <w:pPr>
        <w:pStyle w:val="Paragrafoelenco"/>
        <w:numPr>
          <w:ilvl w:val="1"/>
          <w:numId w:val="27"/>
        </w:numPr>
      </w:pPr>
      <w:r>
        <w:t>Passa p1 al metodo m2</w:t>
      </w:r>
    </w:p>
    <w:p w:rsidR="007A6412" w:rsidRDefault="007A6412" w:rsidP="00063A8F">
      <w:pPr>
        <w:pStyle w:val="Paragrafoelenco"/>
        <w:numPr>
          <w:ilvl w:val="2"/>
          <w:numId w:val="27"/>
        </w:numPr>
      </w:pPr>
      <w:r>
        <w:t>M2: p1 = p1</w:t>
      </w:r>
    </w:p>
    <w:p w:rsidR="007A6412" w:rsidRDefault="007A6412" w:rsidP="00063A8F">
      <w:pPr>
        <w:pStyle w:val="Paragrafoelenco"/>
        <w:numPr>
          <w:ilvl w:val="2"/>
          <w:numId w:val="27"/>
        </w:numPr>
      </w:pPr>
      <w:r>
        <w:t>Tmp = p1 + 1</w:t>
      </w:r>
    </w:p>
    <w:p w:rsidR="007A6412" w:rsidRDefault="007A6412" w:rsidP="00063A8F">
      <w:pPr>
        <w:pStyle w:val="Paragrafoelenco"/>
        <w:numPr>
          <w:ilvl w:val="2"/>
          <w:numId w:val="27"/>
        </w:numPr>
      </w:pPr>
      <w:r>
        <w:t>Restituisce tmp a m1</w:t>
      </w:r>
    </w:p>
    <w:p w:rsidR="007A6412" w:rsidRDefault="007A6412" w:rsidP="00063A8F">
      <w:pPr>
        <w:pStyle w:val="Paragrafoelenco"/>
        <w:numPr>
          <w:ilvl w:val="1"/>
          <w:numId w:val="27"/>
        </w:numPr>
      </w:pPr>
      <w:r>
        <w:t>M1 registra tmp come val</w:t>
      </w:r>
    </w:p>
    <w:p w:rsidR="007A6412" w:rsidRDefault="007A6412" w:rsidP="00063A8F">
      <w:pPr>
        <w:pStyle w:val="Paragrafoelenco"/>
        <w:numPr>
          <w:ilvl w:val="1"/>
          <w:numId w:val="27"/>
        </w:numPr>
      </w:pPr>
      <w:r>
        <w:t>Restituisce val * p1 a main</w:t>
      </w:r>
    </w:p>
    <w:p w:rsidR="007A6412" w:rsidRDefault="007A6412" w:rsidP="00063A8F">
      <w:pPr>
        <w:pStyle w:val="Paragrafoelenco"/>
        <w:numPr>
          <w:ilvl w:val="0"/>
          <w:numId w:val="27"/>
        </w:numPr>
      </w:pPr>
      <w:r>
        <w:t>Ris = val * p1</w:t>
      </w:r>
    </w:p>
    <w:p w:rsidR="007A6412" w:rsidRDefault="007A6412" w:rsidP="007A6412">
      <w:r>
        <w:t>I valori finali sono a = 3, b = 4, tmp = val = 4, ris = val * p1 = 12</w:t>
      </w:r>
    </w:p>
    <w:p w:rsidR="007A6412" w:rsidRDefault="007A6412" w:rsidP="007A6412">
      <w:pPr>
        <w:pStyle w:val="Titolo2"/>
      </w:pPr>
      <w:bookmarkStart w:id="78" w:name="_Toc515811067"/>
      <w:r>
        <w:t>Come scrivere i metodi</w:t>
      </w:r>
      <w:bookmarkEnd w:id="78"/>
    </w:p>
    <w:p w:rsidR="007A6412" w:rsidRDefault="007A6412" w:rsidP="007A6412">
      <w:pPr>
        <w:pStyle w:val="Titolo3"/>
      </w:pPr>
      <w:bookmarkStart w:id="79" w:name="_Toc515811068"/>
      <w:r>
        <w:t>Decomposizione</w:t>
      </w:r>
      <w:bookmarkEnd w:id="79"/>
    </w:p>
    <w:p w:rsidR="007A6412" w:rsidRDefault="007A6412" w:rsidP="007A6412">
      <w:r w:rsidRPr="007A6412">
        <w:t>Se una so</w:t>
      </w:r>
      <w:r>
        <w:t>tto attività è di grandi dimensioni, è buona norma scomporla in sotto attività più piccole da risolvere separatamente. Queste sotto attività possono essere a loro volta scomposte in sotto attività più piccole finché non diventano abbastanza piccole da poter essere progettate e implementate facilmente.</w:t>
      </w:r>
    </w:p>
    <w:p w:rsidR="007A6412" w:rsidRDefault="007A6412" w:rsidP="007A6412">
      <w:pPr>
        <w:pStyle w:val="Titolo3"/>
      </w:pPr>
      <w:bookmarkStart w:id="80" w:name="_Toc515811069"/>
      <w:r>
        <w:lastRenderedPageBreak/>
        <w:t>Affrontare i problemi di compilazione</w:t>
      </w:r>
      <w:bookmarkEnd w:id="80"/>
    </w:p>
    <w:p w:rsidR="007A6412" w:rsidRDefault="00F408CC" w:rsidP="007A6412">
      <w:r w:rsidRPr="00F408CC">
        <w:t>Il compilatore controlla che siano state svolte tutte le operazioni necessarie</w:t>
      </w:r>
      <w:r>
        <w:t xml:space="preserve">, come l’inizializzazione delle variabili o l’inclusione di un’istruzione </w:t>
      </w:r>
      <w:r w:rsidR="006741B5" w:rsidRPr="006741B5">
        <w:rPr>
          <w:rFonts w:ascii="Courier New" w:hAnsi="Courier New"/>
        </w:rPr>
        <w:t>return</w:t>
      </w:r>
      <w:r>
        <w:t xml:space="preserve"> nella definizione di un metodo che deve restituire un valore.</w:t>
      </w:r>
      <w:r w:rsidR="00FD7984">
        <w:t xml:space="preserve"> A volte il compilatore chiede di effettuare una di queste operazioni anche se il programmatore è convinto di averla effettuata o di non aver bisogno di farla. In questi casi, di solito ha ragione il compilatore.</w:t>
      </w:r>
    </w:p>
    <w:p w:rsidR="00FD7984" w:rsidRDefault="00FD7984" w:rsidP="00FD7984">
      <w:pPr>
        <w:pStyle w:val="Titolo3"/>
      </w:pPr>
      <w:bookmarkStart w:id="81" w:name="_Toc515811070"/>
      <w:r>
        <w:t>Collaudare i metodi</w:t>
      </w:r>
      <w:bookmarkEnd w:id="81"/>
    </w:p>
    <w:p w:rsidR="00FD7984" w:rsidRDefault="00FD7984" w:rsidP="00FD7984">
      <w:r>
        <w:t xml:space="preserve">Per verificare la correttezza di un metodo si può usare un programma driver. I programmi driver vengono usati dal programmatore per collaudare il sistema e possono essere molto semplici. Per esempio non hanno bisogno di output elaborati o di interfacce grafiche. Tutto quello che questi programmi devono fare è fornire </w:t>
      </w:r>
      <w:r w:rsidR="00BA7DBB">
        <w:t>al</w:t>
      </w:r>
      <w:r>
        <w:t xml:space="preserve"> metodo da collaudare una serie di argomenti e invocare il metodo stesso. Ci sono più metodi di collaudo:</w:t>
      </w:r>
    </w:p>
    <w:p w:rsidR="00FD7984" w:rsidRDefault="00FD7984" w:rsidP="00063A8F">
      <w:pPr>
        <w:pStyle w:val="Paragrafoelenco"/>
        <w:numPr>
          <w:ilvl w:val="0"/>
          <w:numId w:val="28"/>
        </w:numPr>
      </w:pPr>
      <w:r w:rsidRPr="00F60C73">
        <w:rPr>
          <w:b/>
        </w:rPr>
        <w:t>Testing bottom-up</w:t>
      </w:r>
      <w:r>
        <w:t>: se un metodo A invoca il metodo B, l’approccio bottom-up prevede che il metodo B venga collaudato a fondo prima di collaudare il metodo A. l’approccio bottom-up è efficace, tuttavia potrebbe diventare tedioso.</w:t>
      </w:r>
    </w:p>
    <w:p w:rsidR="00FD7984" w:rsidRDefault="00FD7984" w:rsidP="00063A8F">
      <w:pPr>
        <w:pStyle w:val="Paragrafoelenco"/>
        <w:numPr>
          <w:ilvl w:val="0"/>
          <w:numId w:val="28"/>
        </w:numPr>
      </w:pPr>
      <w:r w:rsidRPr="00F60C73">
        <w:rPr>
          <w:b/>
        </w:rPr>
        <w:t>Utilizzo di uno stub (prototipo)</w:t>
      </w:r>
      <w:r>
        <w:t>: è una versione semplificata di un metodo che non può essere utilizzata all’interno del programma finale ma è sufficiente per permettere il collaudo del sistema ed è abbastanza semplice per far sì che il programmatore sia certo che il risultato restituito da questo metodo sia corretto.</w:t>
      </w:r>
    </w:p>
    <w:p w:rsidR="00FD7984" w:rsidRDefault="00FD7984">
      <w:r>
        <w:br w:type="page"/>
      </w:r>
    </w:p>
    <w:p w:rsidR="00FD7984" w:rsidRDefault="00FD7984" w:rsidP="00FD7984">
      <w:pPr>
        <w:pStyle w:val="Titolo1"/>
      </w:pPr>
      <w:bookmarkStart w:id="82" w:name="_Toc515811071"/>
      <w:r>
        <w:lastRenderedPageBreak/>
        <w:t>Array</w:t>
      </w:r>
      <w:bookmarkEnd w:id="82"/>
    </w:p>
    <w:p w:rsidR="00FD7984" w:rsidRDefault="00FD7984" w:rsidP="00FD7984">
      <w:pPr>
        <w:pStyle w:val="Titolo2"/>
      </w:pPr>
      <w:bookmarkStart w:id="83" w:name="_Toc515811072"/>
      <w:r>
        <w:t>Concetti di base sugli array</w:t>
      </w:r>
      <w:bookmarkEnd w:id="83"/>
    </w:p>
    <w:p w:rsidR="00FD7984" w:rsidRDefault="00542D3A" w:rsidP="00FD7984">
      <w:r w:rsidRPr="00074C20">
        <w:rPr>
          <w:b/>
        </w:rPr>
        <w:t>Un array è una collezione di elementi dello stesso tipo</w:t>
      </w:r>
      <w:r>
        <w:t>. È paragonabile a un elenco di variabili, ma con una gestione dei nomi più immediata e compatta.</w:t>
      </w:r>
    </w:p>
    <w:p w:rsidR="00542D3A" w:rsidRDefault="00542D3A" w:rsidP="00542D3A">
      <w:pPr>
        <w:pStyle w:val="Titolo3"/>
      </w:pPr>
      <w:bookmarkStart w:id="84" w:name="_Toc515811073"/>
      <w:r>
        <w:t>Creazione e accesso a un array</w:t>
      </w:r>
      <w:bookmarkEnd w:id="84"/>
    </w:p>
    <w:p w:rsidR="00542D3A" w:rsidRDefault="00542D3A" w:rsidP="00542D3A">
      <w:r>
        <w:t xml:space="preserve">In java un array è un particolare tipo di oggetto, ma è più semplice considerarlo come una collezione di </w:t>
      </w:r>
      <w:r w:rsidR="00074C20">
        <w:t>variabili</w:t>
      </w:r>
      <w:r>
        <w:t xml:space="preserve"> dello stesso tipo. Ad esempio un elenco di sette variabili double viene indicato come:</w:t>
      </w:r>
    </w:p>
    <w:p w:rsidR="00542D3A" w:rsidRPr="00BA7DBB" w:rsidRDefault="00542D3A" w:rsidP="00542D3A">
      <w:pPr>
        <w:jc w:val="center"/>
        <w:rPr>
          <w:rFonts w:ascii="Courier New" w:hAnsi="Courier New" w:cs="Courier New"/>
          <w:b/>
        </w:rPr>
      </w:pPr>
      <w:r w:rsidRPr="00BA7DBB">
        <w:rPr>
          <w:rFonts w:ascii="Courier New" w:hAnsi="Courier New" w:cs="Courier New"/>
          <w:b/>
        </w:rPr>
        <w:t>double</w:t>
      </w:r>
      <w:r w:rsidR="00951758" w:rsidRPr="00951758">
        <w:rPr>
          <w:rFonts w:ascii="Calibri" w:hAnsi="Calibri" w:cs="Courier New"/>
          <w:b/>
        </w:rPr>
        <w:t xml:space="preserve"> </w:t>
      </w:r>
      <w:r w:rsidRPr="00BA7DBB">
        <w:rPr>
          <w:rFonts w:ascii="Courier New" w:hAnsi="Courier New" w:cs="Courier New"/>
          <w:b/>
        </w:rPr>
        <w:t>[]</w:t>
      </w:r>
      <w:r w:rsidR="00951758" w:rsidRPr="00951758">
        <w:rPr>
          <w:rFonts w:ascii="Calibri" w:hAnsi="Calibri" w:cs="Courier New"/>
          <w:b/>
        </w:rPr>
        <w:t xml:space="preserve"> </w:t>
      </w:r>
      <w:r w:rsidRPr="00BA7DBB">
        <w:rPr>
          <w:rFonts w:ascii="Courier New" w:hAnsi="Courier New" w:cs="Courier New"/>
          <w:b/>
        </w:rPr>
        <w:t>temperatura</w:t>
      </w:r>
      <w:r w:rsidR="00951758" w:rsidRPr="00951758">
        <w:rPr>
          <w:rFonts w:ascii="Calibri" w:hAnsi="Calibri" w:cs="Courier New"/>
          <w:b/>
        </w:rPr>
        <w:t xml:space="preserve"> </w:t>
      </w:r>
      <w:r w:rsidRPr="00BA7DBB">
        <w:rPr>
          <w:rFonts w:ascii="Courier New" w:hAnsi="Courier New" w:cs="Courier New"/>
          <w:b/>
        </w:rPr>
        <w:t>=</w:t>
      </w:r>
      <w:r w:rsidR="00951758" w:rsidRPr="00951758">
        <w:rPr>
          <w:rFonts w:ascii="Calibri" w:hAnsi="Calibri" w:cs="Courier New"/>
          <w:b/>
        </w:rPr>
        <w:t xml:space="preserve"> </w:t>
      </w:r>
      <w:r w:rsidRPr="00BA7DBB">
        <w:rPr>
          <w:rFonts w:ascii="Courier New" w:hAnsi="Courier New" w:cs="Courier New"/>
          <w:b/>
        </w:rPr>
        <w:t>new</w:t>
      </w:r>
      <w:r w:rsidR="00951758" w:rsidRPr="00951758">
        <w:rPr>
          <w:rFonts w:ascii="Calibri" w:hAnsi="Calibri" w:cs="Courier New"/>
          <w:b/>
        </w:rPr>
        <w:t xml:space="preserve"> </w:t>
      </w:r>
      <w:r w:rsidRPr="00BA7DBB">
        <w:rPr>
          <w:rFonts w:ascii="Courier New" w:hAnsi="Courier New" w:cs="Courier New"/>
          <w:b/>
        </w:rPr>
        <w:t>double[7]</w:t>
      </w:r>
    </w:p>
    <w:p w:rsidR="00542D3A" w:rsidRDefault="00D261CD" w:rsidP="00542D3A">
      <w:r>
        <w:t>Le</w:t>
      </w:r>
      <w:r w:rsidR="00542D3A">
        <w:t xml:space="preserve"> variabili come temperatura [0] e temperatura [1] che hanno un’espressione intera fra parentesi quadre sono dette </w:t>
      </w:r>
      <w:r w:rsidR="009C1E97">
        <w:t>“</w:t>
      </w:r>
      <w:r w:rsidR="00542D3A">
        <w:t>variabili indicizzate</w:t>
      </w:r>
      <w:r w:rsidR="009C1E97">
        <w:t xml:space="preserve">”, “elementi dell’array” o semplicemente “elementi”. L’espressione tra parentesi quadre è detta “indice”. </w:t>
      </w:r>
      <w:r w:rsidR="009C1E97" w:rsidRPr="00074C20">
        <w:rPr>
          <w:b/>
        </w:rPr>
        <w:t>Gli indici partono da 0.</w:t>
      </w:r>
    </w:p>
    <w:p w:rsidR="009C1E97" w:rsidRDefault="009C1E97" w:rsidP="00542D3A">
      <w:r>
        <w:t xml:space="preserve">Le variabili sono molto più che semplici variabili di tipo double. </w:t>
      </w:r>
      <w:r w:rsidRPr="00074C20">
        <w:rPr>
          <w:b/>
        </w:rPr>
        <w:t>Il numero fra parentesi</w:t>
      </w:r>
      <w:r>
        <w:t xml:space="preserve"> quadre è parte integrante del nome di ognuna di queste variabili e </w:t>
      </w:r>
      <w:r w:rsidRPr="00074C20">
        <w:rPr>
          <w:b/>
        </w:rPr>
        <w:t>non deve essere necessariamente una costante intera</w:t>
      </w:r>
      <w:r>
        <w:t>. Infatti è possibile utilizzare una qualsiasi espressione intera che assuma valori tra 0 e 6, anche una variabile separata, ad esempio:</w:t>
      </w:r>
    </w:p>
    <w:p w:rsidR="009C1E97" w:rsidRDefault="009C1E97" w:rsidP="00542D3A">
      <w:r w:rsidRPr="009C1E97">
        <w:rPr>
          <w:noProof/>
          <w:lang w:eastAsia="ja-JP"/>
        </w:rPr>
        <w:drawing>
          <wp:inline distT="0" distB="0" distL="0" distR="0">
            <wp:extent cx="6120130" cy="1379337"/>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1379337"/>
                    </a:xfrm>
                    <a:prstGeom prst="rect">
                      <a:avLst/>
                    </a:prstGeom>
                    <a:noFill/>
                    <a:ln>
                      <a:noFill/>
                    </a:ln>
                  </pic:spPr>
                </pic:pic>
              </a:graphicData>
            </a:graphic>
          </wp:inline>
        </w:drawing>
      </w:r>
    </w:p>
    <w:p w:rsidR="009C1E97" w:rsidRDefault="009C1E97" w:rsidP="00542D3A">
      <w:r w:rsidRPr="009C1E97">
        <w:t xml:space="preserve">Poiché </w:t>
      </w:r>
      <w:r>
        <w:t>un indice può essere un’espressione, è possibile scrivere un ciclo per l’inserimento dei valori di temperatura nell’array</w:t>
      </w:r>
      <w:r w:rsidR="00EA23AE">
        <w:t xml:space="preserve"> e anche per la stampa a video</w:t>
      </w:r>
      <w:r>
        <w:t>. Ad esempio:</w:t>
      </w:r>
    </w:p>
    <w:p w:rsidR="00EA23AE" w:rsidRDefault="00EA23AE" w:rsidP="00542D3A">
      <w:r w:rsidRPr="00EA23AE">
        <w:rPr>
          <w:noProof/>
          <w:lang w:eastAsia="ja-JP"/>
        </w:rPr>
        <w:drawing>
          <wp:inline distT="0" distB="0" distL="0" distR="0">
            <wp:extent cx="6119018" cy="1249680"/>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5344" cy="1250972"/>
                    </a:xfrm>
                    <a:prstGeom prst="rect">
                      <a:avLst/>
                    </a:prstGeom>
                    <a:noFill/>
                    <a:ln>
                      <a:noFill/>
                    </a:ln>
                  </pic:spPr>
                </pic:pic>
              </a:graphicData>
            </a:graphic>
          </wp:inline>
        </w:drawing>
      </w:r>
    </w:p>
    <w:p w:rsidR="00EA23AE" w:rsidRDefault="006A7957" w:rsidP="006A7957">
      <w:pPr>
        <w:pStyle w:val="Titolo3"/>
      </w:pPr>
      <w:bookmarkStart w:id="85" w:name="_Toc515811074"/>
      <w:r>
        <w:t>Dettagli sugli array</w:t>
      </w:r>
      <w:bookmarkEnd w:id="85"/>
    </w:p>
    <w:p w:rsidR="006A7957" w:rsidRPr="00074C20" w:rsidRDefault="006A7957" w:rsidP="006A7957">
      <w:pPr>
        <w:rPr>
          <w:b/>
        </w:rPr>
      </w:pPr>
      <w:r w:rsidRPr="00074C20">
        <w:rPr>
          <w:b/>
        </w:rPr>
        <w:t>È possibile creare un array tramite l’operazione new.</w:t>
      </w:r>
    </w:p>
    <w:p w:rsidR="009C1E97" w:rsidRDefault="00326359" w:rsidP="00542D3A">
      <w:r>
        <w:t>Il tipo degli elementi dell’array è detto “tipo base”, il numero di elementi “lunghezza”, “dimensione” o “capacità”.</w:t>
      </w:r>
    </w:p>
    <w:p w:rsidR="00326359" w:rsidRDefault="00326359" w:rsidP="00542D3A">
      <w:r>
        <w:t>Nel caso si sappia il numero di elementi dell’array a priori è buona norma creare una costante come NUMERO_ELEMENTI_ARRAY = numero conosciuto e poi usare questa costante all’interno delle parentesi.</w:t>
      </w:r>
    </w:p>
    <w:p w:rsidR="00A31520" w:rsidRDefault="00A31520" w:rsidP="00542D3A">
      <w:r>
        <w:lastRenderedPageBreak/>
        <w:t>È inoltre possibile usare un’espressione che restituisce un intero al posto dell’indice dell’array, ad esempio [indice + 3].</w:t>
      </w:r>
    </w:p>
    <w:p w:rsidR="00183534" w:rsidRDefault="00183534" w:rsidP="00183534">
      <w:pPr>
        <w:pStyle w:val="Titolo3"/>
      </w:pPr>
      <w:bookmarkStart w:id="86" w:name="_Toc515811075"/>
      <w:r>
        <w:t xml:space="preserve">La proprietà </w:t>
      </w:r>
      <w:r w:rsidR="004D5B54" w:rsidRPr="004D5B54">
        <w:rPr>
          <w:rFonts w:ascii="Courier New" w:hAnsi="Courier New"/>
        </w:rPr>
        <w:t>length</w:t>
      </w:r>
      <w:bookmarkEnd w:id="86"/>
    </w:p>
    <w:p w:rsidR="00183534" w:rsidRDefault="0027198D" w:rsidP="00183534">
      <w:r>
        <w:t xml:space="preserve">È possibile far riferimento alle proprietà accessibili degli oggetti utilizzando una notazione che prevede il nome dell’oggetto seguito da un punto e quindi dal nome della proprietà. </w:t>
      </w:r>
      <w:r w:rsidRPr="00943C6E">
        <w:rPr>
          <w:b/>
        </w:rPr>
        <w:t xml:space="preserve">Un array ha una sola proprietà accessibile: </w:t>
      </w:r>
      <w:r w:rsidR="004D5B54" w:rsidRPr="004D5B54">
        <w:rPr>
          <w:rFonts w:ascii="Courier New" w:hAnsi="Courier New"/>
          <w:b/>
        </w:rPr>
        <w:t>length</w:t>
      </w:r>
      <w:r w:rsidRPr="00943C6E">
        <w:rPr>
          <w:b/>
        </w:rPr>
        <w:t>.</w:t>
      </w:r>
      <w:r>
        <w:t xml:space="preserve"> Tale variabile è la lunghezza dell’array. Ad esempio per temperatura[20], </w:t>
      </w:r>
      <w:r w:rsidRPr="00BA7DBB">
        <w:rPr>
          <w:rFonts w:ascii="Courier New" w:hAnsi="Courier New" w:cs="Courier New"/>
        </w:rPr>
        <w:t>temperatura.</w:t>
      </w:r>
      <w:r w:rsidR="004D5B54" w:rsidRPr="00BA7DBB">
        <w:rPr>
          <w:rFonts w:ascii="Courier New" w:hAnsi="Courier New" w:cs="Courier New"/>
        </w:rPr>
        <w:t>length</w:t>
      </w:r>
      <w:r>
        <w:t xml:space="preserve"> darà 20.</w:t>
      </w:r>
    </w:p>
    <w:p w:rsidR="0027198D" w:rsidRDefault="0027198D" w:rsidP="00183534">
      <w:r>
        <w:t>Utilizzare nel codice “</w:t>
      </w:r>
      <w:r w:rsidRPr="00BA7DBB">
        <w:rPr>
          <w:rFonts w:ascii="Courier New" w:hAnsi="Courier New" w:cs="Courier New"/>
        </w:rPr>
        <w:t>temperatura.</w:t>
      </w:r>
      <w:r w:rsidR="004D5B54" w:rsidRPr="00BA7DBB">
        <w:rPr>
          <w:rFonts w:ascii="Courier New" w:hAnsi="Courier New" w:cs="Courier New"/>
        </w:rPr>
        <w:t>length</w:t>
      </w:r>
      <w:r>
        <w:t>” invece che un valore semplice per l’output è più comprensibile al lettore e al programmatore.</w:t>
      </w:r>
    </w:p>
    <w:p w:rsidR="0027198D" w:rsidRDefault="0027198D" w:rsidP="00183534">
      <w:r w:rsidRPr="0027198D">
        <w:rPr>
          <w:noProof/>
          <w:lang w:eastAsia="ja-JP"/>
        </w:rPr>
        <w:drawing>
          <wp:inline distT="0" distB="0" distL="0" distR="0">
            <wp:extent cx="6120130" cy="5311464"/>
            <wp:effectExtent l="0" t="0" r="0" b="381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5311464"/>
                    </a:xfrm>
                    <a:prstGeom prst="rect">
                      <a:avLst/>
                    </a:prstGeom>
                    <a:noFill/>
                    <a:ln>
                      <a:noFill/>
                    </a:ln>
                  </pic:spPr>
                </pic:pic>
              </a:graphicData>
            </a:graphic>
          </wp:inline>
        </w:drawing>
      </w:r>
    </w:p>
    <w:p w:rsidR="0027198D" w:rsidRDefault="001D49E4" w:rsidP="001D49E4">
      <w:pPr>
        <w:pStyle w:val="Titolo3"/>
      </w:pPr>
      <w:bookmarkStart w:id="87" w:name="_Toc515811076"/>
      <w:r>
        <w:t>Ulteriori dettagli sugli indici di un array</w:t>
      </w:r>
      <w:bookmarkEnd w:id="87"/>
    </w:p>
    <w:p w:rsidR="001D49E4" w:rsidRDefault="001D49E4" w:rsidP="001D49E4">
      <w:r w:rsidRPr="00943C6E">
        <w:rPr>
          <w:b/>
        </w:rPr>
        <w:t xml:space="preserve">Poiché gli indici di un array iniziano da 0, vuol dire che le celle accessibili sono </w:t>
      </w:r>
      <w:r w:rsidRPr="00BA7DBB">
        <w:rPr>
          <w:rFonts w:ascii="Courier New" w:hAnsi="Courier New" w:cs="Courier New"/>
          <w:b/>
        </w:rPr>
        <w:t>array.</w:t>
      </w:r>
      <w:r w:rsidR="004D5B54" w:rsidRPr="00BA7DBB">
        <w:rPr>
          <w:rFonts w:ascii="Courier New" w:hAnsi="Courier New" w:cs="Courier New"/>
          <w:b/>
        </w:rPr>
        <w:t>length</w:t>
      </w:r>
      <w:r w:rsidRPr="00BA7DBB">
        <w:rPr>
          <w:rFonts w:ascii="Courier New" w:hAnsi="Courier New" w:cs="Courier New"/>
          <w:b/>
        </w:rPr>
        <w:t>-1</w:t>
      </w:r>
      <w:r>
        <w:t>.</w:t>
      </w:r>
    </w:p>
    <w:p w:rsidR="001D49E4" w:rsidRPr="00943C6E" w:rsidRDefault="001D49E4" w:rsidP="001D49E4">
      <w:pPr>
        <w:rPr>
          <w:b/>
        </w:rPr>
      </w:pPr>
      <w:r>
        <w:t xml:space="preserve">Un errore comune di programmazione è cercare di accedere a indici non esistenti. Se l’indice restituito da un’espressione non è compreso fra 0 e </w:t>
      </w:r>
      <w:r w:rsidRPr="00BA7DBB">
        <w:rPr>
          <w:rFonts w:ascii="Courier New" w:hAnsi="Courier New" w:cs="Courier New"/>
        </w:rPr>
        <w:t>array.</w:t>
      </w:r>
      <w:r w:rsidR="004D5B54" w:rsidRPr="00BA7DBB">
        <w:rPr>
          <w:rFonts w:ascii="Courier New" w:hAnsi="Courier New" w:cs="Courier New"/>
        </w:rPr>
        <w:t>length</w:t>
      </w:r>
      <w:r w:rsidRPr="00BA7DBB">
        <w:rPr>
          <w:rFonts w:ascii="Courier New" w:hAnsi="Courier New" w:cs="Courier New"/>
        </w:rPr>
        <w:t>-1</w:t>
      </w:r>
      <w:r>
        <w:t xml:space="preserve"> si dice che l’array è “fuori dai limiti” o “non valido”. </w:t>
      </w:r>
      <w:r w:rsidRPr="00943C6E">
        <w:rPr>
          <w:b/>
        </w:rPr>
        <w:t xml:space="preserve">Anche se il codice contiene un indice non valido il compilatore non lo noterà ma verrà </w:t>
      </w:r>
      <w:r w:rsidR="00943C6E" w:rsidRPr="00943C6E">
        <w:rPr>
          <w:b/>
        </w:rPr>
        <w:t>restituito</w:t>
      </w:r>
      <w:r w:rsidRPr="00943C6E">
        <w:rPr>
          <w:b/>
        </w:rPr>
        <w:t xml:space="preserve"> un errore a runtime.</w:t>
      </w:r>
    </w:p>
    <w:p w:rsidR="001D49E4" w:rsidRDefault="001D49E4" w:rsidP="001D49E4">
      <w:r>
        <w:lastRenderedPageBreak/>
        <w:t xml:space="preserve">Spesso gli indici di un array escono dai limiti in seguito a troppe iterazioni. Ad esempio se venisse chiesto di riempire un array e venisse usato un valore sentinella negativo per interrompere l’iterazione, si potrebbe andare oltre al limite. Per questo l’ideale sarebbe usare una clausola limitatrice in </w:t>
      </w:r>
      <w:r w:rsidR="006741B5" w:rsidRPr="006741B5">
        <w:rPr>
          <w:rFonts w:ascii="Courier New" w:hAnsi="Courier New"/>
        </w:rPr>
        <w:t>while</w:t>
      </w:r>
      <w:r>
        <w:t xml:space="preserve">, </w:t>
      </w:r>
      <w:r w:rsidRPr="00BA7DBB">
        <w:rPr>
          <w:rFonts w:ascii="Courier New" w:hAnsi="Courier New" w:cs="Courier New"/>
        </w:rPr>
        <w:t>if</w:t>
      </w:r>
      <w:r>
        <w:t xml:space="preserve"> o altri costrutti.</w:t>
      </w:r>
    </w:p>
    <w:p w:rsidR="001D49E4" w:rsidRDefault="001D49E4" w:rsidP="001D49E4">
      <w:r>
        <w:t>Nel caso si voglia accedere ad un array di lunghezza 100 ma si voglia usare come numerazione 1-100 e non 0-99 per gli indici, è buona norma usare un array di lunghezza 101 e far partire il ciclo di iterazione da indice = 1. Non ci si deve preoccupare di sprecare spazio se questo porta ad un codice più pulito e comprensibile.</w:t>
      </w:r>
    </w:p>
    <w:p w:rsidR="001D49E4" w:rsidRDefault="001D49E4" w:rsidP="001D49E4">
      <w:pPr>
        <w:pStyle w:val="Titolo3"/>
      </w:pPr>
      <w:bookmarkStart w:id="88" w:name="_Toc515811077"/>
      <w:r>
        <w:t>Inizializzare gli array</w:t>
      </w:r>
      <w:bookmarkEnd w:id="88"/>
    </w:p>
    <w:p w:rsidR="001D49E4" w:rsidRDefault="003118A4" w:rsidP="001D49E4">
      <w:r w:rsidRPr="00943C6E">
        <w:rPr>
          <w:b/>
        </w:rPr>
        <w:t>Un array può essere inizializzato in fase di dichiarazione</w:t>
      </w:r>
      <w:r>
        <w:t xml:space="preserve">. Per fare ciò, basta racchiudere i valori delle </w:t>
      </w:r>
      <w:r w:rsidR="00943C6E">
        <w:t>variabili</w:t>
      </w:r>
      <w:r>
        <w:t xml:space="preserve"> indicizzate </w:t>
      </w:r>
      <w:r w:rsidR="00943C6E">
        <w:t>f</w:t>
      </w:r>
      <w:r>
        <w:t>ra parentesi graffe dopo l’operatore di assegnamento. Ad esempio:</w:t>
      </w:r>
    </w:p>
    <w:p w:rsidR="003118A4" w:rsidRPr="00BA7DBB" w:rsidRDefault="003118A4" w:rsidP="003118A4">
      <w:pPr>
        <w:jc w:val="center"/>
        <w:rPr>
          <w:rFonts w:ascii="Courier New" w:hAnsi="Courier New" w:cs="Courier New"/>
          <w:b/>
        </w:rPr>
      </w:pPr>
      <w:r w:rsidRPr="00BA7DBB">
        <w:rPr>
          <w:rFonts w:ascii="Courier New" w:hAnsi="Courier New" w:cs="Courier New"/>
          <w:b/>
        </w:rPr>
        <w:t>double[]</w:t>
      </w:r>
      <w:r w:rsidR="00951758" w:rsidRPr="00951758">
        <w:rPr>
          <w:rFonts w:ascii="Calibri" w:hAnsi="Calibri" w:cs="Courier New"/>
          <w:b/>
        </w:rPr>
        <w:t xml:space="preserve"> </w:t>
      </w:r>
      <w:r w:rsidRPr="00BA7DBB">
        <w:rPr>
          <w:rFonts w:ascii="Courier New" w:hAnsi="Courier New" w:cs="Courier New"/>
          <w:b/>
        </w:rPr>
        <w:t>valore</w:t>
      </w:r>
      <w:r w:rsidR="00951758" w:rsidRPr="00951758">
        <w:rPr>
          <w:rFonts w:ascii="Calibri" w:hAnsi="Calibri" w:cs="Courier New"/>
          <w:b/>
        </w:rPr>
        <w:t xml:space="preserve"> </w:t>
      </w:r>
      <w:r w:rsidRPr="00BA7DBB">
        <w:rPr>
          <w:rFonts w:ascii="Courier New" w:hAnsi="Courier New" w:cs="Courier New"/>
          <w:b/>
        </w:rPr>
        <w:t>=</w:t>
      </w:r>
      <w:r w:rsidR="00951758" w:rsidRPr="00951758">
        <w:rPr>
          <w:rFonts w:ascii="Calibri" w:hAnsi="Calibri" w:cs="Courier New"/>
          <w:b/>
        </w:rPr>
        <w:t xml:space="preserve"> </w:t>
      </w:r>
      <w:r w:rsidRPr="00BA7DBB">
        <w:rPr>
          <w:rFonts w:ascii="Courier New" w:hAnsi="Courier New" w:cs="Courier New"/>
          <w:b/>
        </w:rPr>
        <w:t>{3.3,</w:t>
      </w:r>
      <w:r w:rsidR="00951758" w:rsidRPr="00951758">
        <w:rPr>
          <w:rFonts w:ascii="Calibri" w:hAnsi="Calibri" w:cs="Courier New"/>
          <w:b/>
        </w:rPr>
        <w:t xml:space="preserve"> </w:t>
      </w:r>
      <w:r w:rsidRPr="00BA7DBB">
        <w:rPr>
          <w:rFonts w:ascii="Courier New" w:hAnsi="Courier New" w:cs="Courier New"/>
          <w:b/>
        </w:rPr>
        <w:t>15.8,</w:t>
      </w:r>
      <w:r w:rsidR="00951758" w:rsidRPr="00951758">
        <w:rPr>
          <w:rFonts w:ascii="Calibri" w:hAnsi="Calibri" w:cs="Courier New"/>
          <w:b/>
        </w:rPr>
        <w:t xml:space="preserve"> </w:t>
      </w:r>
      <w:r w:rsidRPr="00BA7DBB">
        <w:rPr>
          <w:rFonts w:ascii="Courier New" w:hAnsi="Courier New" w:cs="Courier New"/>
          <w:b/>
        </w:rPr>
        <w:t>9.7}</w:t>
      </w:r>
    </w:p>
    <w:p w:rsidR="0027198D" w:rsidRPr="00943C6E" w:rsidRDefault="003118A4" w:rsidP="00183534">
      <w:pPr>
        <w:rPr>
          <w:b/>
        </w:rPr>
      </w:pPr>
      <w:r w:rsidRPr="00943C6E">
        <w:rPr>
          <w:b/>
        </w:rPr>
        <w:t>la dimensione dell’array diventa in tal caso la dimensione minima per contenere i dati inseriti.</w:t>
      </w:r>
    </w:p>
    <w:p w:rsidR="003118A4" w:rsidRDefault="003118A4" w:rsidP="00183534">
      <w:r>
        <w:t>Nel caso l’array non venga inizializzato i valori assumeranno il valore base per il loro tipo.</w:t>
      </w:r>
    </w:p>
    <w:p w:rsidR="003118A4" w:rsidRDefault="003118A4" w:rsidP="003118A4">
      <w:pPr>
        <w:pStyle w:val="Titolo3"/>
      </w:pPr>
      <w:bookmarkStart w:id="89" w:name="_Toc515811078"/>
      <w:r>
        <w:t xml:space="preserve">Utilizzare il ciclo </w:t>
      </w:r>
      <w:r w:rsidR="00BA7DBB" w:rsidRPr="00BA7DBB">
        <w:rPr>
          <w:rFonts w:ascii="Courier New" w:eastAsiaTheme="minorEastAsia" w:hAnsi="Courier New" w:cs="Courier New"/>
          <w:bCs w:val="0"/>
          <w:i w:val="0"/>
          <w:color w:val="auto"/>
        </w:rPr>
        <w:t>for-each</w:t>
      </w:r>
      <w:r>
        <w:t xml:space="preserve"> con gli array</w:t>
      </w:r>
      <w:bookmarkEnd w:id="89"/>
    </w:p>
    <w:p w:rsidR="003118A4" w:rsidRPr="00943C6E" w:rsidRDefault="006507FF" w:rsidP="003118A4">
      <w:pPr>
        <w:rPr>
          <w:b/>
          <w:noProof/>
          <w:lang w:eastAsia="ja-JP"/>
        </w:rPr>
      </w:pPr>
      <w:r w:rsidRPr="00943C6E">
        <w:rPr>
          <w:b/>
          <w:noProof/>
          <w:lang w:eastAsia="ja-JP"/>
        </w:rPr>
        <w:t xml:space="preserve">Si può utilizzare il ciclo </w:t>
      </w:r>
      <w:r w:rsidR="00BA7DBB" w:rsidRPr="00BA7DBB">
        <w:rPr>
          <w:rFonts w:ascii="Courier New" w:hAnsi="Courier New" w:cs="Courier New"/>
          <w:b/>
        </w:rPr>
        <w:t>for-each</w:t>
      </w:r>
      <w:r w:rsidRPr="00943C6E">
        <w:rPr>
          <w:b/>
          <w:noProof/>
          <w:lang w:eastAsia="ja-JP"/>
        </w:rPr>
        <w:t xml:space="preserve"> per interagire con l’array.</w:t>
      </w:r>
    </w:p>
    <w:p w:rsidR="006507FF" w:rsidRDefault="006507FF" w:rsidP="003118A4">
      <w:pPr>
        <w:rPr>
          <w:noProof/>
          <w:lang w:eastAsia="ja-JP"/>
        </w:rPr>
      </w:pPr>
      <w:r w:rsidRPr="006507FF">
        <w:rPr>
          <w:noProof/>
          <w:lang w:eastAsia="ja-JP"/>
        </w:rPr>
        <w:drawing>
          <wp:anchor distT="0" distB="0" distL="114300" distR="114300" simplePos="0" relativeHeight="251689984" behindDoc="0" locked="0" layoutInCell="1" allowOverlap="1">
            <wp:simplePos x="0" y="0"/>
            <wp:positionH relativeFrom="column">
              <wp:posOffset>-3638</wp:posOffset>
            </wp:positionH>
            <wp:positionV relativeFrom="paragraph">
              <wp:posOffset>14605</wp:posOffset>
            </wp:positionV>
            <wp:extent cx="2659380" cy="527084"/>
            <wp:effectExtent l="0" t="0" r="7620" b="6350"/>
            <wp:wrapThrough wrapText="bothSides">
              <wp:wrapPolygon edited="0">
                <wp:start x="0" y="0"/>
                <wp:lineTo x="0" y="21080"/>
                <wp:lineTo x="21507" y="21080"/>
                <wp:lineTo x="21507" y="0"/>
                <wp:lineTo x="0" y="0"/>
              </wp:wrapPolygon>
            </wp:wrapThrough>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59380" cy="527084"/>
                    </a:xfrm>
                    <a:prstGeom prst="rect">
                      <a:avLst/>
                    </a:prstGeom>
                    <a:noFill/>
                    <a:ln>
                      <a:noFill/>
                    </a:ln>
                  </pic:spPr>
                </pic:pic>
              </a:graphicData>
            </a:graphic>
          </wp:anchor>
        </w:drawing>
      </w:r>
      <w:r>
        <w:rPr>
          <w:noProof/>
          <w:lang w:eastAsia="ja-JP"/>
        </w:rPr>
        <w:t xml:space="preserve">Si può leggere la linea che inizia con il </w:t>
      </w:r>
      <w:r w:rsidR="006741B5" w:rsidRPr="006741B5">
        <w:rPr>
          <w:rFonts w:ascii="Courier New" w:hAnsi="Courier New"/>
          <w:noProof/>
          <w:lang w:eastAsia="ja-JP"/>
        </w:rPr>
        <w:t>for</w:t>
      </w:r>
      <w:r>
        <w:rPr>
          <w:noProof/>
          <w:lang w:eastAsia="ja-JP"/>
        </w:rPr>
        <w:t xml:space="preserve"> come “per ogni elemento in a, esegui le operazioni che seguono”. Si noti che la variabile “elemento” è dello stesso tipo dell’array.</w:t>
      </w:r>
    </w:p>
    <w:p w:rsidR="006507FF" w:rsidRDefault="006507FF" w:rsidP="003118A4">
      <w:pPr>
        <w:rPr>
          <w:noProof/>
          <w:lang w:eastAsia="ja-JP"/>
        </w:rPr>
      </w:pPr>
      <w:r>
        <w:rPr>
          <w:noProof/>
          <w:lang w:eastAsia="ja-JP"/>
        </w:rPr>
        <w:t xml:space="preserve">L’utilizzo del ciclo </w:t>
      </w:r>
      <w:r w:rsidR="00BA7DBB" w:rsidRPr="00BA7DBB">
        <w:rPr>
          <w:rFonts w:ascii="Courier New" w:hAnsi="Courier New"/>
          <w:noProof/>
          <w:lang w:eastAsia="ja-JP"/>
        </w:rPr>
        <w:t>for-each</w:t>
      </w:r>
      <w:r>
        <w:rPr>
          <w:noProof/>
          <w:lang w:eastAsia="ja-JP"/>
        </w:rPr>
        <w:t xml:space="preserve"> può rendere più pulito e meno soggetto ad errori il codice. Se non serve utilizzare l’indice dell’array in un ciclo </w:t>
      </w:r>
      <w:r w:rsidR="006741B5" w:rsidRPr="006741B5">
        <w:rPr>
          <w:rFonts w:ascii="Courier New" w:hAnsi="Courier New"/>
          <w:noProof/>
          <w:lang w:eastAsia="ja-JP"/>
        </w:rPr>
        <w:t>for</w:t>
      </w:r>
      <w:r>
        <w:rPr>
          <w:noProof/>
          <w:lang w:eastAsia="ja-JP"/>
        </w:rPr>
        <w:t xml:space="preserve"> per altro scopo che non sia scorrere gli elementi dell’array è preferibile usare il ciclo </w:t>
      </w:r>
      <w:r w:rsidR="00BA7DBB" w:rsidRPr="00BA7DBB">
        <w:rPr>
          <w:rFonts w:ascii="Courier New" w:hAnsi="Courier New"/>
          <w:noProof/>
          <w:lang w:eastAsia="ja-JP"/>
        </w:rPr>
        <w:t>for-each</w:t>
      </w:r>
      <w:r>
        <w:rPr>
          <w:noProof/>
          <w:lang w:eastAsia="ja-JP"/>
        </w:rPr>
        <w:t>.</w:t>
      </w:r>
    </w:p>
    <w:p w:rsidR="006507FF" w:rsidRDefault="006507FF" w:rsidP="006507FF">
      <w:pPr>
        <w:pStyle w:val="Titolo2"/>
        <w:rPr>
          <w:noProof/>
          <w:lang w:eastAsia="ja-JP"/>
        </w:rPr>
      </w:pPr>
      <w:bookmarkStart w:id="90" w:name="_Toc515811079"/>
      <w:r>
        <w:rPr>
          <w:noProof/>
          <w:lang w:eastAsia="ja-JP"/>
        </w:rPr>
        <w:t>Utilizzare gli array nei metodi</w:t>
      </w:r>
      <w:bookmarkEnd w:id="90"/>
    </w:p>
    <w:p w:rsidR="006507FF" w:rsidRPr="00943C6E" w:rsidRDefault="003D4B8B" w:rsidP="006507FF">
      <w:pPr>
        <w:rPr>
          <w:b/>
          <w:lang w:eastAsia="ja-JP"/>
        </w:rPr>
      </w:pPr>
      <w:r w:rsidRPr="00943C6E">
        <w:rPr>
          <w:b/>
          <w:lang w:eastAsia="ja-JP"/>
        </w:rPr>
        <w:t xml:space="preserve">I metodi possono ricevere come argomento una variabile indicizzata o un intero array e possono </w:t>
      </w:r>
      <w:r w:rsidR="00943C6E" w:rsidRPr="00943C6E">
        <w:rPr>
          <w:b/>
          <w:lang w:eastAsia="ja-JP"/>
        </w:rPr>
        <w:t>restituire</w:t>
      </w:r>
      <w:r w:rsidRPr="00943C6E">
        <w:rPr>
          <w:b/>
          <w:lang w:eastAsia="ja-JP"/>
        </w:rPr>
        <w:t xml:space="preserve"> un array.</w:t>
      </w:r>
    </w:p>
    <w:p w:rsidR="003D4B8B" w:rsidRDefault="000B1F5C" w:rsidP="003D4B8B">
      <w:pPr>
        <w:pStyle w:val="Titolo3"/>
        <w:rPr>
          <w:lang w:eastAsia="ja-JP"/>
        </w:rPr>
      </w:pPr>
      <w:bookmarkStart w:id="91" w:name="_Toc515811080"/>
      <w:r w:rsidRPr="000B1F5C">
        <w:rPr>
          <w:noProof/>
          <w:lang w:eastAsia="ja-JP"/>
        </w:rPr>
        <w:lastRenderedPageBreak/>
        <w:drawing>
          <wp:anchor distT="0" distB="0" distL="114300" distR="114300" simplePos="0" relativeHeight="251692032" behindDoc="0" locked="0" layoutInCell="1" allowOverlap="1">
            <wp:simplePos x="0" y="0"/>
            <wp:positionH relativeFrom="margin">
              <wp:align>right</wp:align>
            </wp:positionH>
            <wp:positionV relativeFrom="paragraph">
              <wp:posOffset>219075</wp:posOffset>
            </wp:positionV>
            <wp:extent cx="6126480" cy="3262630"/>
            <wp:effectExtent l="0" t="0" r="7620" b="0"/>
            <wp:wrapThrough wrapText="bothSides">
              <wp:wrapPolygon edited="0">
                <wp:start x="0" y="0"/>
                <wp:lineTo x="0" y="21440"/>
                <wp:lineTo x="21560" y="21440"/>
                <wp:lineTo x="21560" y="0"/>
                <wp:lineTo x="0" y="0"/>
              </wp:wrapPolygon>
            </wp:wrapThrough>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6480"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B8B">
        <w:rPr>
          <w:lang w:eastAsia="ja-JP"/>
        </w:rPr>
        <w:t>Variabili indicizzate come argomenti di un metodo</w:t>
      </w:r>
      <w:bookmarkEnd w:id="91"/>
    </w:p>
    <w:p w:rsidR="003D4B8B" w:rsidRDefault="000B1F5C" w:rsidP="003D4B8B">
      <w:pPr>
        <w:rPr>
          <w:lang w:eastAsia="ja-JP"/>
        </w:rPr>
      </w:pPr>
      <w:r>
        <w:rPr>
          <w:lang w:eastAsia="ja-JP"/>
        </w:rPr>
        <w:t xml:space="preserve">Nell’esempio la variabile indicizzata è utilizzata come argomento di un metodo. Il metodo </w:t>
      </w:r>
      <w:r w:rsidRPr="00BA7DBB">
        <w:rPr>
          <w:rFonts w:ascii="Courier New" w:hAnsi="Courier New" w:cs="Courier New"/>
        </w:rPr>
        <w:t>getMedia</w:t>
      </w:r>
      <w:r>
        <w:rPr>
          <w:lang w:eastAsia="ja-JP"/>
        </w:rPr>
        <w:t xml:space="preserve"> ha due argomenti di tipo </w:t>
      </w:r>
      <w:r w:rsidRPr="00BA7DBB">
        <w:rPr>
          <w:rFonts w:ascii="Courier New" w:hAnsi="Courier New" w:cs="Courier New"/>
        </w:rPr>
        <w:t>int</w:t>
      </w:r>
      <w:r>
        <w:rPr>
          <w:lang w:eastAsia="ja-JP"/>
        </w:rPr>
        <w:t xml:space="preserve">. L’array </w:t>
      </w:r>
      <w:r w:rsidRPr="00BA7DBB">
        <w:rPr>
          <w:rFonts w:ascii="Courier New" w:hAnsi="Courier New" w:cs="Courier New"/>
        </w:rPr>
        <w:t>punteggioSeguente</w:t>
      </w:r>
      <w:r>
        <w:rPr>
          <w:lang w:eastAsia="ja-JP"/>
        </w:rPr>
        <w:t xml:space="preserve"> ha </w:t>
      </w:r>
      <w:r w:rsidRPr="00BA7DBB">
        <w:rPr>
          <w:rFonts w:ascii="Courier New" w:hAnsi="Courier New" w:cs="Courier New"/>
        </w:rPr>
        <w:t>int</w:t>
      </w:r>
      <w:r>
        <w:rPr>
          <w:lang w:eastAsia="ja-JP"/>
        </w:rPr>
        <w:t xml:space="preserve"> come tipo base.</w:t>
      </w:r>
    </w:p>
    <w:p w:rsidR="000B1F5C" w:rsidRPr="003D4B8B" w:rsidRDefault="007B399E" w:rsidP="003D4B8B">
      <w:pPr>
        <w:rPr>
          <w:lang w:eastAsia="ja-JP"/>
        </w:rPr>
      </w:pPr>
      <w:r w:rsidRPr="000B1F5C">
        <w:rPr>
          <w:noProof/>
          <w:lang w:eastAsia="ja-JP"/>
        </w:rPr>
        <w:drawing>
          <wp:anchor distT="0" distB="0" distL="114300" distR="114300" simplePos="0" relativeHeight="251691008" behindDoc="0" locked="0" layoutInCell="1" allowOverlap="1">
            <wp:simplePos x="0" y="0"/>
            <wp:positionH relativeFrom="margin">
              <wp:align>left</wp:align>
            </wp:positionH>
            <wp:positionV relativeFrom="paragraph">
              <wp:posOffset>9525</wp:posOffset>
            </wp:positionV>
            <wp:extent cx="2438400" cy="1346479"/>
            <wp:effectExtent l="0" t="0" r="0" b="6350"/>
            <wp:wrapThrough wrapText="bothSides">
              <wp:wrapPolygon edited="0">
                <wp:start x="0" y="0"/>
                <wp:lineTo x="0" y="21396"/>
                <wp:lineTo x="21431" y="21396"/>
                <wp:lineTo x="21431" y="0"/>
                <wp:lineTo x="0" y="0"/>
              </wp:wrapPolygon>
            </wp:wrapThrough>
            <wp:docPr id="192" name="Immagine 192" descr="C:\Users\jaco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cop\Pictures\Screenshots\Screenshot (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8400" cy="134647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399E" w:rsidRDefault="007B399E" w:rsidP="003118A4"/>
    <w:p w:rsidR="007B399E" w:rsidRDefault="007B399E" w:rsidP="003118A4"/>
    <w:p w:rsidR="006507FF" w:rsidRPr="003118A4" w:rsidRDefault="006507FF" w:rsidP="003118A4"/>
    <w:p w:rsidR="007B399E" w:rsidRDefault="007B399E" w:rsidP="003118A4">
      <w:pPr>
        <w:rPr>
          <w:u w:val="single"/>
        </w:rPr>
      </w:pPr>
    </w:p>
    <w:p w:rsidR="003118A4" w:rsidRDefault="007B399E" w:rsidP="007B399E">
      <w:pPr>
        <w:pStyle w:val="Titolo3"/>
      </w:pPr>
      <w:bookmarkStart w:id="92" w:name="_Toc515811081"/>
      <w:r>
        <w:t>Array come argomenti di un metodo</w:t>
      </w:r>
      <w:bookmarkEnd w:id="92"/>
    </w:p>
    <w:p w:rsidR="007B399E" w:rsidRDefault="007B399E" w:rsidP="007B399E">
      <w:r>
        <w:t xml:space="preserve">Il modo con cui si specifica che l’argomento di un </w:t>
      </w:r>
      <w:r w:rsidR="00741A3B">
        <w:t>metodo</w:t>
      </w:r>
      <w:r>
        <w:t xml:space="preserve"> è un array simile al modo con cui si dichiara un array. Per esempio il seguente metodo </w:t>
      </w:r>
      <w:r w:rsidRPr="00BA7DBB">
        <w:rPr>
          <w:rFonts w:ascii="Courier New" w:hAnsi="Courier New" w:cs="Courier New"/>
        </w:rPr>
        <w:t>incrementaArrayDi2</w:t>
      </w:r>
      <w:r>
        <w:t xml:space="preserve"> accetta come argomento un qualsiasi array di double:</w:t>
      </w:r>
    </w:p>
    <w:p w:rsidR="007B399E" w:rsidRDefault="007B399E" w:rsidP="007B399E">
      <w:r w:rsidRPr="007B399E">
        <w:rPr>
          <w:noProof/>
          <w:lang w:eastAsia="ja-JP"/>
        </w:rPr>
        <w:drawing>
          <wp:inline distT="0" distB="0" distL="0" distR="0">
            <wp:extent cx="6120130" cy="154826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1548264"/>
                    </a:xfrm>
                    <a:prstGeom prst="rect">
                      <a:avLst/>
                    </a:prstGeom>
                    <a:noFill/>
                    <a:ln>
                      <a:noFill/>
                    </a:ln>
                  </pic:spPr>
                </pic:pic>
              </a:graphicData>
            </a:graphic>
          </wp:inline>
        </w:drawing>
      </w:r>
    </w:p>
    <w:p w:rsidR="007B399E" w:rsidRDefault="007B399E" w:rsidP="007B399E">
      <w:r w:rsidRPr="00943C6E">
        <w:rPr>
          <w:b/>
        </w:rPr>
        <w:t>Quando si utilizza come parametro un array è necessario indicare il tipo base dell’array, ma non si deve impostare la lunghezza dell’array stesso</w:t>
      </w:r>
      <w:r>
        <w:t>. Tale sintassi è simile a quella alternativa utilizzata in fase di dichiarazione dell’array.</w:t>
      </w:r>
    </w:p>
    <w:p w:rsidR="00741A3B" w:rsidRDefault="00741A3B" w:rsidP="007B399E">
      <w:r>
        <w:t>Per illustrare l’utilizzo della classe esempio, si consideri il seguente codice:</w:t>
      </w:r>
    </w:p>
    <w:p w:rsidR="00741A3B" w:rsidRDefault="00741A3B" w:rsidP="007B399E">
      <w:r w:rsidRPr="00741A3B">
        <w:rPr>
          <w:noProof/>
          <w:lang w:eastAsia="ja-JP"/>
        </w:rPr>
        <w:lastRenderedPageBreak/>
        <w:drawing>
          <wp:inline distT="0" distB="0" distL="0" distR="0">
            <wp:extent cx="4053840" cy="1847528"/>
            <wp:effectExtent l="0" t="0" r="3810"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8898" cy="1849833"/>
                    </a:xfrm>
                    <a:prstGeom prst="rect">
                      <a:avLst/>
                    </a:prstGeom>
                    <a:noFill/>
                    <a:ln>
                      <a:noFill/>
                    </a:ln>
                  </pic:spPr>
                </pic:pic>
              </a:graphicData>
            </a:graphic>
          </wp:inline>
        </w:drawing>
      </w:r>
    </w:p>
    <w:p w:rsidR="00741A3B" w:rsidRDefault="00741A3B" w:rsidP="007B399E">
      <w:r>
        <w:t xml:space="preserve">Quindi, quando si passa un intero array come argomento di un metodo, non devono essere usate le parentesi quadre. </w:t>
      </w:r>
      <w:r w:rsidRPr="00943C6E">
        <w:rPr>
          <w:b/>
        </w:rPr>
        <w:t xml:space="preserve">Si può passare un array di </w:t>
      </w:r>
      <w:r w:rsidR="00943C6E" w:rsidRPr="00943C6E">
        <w:rPr>
          <w:b/>
        </w:rPr>
        <w:t>qualsiasi</w:t>
      </w:r>
      <w:r w:rsidRPr="00943C6E">
        <w:rPr>
          <w:b/>
        </w:rPr>
        <w:t xml:space="preserve"> lunghezza come argomento a un metodo che accetta come parametro un array</w:t>
      </w:r>
      <w:r>
        <w:t>. Un metodo può modificare il valore degli elementi di un array passato come argomento.</w:t>
      </w:r>
    </w:p>
    <w:p w:rsidR="00741A3B" w:rsidRDefault="00741A3B" w:rsidP="00741A3B">
      <w:pPr>
        <w:pStyle w:val="Titolo3"/>
      </w:pPr>
      <w:bookmarkStart w:id="93" w:name="_Toc515811082"/>
      <w:r>
        <w:t>Argomenti del metodo main</w:t>
      </w:r>
      <w:bookmarkEnd w:id="93"/>
    </w:p>
    <w:p w:rsidR="00741A3B" w:rsidRDefault="00020AFB" w:rsidP="00741A3B">
      <w:r>
        <w:t>La dichiarazione del metodo main di un programma è la seguente</w:t>
      </w:r>
    </w:p>
    <w:p w:rsidR="00020AFB" w:rsidRPr="00BA7DBB" w:rsidRDefault="00BA7DBB" w:rsidP="00020AFB">
      <w:pPr>
        <w:jc w:val="center"/>
        <w:rPr>
          <w:rFonts w:ascii="Courier New" w:hAnsi="Courier New" w:cs="Courier New"/>
          <w:b/>
          <w:lang w:val="en-GB"/>
        </w:rPr>
      </w:pPr>
      <w:r w:rsidRPr="00BA7DBB">
        <w:rPr>
          <w:rFonts w:ascii="Courier New" w:hAnsi="Courier New" w:cs="Courier New"/>
          <w:b/>
          <w:lang w:val="en-GB"/>
        </w:rPr>
        <w:t>public</w:t>
      </w:r>
      <w:r w:rsidR="00951758" w:rsidRPr="00951758">
        <w:rPr>
          <w:rFonts w:ascii="Calibri" w:hAnsi="Calibri" w:cs="Courier New"/>
          <w:b/>
          <w:lang w:val="en-GB"/>
        </w:rPr>
        <w:t xml:space="preserve"> </w:t>
      </w:r>
      <w:r w:rsidR="006741B5" w:rsidRPr="00BA7DBB">
        <w:rPr>
          <w:rFonts w:ascii="Courier New" w:hAnsi="Courier New" w:cs="Courier New"/>
          <w:b/>
          <w:lang w:val="en-GB"/>
        </w:rPr>
        <w:t>static</w:t>
      </w:r>
      <w:r w:rsidR="00951758" w:rsidRPr="00951758">
        <w:rPr>
          <w:rFonts w:ascii="Calibri" w:hAnsi="Calibri" w:cs="Courier New"/>
          <w:b/>
          <w:lang w:val="en-GB"/>
        </w:rPr>
        <w:t xml:space="preserve"> </w:t>
      </w:r>
      <w:r w:rsidR="006741B5" w:rsidRPr="00BA7DBB">
        <w:rPr>
          <w:rFonts w:ascii="Courier New" w:hAnsi="Courier New" w:cs="Courier New"/>
          <w:b/>
          <w:lang w:val="en-GB"/>
        </w:rPr>
        <w:t>void</w:t>
      </w:r>
      <w:r w:rsidR="00951758" w:rsidRPr="00951758">
        <w:rPr>
          <w:rFonts w:ascii="Calibri" w:hAnsi="Calibri" w:cs="Courier New"/>
          <w:b/>
          <w:lang w:val="en-GB"/>
        </w:rPr>
        <w:t xml:space="preserve"> </w:t>
      </w:r>
      <w:r w:rsidR="00020AFB" w:rsidRPr="00BA7DBB">
        <w:rPr>
          <w:rFonts w:ascii="Courier New" w:hAnsi="Courier New" w:cs="Courier New"/>
          <w:b/>
          <w:lang w:val="en-GB"/>
        </w:rPr>
        <w:t>main</w:t>
      </w:r>
      <w:r w:rsidR="00951758" w:rsidRPr="00951758">
        <w:rPr>
          <w:rFonts w:ascii="Calibri" w:hAnsi="Calibri" w:cs="Courier New"/>
          <w:b/>
          <w:lang w:val="en-GB"/>
        </w:rPr>
        <w:t xml:space="preserve"> </w:t>
      </w:r>
      <w:r w:rsidR="00020AFB" w:rsidRPr="00BA7DBB">
        <w:rPr>
          <w:rFonts w:ascii="Courier New" w:hAnsi="Courier New" w:cs="Courier New"/>
          <w:b/>
          <w:lang w:val="en-GB"/>
        </w:rPr>
        <w:t>(</w:t>
      </w:r>
      <w:r w:rsidR="004D5B54" w:rsidRPr="00BA7DBB">
        <w:rPr>
          <w:rFonts w:ascii="Courier New" w:hAnsi="Courier New" w:cs="Courier New"/>
          <w:b/>
          <w:lang w:val="en-GB"/>
        </w:rPr>
        <w:t>String</w:t>
      </w:r>
      <w:r w:rsidR="00020AFB" w:rsidRPr="00BA7DBB">
        <w:rPr>
          <w:rFonts w:ascii="Courier New" w:hAnsi="Courier New" w:cs="Courier New"/>
          <w:b/>
          <w:lang w:val="en-GB"/>
        </w:rPr>
        <w:t>[]</w:t>
      </w:r>
      <w:r w:rsidR="00951758" w:rsidRPr="00951758">
        <w:rPr>
          <w:rFonts w:ascii="Calibri" w:hAnsi="Calibri" w:cs="Courier New"/>
          <w:b/>
          <w:lang w:val="en-GB"/>
        </w:rPr>
        <w:t xml:space="preserve"> </w:t>
      </w:r>
      <w:r w:rsidRPr="00BA7DBB">
        <w:rPr>
          <w:rFonts w:ascii="Courier New" w:hAnsi="Courier New" w:cs="Courier New"/>
          <w:b/>
          <w:lang w:val="en-GB"/>
        </w:rPr>
        <w:t>args</w:t>
      </w:r>
      <w:r w:rsidR="00020AFB" w:rsidRPr="00BA7DBB">
        <w:rPr>
          <w:rFonts w:ascii="Courier New" w:hAnsi="Courier New" w:cs="Courier New"/>
          <w:b/>
          <w:lang w:val="en-GB"/>
        </w:rPr>
        <w:t>)</w:t>
      </w:r>
    </w:p>
    <w:p w:rsidR="00020AFB" w:rsidRDefault="00020AFB" w:rsidP="00741A3B">
      <w:r w:rsidRPr="00020AFB">
        <w:t xml:space="preserve">la dichiarazione del parametro </w:t>
      </w:r>
      <w:r w:rsidR="004D5B54" w:rsidRPr="00BA7DBB">
        <w:rPr>
          <w:rFonts w:ascii="Courier New" w:hAnsi="Courier New" w:cs="Courier New"/>
        </w:rPr>
        <w:t>String</w:t>
      </w:r>
      <w:r w:rsidRPr="00BA7DBB">
        <w:rPr>
          <w:rFonts w:ascii="Courier New" w:hAnsi="Courier New" w:cs="Courier New"/>
        </w:rPr>
        <w:t>[]</w:t>
      </w:r>
      <w:r w:rsidR="00951758" w:rsidRPr="00951758">
        <w:rPr>
          <w:rFonts w:ascii="Calibri" w:hAnsi="Calibri" w:cs="Courier New"/>
        </w:rPr>
        <w:t xml:space="preserve"> </w:t>
      </w:r>
      <w:r w:rsidR="00BA7DBB" w:rsidRPr="00BA7DBB">
        <w:rPr>
          <w:rFonts w:ascii="Courier New" w:hAnsi="Courier New" w:cs="Courier New"/>
        </w:rPr>
        <w:t>args</w:t>
      </w:r>
      <w:r>
        <w:t xml:space="preserve"> indica che </w:t>
      </w:r>
      <w:r w:rsidR="00BA7DBB" w:rsidRPr="00BA7DBB">
        <w:rPr>
          <w:rFonts w:ascii="Courier New" w:hAnsi="Courier New" w:cs="Courier New"/>
        </w:rPr>
        <w:t>args</w:t>
      </w:r>
      <w:r>
        <w:t xml:space="preserve"> è un array il cui tipo di base è </w:t>
      </w:r>
      <w:r w:rsidR="004D5B54" w:rsidRPr="004D5B54">
        <w:rPr>
          <w:rFonts w:ascii="Courier New" w:hAnsi="Courier New"/>
        </w:rPr>
        <w:t>String</w:t>
      </w:r>
      <w:r>
        <w:t xml:space="preserve">. Di conseguenza, il metodo main accetta come parametro un array di valori di tipo </w:t>
      </w:r>
      <w:r w:rsidR="004D5B54" w:rsidRPr="004D5B54">
        <w:rPr>
          <w:rFonts w:ascii="Courier New" w:hAnsi="Courier New"/>
        </w:rPr>
        <w:t>String</w:t>
      </w:r>
      <w:r>
        <w:t>. Ma finora non si è mai passato alcun argomento al metodo main, come funziona quindi?</w:t>
      </w:r>
    </w:p>
    <w:p w:rsidR="00020AFB" w:rsidRDefault="00020AFB" w:rsidP="00741A3B">
      <w:r>
        <w:t xml:space="preserve">Quando si esegue un programma il metodo main viene invocato automaticamente e come argomento gli viene fornito un array di stringhe di default. È però possibile fornire delle stringhe come argomento del programma e queste stringhe diventano automaticamente argomenti dell’array </w:t>
      </w:r>
      <w:r w:rsidR="00BA7DBB" w:rsidRPr="00BA7DBB">
        <w:rPr>
          <w:rFonts w:ascii="Courier New" w:hAnsi="Courier New"/>
        </w:rPr>
        <w:t>args</w:t>
      </w:r>
      <w:r>
        <w:t xml:space="preserve"> che rappresenta l’argomento del main.</w:t>
      </w:r>
    </w:p>
    <w:p w:rsidR="00020AFB" w:rsidRDefault="00020AFB" w:rsidP="00741A3B">
      <w:r>
        <w:t>Di solito si passano argomenti a un programma quando lo si esegue dalla riga di comando, ad esempio:</w:t>
      </w:r>
    </w:p>
    <w:p w:rsidR="00020AFB" w:rsidRPr="00BA7DBB" w:rsidRDefault="00020AFB" w:rsidP="00943C6E">
      <w:pPr>
        <w:jc w:val="center"/>
        <w:rPr>
          <w:rFonts w:ascii="Courier New" w:hAnsi="Courier New" w:cs="Courier New"/>
          <w:b/>
        </w:rPr>
      </w:pPr>
      <w:r w:rsidRPr="00BA7DBB">
        <w:rPr>
          <w:rFonts w:ascii="Courier New" w:hAnsi="Courier New" w:cs="Courier New"/>
          <w:b/>
        </w:rPr>
        <w:t>java</w:t>
      </w:r>
      <w:r w:rsidR="00951758" w:rsidRPr="00951758">
        <w:rPr>
          <w:rFonts w:ascii="Calibri" w:hAnsi="Calibri" w:cs="Courier New"/>
          <w:b/>
        </w:rPr>
        <w:t xml:space="preserve"> </w:t>
      </w:r>
      <w:r w:rsidRPr="00BA7DBB">
        <w:rPr>
          <w:rFonts w:ascii="Courier New" w:hAnsi="Courier New" w:cs="Courier New"/>
          <w:b/>
        </w:rPr>
        <w:t>ProgrammiDiTest</w:t>
      </w:r>
      <w:r w:rsidR="00951758" w:rsidRPr="00951758">
        <w:rPr>
          <w:rFonts w:ascii="Calibri" w:hAnsi="Calibri" w:cs="Courier New"/>
          <w:b/>
        </w:rPr>
        <w:t xml:space="preserve"> </w:t>
      </w:r>
      <w:r w:rsidRPr="00BA7DBB">
        <w:rPr>
          <w:rFonts w:ascii="Courier New" w:hAnsi="Courier New" w:cs="Courier New"/>
          <w:b/>
        </w:rPr>
        <w:t>Mario</w:t>
      </w:r>
      <w:r w:rsidR="00951758" w:rsidRPr="00951758">
        <w:rPr>
          <w:rFonts w:ascii="Calibri" w:hAnsi="Calibri" w:cs="Courier New"/>
          <w:b/>
        </w:rPr>
        <w:t xml:space="preserve"> </w:t>
      </w:r>
      <w:r w:rsidRPr="00BA7DBB">
        <w:rPr>
          <w:rFonts w:ascii="Courier New" w:hAnsi="Courier New" w:cs="Courier New"/>
          <w:b/>
        </w:rPr>
        <w:t>Rossi</w:t>
      </w:r>
    </w:p>
    <w:p w:rsidR="00020AFB" w:rsidRDefault="00020AFB" w:rsidP="00741A3B">
      <w:r>
        <w:t xml:space="preserve">questo comando assegna “Mario” ad </w:t>
      </w:r>
      <w:r w:rsidR="00BA7DBB" w:rsidRPr="00BA7DBB">
        <w:rPr>
          <w:rFonts w:ascii="Courier New" w:hAnsi="Courier New" w:cs="Courier New"/>
        </w:rPr>
        <w:t>args</w:t>
      </w:r>
      <w:r w:rsidRPr="00BA7DBB">
        <w:rPr>
          <w:rFonts w:ascii="Courier New" w:hAnsi="Courier New" w:cs="Courier New"/>
        </w:rPr>
        <w:t>[0]</w:t>
      </w:r>
      <w:r>
        <w:t xml:space="preserve"> e “Rossi” ad </w:t>
      </w:r>
      <w:r w:rsidR="00BA7DBB" w:rsidRPr="00BA7DBB">
        <w:rPr>
          <w:rFonts w:ascii="Courier New" w:hAnsi="Courier New" w:cs="Courier New"/>
        </w:rPr>
        <w:t>args</w:t>
      </w:r>
      <w:r w:rsidRPr="00BA7DBB">
        <w:rPr>
          <w:rFonts w:ascii="Courier New" w:hAnsi="Courier New" w:cs="Courier New"/>
        </w:rPr>
        <w:t>[1]</w:t>
      </w:r>
      <w:r>
        <w:t>. Queste due variabili possono essere utilizzate all’interno del metodo main.</w:t>
      </w:r>
    </w:p>
    <w:p w:rsidR="00020AFB" w:rsidRDefault="00020AFB" w:rsidP="00741A3B">
      <w:r>
        <w:t>Ad esempio:</w:t>
      </w:r>
    </w:p>
    <w:p w:rsidR="00020AFB" w:rsidRDefault="00020AFB" w:rsidP="00741A3B">
      <w:r w:rsidRPr="00020AFB">
        <w:rPr>
          <w:noProof/>
          <w:lang w:eastAsia="ja-JP"/>
        </w:rPr>
        <w:drawing>
          <wp:inline distT="0" distB="0" distL="0" distR="0">
            <wp:extent cx="5875020" cy="101663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6895" cy="1016959"/>
                    </a:xfrm>
                    <a:prstGeom prst="rect">
                      <a:avLst/>
                    </a:prstGeom>
                    <a:noFill/>
                    <a:ln>
                      <a:noFill/>
                    </a:ln>
                  </pic:spPr>
                </pic:pic>
              </a:graphicData>
            </a:graphic>
          </wp:inline>
        </w:drawing>
      </w:r>
      <w:r w:rsidR="00D61D56">
        <w:pict>
          <v:shape id="_x0000_i1026" type="#_x0000_t75" style="width:331.5pt;height:45.6pt">
            <v:imagedata r:id="rId92" o:title="Screenshot (165)_LI"/>
          </v:shape>
        </w:pict>
      </w:r>
    </w:p>
    <w:p w:rsidR="00020AFB" w:rsidRDefault="00020AFB" w:rsidP="00741A3B">
      <w:r>
        <w:t xml:space="preserve">È necessario segnalare che </w:t>
      </w:r>
      <w:r w:rsidR="00BA7DBB" w:rsidRPr="00BA7DBB">
        <w:rPr>
          <w:rFonts w:ascii="Courier New" w:hAnsi="Courier New"/>
        </w:rPr>
        <w:t>args</w:t>
      </w:r>
      <w:r>
        <w:t xml:space="preserve"> è un array di stringhe, se si volessero usare numeri, si devono convertire le relative stringhe in uno dei tipi numerici</w:t>
      </w:r>
      <w:r w:rsidR="004D6E20">
        <w:t xml:space="preserve">. Poiché </w:t>
      </w:r>
      <w:r w:rsidR="00BA7DBB" w:rsidRPr="00BA7DBB">
        <w:rPr>
          <w:rFonts w:ascii="Courier New" w:hAnsi="Courier New"/>
        </w:rPr>
        <w:t>args</w:t>
      </w:r>
      <w:r w:rsidR="004D6E20">
        <w:t xml:space="preserve"> è un parametro, è possibile utilizzare qualsiasi altro nome al posto di questo, l’utilizzo di </w:t>
      </w:r>
      <w:r w:rsidR="00BA7DBB" w:rsidRPr="00BA7DBB">
        <w:rPr>
          <w:rFonts w:ascii="Courier New" w:hAnsi="Courier New"/>
        </w:rPr>
        <w:t>args</w:t>
      </w:r>
      <w:r w:rsidR="004D6E20">
        <w:t xml:space="preserve"> è una pratica comune.</w:t>
      </w:r>
    </w:p>
    <w:p w:rsidR="004D6E20" w:rsidRDefault="004D6E20" w:rsidP="004D6E20">
      <w:pPr>
        <w:pStyle w:val="Titolo3"/>
      </w:pPr>
      <w:bookmarkStart w:id="94" w:name="_Toc515811083"/>
      <w:r>
        <w:lastRenderedPageBreak/>
        <w:t>Assegnamento e uguaglianza di array</w:t>
      </w:r>
      <w:bookmarkEnd w:id="94"/>
    </w:p>
    <w:p w:rsidR="004D6E20" w:rsidRDefault="004D6E20" w:rsidP="004D6E20">
      <w:r>
        <w:t xml:space="preserve">È necessario comprendere come gli array gestiscano gli operatori = e ==. </w:t>
      </w:r>
      <w:r w:rsidR="00FD3BC6">
        <w:t>Essendo</w:t>
      </w:r>
      <w:r>
        <w:t xml:space="preserve"> oggetti vengono trattati come qualsiasi altro oggetto: assegnamento e uguaglianza.</w:t>
      </w:r>
    </w:p>
    <w:p w:rsidR="004D6E20" w:rsidRPr="00FD3BC6" w:rsidRDefault="004D6E20" w:rsidP="004D6E20">
      <w:pPr>
        <w:rPr>
          <w:b/>
        </w:rPr>
      </w:pPr>
      <w:r>
        <w:t xml:space="preserve">Bisogna comprendere un’altra peculiarità. </w:t>
      </w:r>
      <w:r w:rsidRPr="00FD3BC6">
        <w:rPr>
          <w:b/>
        </w:rPr>
        <w:t>Essendo un array una sequenza di celle di memoria, quando si esegue un assegnamento tra array del tipo b = a non si sta dicendo “l’array b assume tutti i valori dell’array a”, bensì “l’array b PUNTA AGLI STESSI INDIRIZZI dell’array a”,</w:t>
      </w:r>
      <w:r>
        <w:t xml:space="preserve"> in questo caso, </w:t>
      </w:r>
      <w:r w:rsidRPr="00FD3BC6">
        <w:rPr>
          <w:b/>
        </w:rPr>
        <w:t xml:space="preserve">anche se un valore di a venisse modificato </w:t>
      </w:r>
      <w:r>
        <w:t xml:space="preserve">successivamente alla dichiarazione di assegnamento, </w:t>
      </w:r>
      <w:r w:rsidRPr="00FD3BC6">
        <w:rPr>
          <w:b/>
        </w:rPr>
        <w:t xml:space="preserve">il valore verrebbe cambiato ugualmente in b. </w:t>
      </w:r>
    </w:p>
    <w:p w:rsidR="008369BB" w:rsidRDefault="008369BB" w:rsidP="004D6E20"/>
    <w:p w:rsidR="008369BB" w:rsidRDefault="002E5808" w:rsidP="003C46DC">
      <w:pPr>
        <w:pStyle w:val="Titolo3"/>
      </w:pPr>
      <w:bookmarkStart w:id="95" w:name="_Toc515811084"/>
      <w:r>
        <w:rPr>
          <w:noProof/>
        </w:rPr>
        <w:pict>
          <v:shape id="_x0000_s1031" type="#_x0000_t75" style="position:absolute;left:0;text-align:left;margin-left:322.5pt;margin-top:8.4pt;width:160.2pt;height:400.8pt;z-index:-251621376;mso-position-horizontal-relative:text;mso-position-vertical-relative:text;mso-width-relative:page;mso-height-relative:page" wrapcoords="-85 0 -85 21558 21600 21558 21600 0 -85 0">
            <v:imagedata r:id="rId93" o:title="Screenshot (166)_LI"/>
            <w10:wrap type="through"/>
          </v:shape>
        </w:pict>
      </w:r>
      <w:r w:rsidR="008369BB" w:rsidRPr="008369BB">
        <w:rPr>
          <w:noProof/>
          <w:lang w:eastAsia="ja-JP"/>
        </w:rPr>
        <w:drawing>
          <wp:anchor distT="0" distB="0" distL="114300" distR="114300" simplePos="0" relativeHeight="251693056" behindDoc="0" locked="0" layoutInCell="1" allowOverlap="1">
            <wp:simplePos x="0" y="0"/>
            <wp:positionH relativeFrom="column">
              <wp:posOffset>-3810</wp:posOffset>
            </wp:positionH>
            <wp:positionV relativeFrom="paragraph">
              <wp:posOffset>0</wp:posOffset>
            </wp:positionV>
            <wp:extent cx="4053840" cy="5158105"/>
            <wp:effectExtent l="0" t="0" r="3810" b="4445"/>
            <wp:wrapThrough wrapText="bothSides">
              <wp:wrapPolygon edited="0">
                <wp:start x="0" y="0"/>
                <wp:lineTo x="0" y="21539"/>
                <wp:lineTo x="21519" y="21539"/>
                <wp:lineTo x="21519" y="0"/>
                <wp:lineTo x="0" y="0"/>
              </wp:wrapPolygon>
            </wp:wrapThrough>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53840" cy="5158105"/>
                    </a:xfrm>
                    <a:prstGeom prst="rect">
                      <a:avLst/>
                    </a:prstGeom>
                    <a:noFill/>
                    <a:ln>
                      <a:noFill/>
                    </a:ln>
                  </pic:spPr>
                </pic:pic>
              </a:graphicData>
            </a:graphic>
            <wp14:sizeRelH relativeFrom="margin">
              <wp14:pctWidth>0</wp14:pctWidth>
            </wp14:sizeRelH>
          </wp:anchor>
        </w:drawing>
      </w:r>
      <w:r w:rsidR="003C46DC">
        <w:t>Metodi che restituiscono array</w:t>
      </w:r>
      <w:bookmarkEnd w:id="95"/>
    </w:p>
    <w:p w:rsidR="003C46DC" w:rsidRDefault="003C46DC" w:rsidP="003C46DC">
      <w:r>
        <w:t>Un metodo java può restituire un array. Per fare ciò bisogna specificare il tipo restituito dal metodo allo stesso modo con cui si specifica un parametro di tipo array.</w:t>
      </w:r>
      <w:r w:rsidR="005A05F6">
        <w:t xml:space="preserve"> Ad esempio due modi per scrivere lo stesso programma li vediamo nei listati sottostanti. Nel caso </w:t>
      </w:r>
      <w:r w:rsidR="005A05F6" w:rsidRPr="00BA7DBB">
        <w:rPr>
          <w:rFonts w:ascii="Courier New" w:hAnsi="Courier New" w:cs="Courier New"/>
        </w:rPr>
        <w:t>RitornoDiArrayDemo</w:t>
      </w:r>
      <w:r w:rsidR="005A05F6">
        <w:t xml:space="preserve"> i nuovi metodi restituiscono punteggi di un array. Per fare ciò, crea un nuovo array e lo </w:t>
      </w:r>
      <w:r w:rsidR="00FD3BC6">
        <w:t>restituisce</w:t>
      </w:r>
      <w:r w:rsidR="005A05F6">
        <w:t xml:space="preserve"> con i seguenti passi</w:t>
      </w:r>
    </w:p>
    <w:p w:rsidR="005A05F6" w:rsidRDefault="005A05F6" w:rsidP="003C46DC">
      <w:r w:rsidRPr="005A05F6">
        <w:rPr>
          <w:noProof/>
          <w:lang w:eastAsia="ja-JP"/>
        </w:rPr>
        <w:lastRenderedPageBreak/>
        <w:drawing>
          <wp:inline distT="0" distB="0" distL="0" distR="0">
            <wp:extent cx="6120130" cy="1025296"/>
            <wp:effectExtent l="0" t="0" r="0" b="381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1025296"/>
                    </a:xfrm>
                    <a:prstGeom prst="rect">
                      <a:avLst/>
                    </a:prstGeom>
                    <a:noFill/>
                    <a:ln>
                      <a:noFill/>
                    </a:ln>
                  </pic:spPr>
                </pic:pic>
              </a:graphicData>
            </a:graphic>
          </wp:inline>
        </w:drawing>
      </w:r>
    </w:p>
    <w:p w:rsidR="005A05F6" w:rsidRDefault="005A05F6" w:rsidP="003C46DC"/>
    <w:p w:rsidR="005A05F6" w:rsidRDefault="002E5808" w:rsidP="003C46DC">
      <w:r>
        <w:rPr>
          <w:noProof/>
        </w:rPr>
        <w:pict>
          <v:shape id="_x0000_s1034" type="#_x0000_t75" style="position:absolute;margin-left:303pt;margin-top:.1pt;width:179.1pt;height:93.8pt;z-index:-251618304;mso-position-horizontal-relative:text;mso-position-vertical-relative:text;mso-width-relative:page;mso-height-relative:page" wrapcoords="-67 0 -67 21471 21600 21471 21600 0 -67 0">
            <v:imagedata r:id="rId96" o:title="Screenshot (169)"/>
            <w10:wrap type="through"/>
          </v:shape>
        </w:pict>
      </w:r>
      <w:r w:rsidR="005A05F6" w:rsidRPr="000B1F5C">
        <w:rPr>
          <w:noProof/>
          <w:lang w:eastAsia="ja-JP"/>
        </w:rPr>
        <w:drawing>
          <wp:anchor distT="0" distB="0" distL="114300" distR="114300" simplePos="0" relativeHeight="251700224" behindDoc="0" locked="0" layoutInCell="1" allowOverlap="1" wp14:anchorId="7C7661E5" wp14:editId="649680AE">
            <wp:simplePos x="0" y="0"/>
            <wp:positionH relativeFrom="margin">
              <wp:align>left</wp:align>
            </wp:positionH>
            <wp:positionV relativeFrom="paragraph">
              <wp:posOffset>3359785</wp:posOffset>
            </wp:positionV>
            <wp:extent cx="5007610" cy="2667000"/>
            <wp:effectExtent l="0" t="0" r="2540" b="0"/>
            <wp:wrapThrough wrapText="bothSides">
              <wp:wrapPolygon edited="0">
                <wp:start x="0" y="0"/>
                <wp:lineTo x="0" y="21446"/>
                <wp:lineTo x="21529" y="21446"/>
                <wp:lineTo x="21529" y="0"/>
                <wp:lineTo x="0" y="0"/>
              </wp:wrapPolygon>
            </wp:wrapThrough>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0761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05F6" w:rsidRPr="003C46DC">
        <w:rPr>
          <w:noProof/>
          <w:lang w:eastAsia="ja-JP"/>
        </w:rPr>
        <w:drawing>
          <wp:anchor distT="0" distB="0" distL="114300" distR="114300" simplePos="0" relativeHeight="251696128" behindDoc="0" locked="0" layoutInCell="1" allowOverlap="1">
            <wp:simplePos x="0" y="0"/>
            <wp:positionH relativeFrom="margin">
              <wp:align>left</wp:align>
            </wp:positionH>
            <wp:positionV relativeFrom="paragraph">
              <wp:posOffset>0</wp:posOffset>
            </wp:positionV>
            <wp:extent cx="3754755" cy="3329940"/>
            <wp:effectExtent l="0" t="0" r="0" b="3810"/>
            <wp:wrapThrough wrapText="bothSides">
              <wp:wrapPolygon edited="0">
                <wp:start x="0" y="0"/>
                <wp:lineTo x="0" y="21501"/>
                <wp:lineTo x="21479" y="21501"/>
                <wp:lineTo x="21479" y="0"/>
                <wp:lineTo x="0" y="0"/>
              </wp:wrapPolygon>
            </wp:wrapThrough>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5475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5A05F6" w:rsidRPr="005A05F6" w:rsidRDefault="005A05F6" w:rsidP="005A05F6"/>
    <w:p w:rsidR="00202938" w:rsidRDefault="00202938" w:rsidP="00202938">
      <w:pPr>
        <w:pStyle w:val="Titolo2"/>
      </w:pPr>
      <w:bookmarkStart w:id="96" w:name="_Toc515811085"/>
      <w:r>
        <w:t>Array multidimensionali</w:t>
      </w:r>
      <w:bookmarkEnd w:id="96"/>
    </w:p>
    <w:p w:rsidR="00202938" w:rsidRDefault="00202938" w:rsidP="00202938">
      <w:r>
        <w:t xml:space="preserve">Array che hanno esattamente due indici possono essere visualizzati su di un foglio come tabelle bidimensionali e vengono chiamati array bidimensionali. Per </w:t>
      </w:r>
      <w:r w:rsidR="00DC6CA3">
        <w:t>convenzione</w:t>
      </w:r>
      <w:r>
        <w:t xml:space="preserve"> si attribuisce al primo indice la numerazione delle righe e al secondo delle colonne (x, y)</w:t>
      </w:r>
      <w:r w:rsidR="00DC6CA3">
        <w:t>.</w:t>
      </w:r>
    </w:p>
    <w:p w:rsidR="00DC6CA3" w:rsidRDefault="00DC6CA3" w:rsidP="00202938">
      <w:r>
        <w:t>Gli array con più indici vengono generalmente chiamati array multidimensionali. In particolare un array con n indici viene detto array n-dimensionale.</w:t>
      </w:r>
    </w:p>
    <w:p w:rsidR="00202938" w:rsidRDefault="00DC6CA3" w:rsidP="00DC6CA3">
      <w:pPr>
        <w:pStyle w:val="Titolo3"/>
      </w:pPr>
      <w:bookmarkStart w:id="97" w:name="_Toc515811086"/>
      <w:r>
        <w:lastRenderedPageBreak/>
        <w:t>Fondamenti sugli array multidimensionali</w:t>
      </w:r>
      <w:bookmarkEnd w:id="97"/>
    </w:p>
    <w:p w:rsidR="00DC6CA3" w:rsidRDefault="00DC6CA3" w:rsidP="00DC6CA3">
      <w:r>
        <w:t>La dichiarazione rispetta quella degli array monodimensionali, ad esempio:</w:t>
      </w:r>
    </w:p>
    <w:p w:rsidR="00DC6CA3" w:rsidRPr="00BA7DBB" w:rsidRDefault="00DC6CA3" w:rsidP="00DC6CA3">
      <w:pPr>
        <w:jc w:val="center"/>
        <w:rPr>
          <w:rFonts w:ascii="Courier New" w:hAnsi="Courier New" w:cs="Courier New"/>
          <w:b/>
        </w:rPr>
      </w:pPr>
      <w:r w:rsidRPr="00BA7DBB">
        <w:rPr>
          <w:rFonts w:ascii="Courier New" w:hAnsi="Courier New" w:cs="Courier New"/>
          <w:b/>
        </w:rPr>
        <w:t>int[][]</w:t>
      </w:r>
      <w:r w:rsidR="00951758" w:rsidRPr="00951758">
        <w:rPr>
          <w:rFonts w:ascii="Calibri" w:hAnsi="Calibri" w:cs="Courier New"/>
          <w:b/>
        </w:rPr>
        <w:t xml:space="preserve"> </w:t>
      </w:r>
      <w:r w:rsidRPr="00BA7DBB">
        <w:rPr>
          <w:rFonts w:ascii="Courier New" w:hAnsi="Courier New" w:cs="Courier New"/>
          <w:b/>
        </w:rPr>
        <w:t>tabella</w:t>
      </w:r>
      <w:r w:rsidR="00951758" w:rsidRPr="00951758">
        <w:rPr>
          <w:rFonts w:ascii="Calibri" w:hAnsi="Calibri" w:cs="Courier New"/>
          <w:b/>
        </w:rPr>
        <w:t xml:space="preserve"> </w:t>
      </w:r>
      <w:r w:rsidRPr="00BA7DBB">
        <w:rPr>
          <w:rFonts w:ascii="Courier New" w:hAnsi="Courier New" w:cs="Courier New"/>
          <w:b/>
        </w:rPr>
        <w:t>=</w:t>
      </w:r>
      <w:r w:rsidR="00951758" w:rsidRPr="00951758">
        <w:rPr>
          <w:rFonts w:ascii="Calibri" w:hAnsi="Calibri" w:cs="Courier New"/>
          <w:b/>
        </w:rPr>
        <w:t xml:space="preserve"> </w:t>
      </w:r>
      <w:r w:rsidRPr="00BA7DBB">
        <w:rPr>
          <w:rFonts w:ascii="Courier New" w:hAnsi="Courier New" w:cs="Courier New"/>
          <w:b/>
        </w:rPr>
        <w:t>new</w:t>
      </w:r>
      <w:r w:rsidR="00951758" w:rsidRPr="00951758">
        <w:rPr>
          <w:rFonts w:ascii="Calibri" w:hAnsi="Calibri" w:cs="Courier New"/>
          <w:b/>
        </w:rPr>
        <w:t xml:space="preserve"> </w:t>
      </w:r>
      <w:r w:rsidRPr="00BA7DBB">
        <w:rPr>
          <w:rFonts w:ascii="Courier New" w:hAnsi="Courier New" w:cs="Courier New"/>
          <w:b/>
        </w:rPr>
        <w:t>int[10][6];</w:t>
      </w:r>
    </w:p>
    <w:p w:rsidR="00DC6CA3" w:rsidRDefault="00DC6CA3" w:rsidP="00DC6CA3">
      <w:r>
        <w:t>le variabili indicizzate sono identiche a quelle degli array monodimensionali, semplicemente devono essere indirizzate tramite due o più indici.</w:t>
      </w:r>
    </w:p>
    <w:p w:rsidR="006B4957" w:rsidRDefault="006B4957" w:rsidP="006B4957">
      <w:pPr>
        <w:pStyle w:val="Titolo3"/>
      </w:pPr>
      <w:bookmarkStart w:id="98" w:name="_Toc515811087"/>
      <w:r w:rsidRPr="006B4957">
        <w:rPr>
          <w:noProof/>
          <w:lang w:eastAsia="ja-JP"/>
        </w:rPr>
        <w:drawing>
          <wp:anchor distT="0" distB="0" distL="114300" distR="114300" simplePos="0" relativeHeight="251701248" behindDoc="1" locked="0" layoutInCell="1" allowOverlap="1">
            <wp:simplePos x="0" y="0"/>
            <wp:positionH relativeFrom="margin">
              <wp:align>left</wp:align>
            </wp:positionH>
            <wp:positionV relativeFrom="paragraph">
              <wp:posOffset>6985</wp:posOffset>
            </wp:positionV>
            <wp:extent cx="3040380" cy="1334135"/>
            <wp:effectExtent l="0" t="0" r="7620" b="0"/>
            <wp:wrapTight wrapText="bothSides">
              <wp:wrapPolygon edited="0">
                <wp:start x="0" y="0"/>
                <wp:lineTo x="0" y="21281"/>
                <wp:lineTo x="21519" y="21281"/>
                <wp:lineTo x="21519" y="0"/>
                <wp:lineTo x="0" y="0"/>
              </wp:wrapPolygon>
            </wp:wrapTight>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0380" cy="1334135"/>
                    </a:xfrm>
                    <a:prstGeom prst="rect">
                      <a:avLst/>
                    </a:prstGeom>
                    <a:noFill/>
                    <a:ln>
                      <a:noFill/>
                    </a:ln>
                  </pic:spPr>
                </pic:pic>
              </a:graphicData>
            </a:graphic>
            <wp14:sizeRelH relativeFrom="margin">
              <wp14:pctWidth>0</wp14:pctWidth>
            </wp14:sizeRelH>
            <wp14:sizeRelV relativeFrom="margin">
              <wp14:pctHeight>0</wp14:pctHeight>
            </wp14:sizeRelV>
          </wp:anchor>
        </w:drawing>
      </w:r>
      <w:r>
        <w:t>Array irregolari</w:t>
      </w:r>
      <w:bookmarkEnd w:id="98"/>
    </w:p>
    <w:p w:rsidR="00C84035" w:rsidRDefault="006B4957" w:rsidP="006B4957">
      <w:r>
        <w:t>Nei precedenti esempi di array bidimensionali, tutte le righe avevano lo stesso numero di elementi. Se si volesse creare un array irregolare bisognerebbe definire prima l’array, poi definire ogni tupla alla volta.</w:t>
      </w:r>
    </w:p>
    <w:p w:rsidR="00C84035" w:rsidRDefault="00C84035">
      <w:r>
        <w:br w:type="page"/>
      </w:r>
    </w:p>
    <w:p w:rsidR="006B4957" w:rsidRDefault="00C84035" w:rsidP="00C84035">
      <w:pPr>
        <w:pStyle w:val="Titolo1"/>
      </w:pPr>
      <w:bookmarkStart w:id="99" w:name="_Toc515811088"/>
      <w:r>
        <w:lastRenderedPageBreak/>
        <w:t>Ricorsione</w:t>
      </w:r>
      <w:bookmarkEnd w:id="99"/>
    </w:p>
    <w:p w:rsidR="00C84035" w:rsidRDefault="00C84035" w:rsidP="00C84035">
      <w:pPr>
        <w:pStyle w:val="Titolo2"/>
      </w:pPr>
      <w:bookmarkStart w:id="100" w:name="_Toc515811089"/>
      <w:r>
        <w:t>Le basi della ricorsione</w:t>
      </w:r>
      <w:bookmarkEnd w:id="100"/>
    </w:p>
    <w:p w:rsidR="00C84035" w:rsidRPr="00FD3BC6" w:rsidRDefault="00417F6F" w:rsidP="00C84035">
      <w:pPr>
        <w:rPr>
          <w:b/>
        </w:rPr>
      </w:pPr>
      <w:r w:rsidRPr="00FD3BC6">
        <w:rPr>
          <w:b/>
        </w:rPr>
        <w:t>Accade spesso che il modo più naturale per progettare un algoritmo implichi l’applicazione dell’algoritmo stesso in uno o più casi particolari.</w:t>
      </w:r>
    </w:p>
    <w:p w:rsidR="00417F6F" w:rsidRDefault="00417F6F" w:rsidP="00C84035">
      <w:r>
        <w:t>Quando una parte di un algoritmo costituisce una versione ridotta dell’</w:t>
      </w:r>
      <w:r w:rsidR="00C840AD">
        <w:t>algoritmo</w:t>
      </w:r>
      <w:r>
        <w:t xml:space="preserve"> completo, quest’ultimo è definito “ricorsivo”. Un algoritmo ricorsivo </w:t>
      </w:r>
      <w:r w:rsidR="00C840AD">
        <w:t>può</w:t>
      </w:r>
      <w:r>
        <w:t xml:space="preserve"> essere implementato tramite un “metodo ricorsivo”, cioè un metodo che contenga una chiamata a se stesso, detta “chiamata </w:t>
      </w:r>
      <w:r w:rsidR="00C840AD">
        <w:t>ricorsiva</w:t>
      </w:r>
      <w:r>
        <w:t>”.</w:t>
      </w:r>
    </w:p>
    <w:p w:rsidR="00417F6F" w:rsidRDefault="00417F6F" w:rsidP="00C84035">
      <w:r w:rsidRPr="00417F6F">
        <w:rPr>
          <w:noProof/>
          <w:lang w:eastAsia="ja-JP"/>
        </w:rPr>
        <w:drawing>
          <wp:anchor distT="0" distB="0" distL="114300" distR="114300" simplePos="0" relativeHeight="251702272" behindDoc="1" locked="0" layoutInCell="1" allowOverlap="1">
            <wp:simplePos x="0" y="0"/>
            <wp:positionH relativeFrom="column">
              <wp:posOffset>-3810</wp:posOffset>
            </wp:positionH>
            <wp:positionV relativeFrom="page">
              <wp:posOffset>3093720</wp:posOffset>
            </wp:positionV>
            <wp:extent cx="2872740" cy="1770380"/>
            <wp:effectExtent l="0" t="0" r="3810" b="1270"/>
            <wp:wrapTight wrapText="bothSides">
              <wp:wrapPolygon edited="0">
                <wp:start x="0" y="0"/>
                <wp:lineTo x="0" y="21383"/>
                <wp:lineTo x="21485" y="21383"/>
                <wp:lineTo x="21485" y="0"/>
                <wp:lineTo x="0" y="0"/>
              </wp:wrapPolygon>
            </wp:wrapTight>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2740" cy="1770380"/>
                    </a:xfrm>
                    <a:prstGeom prst="rect">
                      <a:avLst/>
                    </a:prstGeom>
                    <a:noFill/>
                    <a:ln>
                      <a:noFill/>
                    </a:ln>
                  </pic:spPr>
                </pic:pic>
              </a:graphicData>
            </a:graphic>
            <wp14:sizeRelH relativeFrom="margin">
              <wp14:pctWidth>0</wp14:pctWidth>
            </wp14:sizeRelH>
          </wp:anchor>
        </w:drawing>
      </w:r>
      <w:r w:rsidRPr="00417F6F">
        <w:rPr>
          <w:noProof/>
          <w:lang w:eastAsia="ja-JP"/>
        </w:rPr>
        <w:drawing>
          <wp:anchor distT="0" distB="0" distL="114300" distR="114300" simplePos="0" relativeHeight="251703296" behindDoc="1" locked="0" layoutInCell="1" allowOverlap="1">
            <wp:simplePos x="0" y="0"/>
            <wp:positionH relativeFrom="margin">
              <wp:posOffset>2861310</wp:posOffset>
            </wp:positionH>
            <wp:positionV relativeFrom="page">
              <wp:posOffset>3048000</wp:posOffset>
            </wp:positionV>
            <wp:extent cx="3261360" cy="3426460"/>
            <wp:effectExtent l="0" t="0" r="0" b="2540"/>
            <wp:wrapTight wrapText="bothSides">
              <wp:wrapPolygon edited="0">
                <wp:start x="0" y="0"/>
                <wp:lineTo x="0" y="21496"/>
                <wp:lineTo x="21449" y="21496"/>
                <wp:lineTo x="21449" y="0"/>
                <wp:lineTo x="0" y="0"/>
              </wp:wrapPolygon>
            </wp:wrapTight>
            <wp:docPr id="199" name="Immagine 199" descr="C:\Users\jacop\Downloads\Telegram Desktop\photo_2017-12-03_15-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op\Downloads\Telegram Desktop\photo_2017-12-03_15-16-1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6136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t>Prendiamo ad esempio questo codice per un conto alla rovescia, scritto tramite ricorsione:</w:t>
      </w:r>
    </w:p>
    <w:p w:rsidR="00417F6F" w:rsidRPr="00C84035" w:rsidRDefault="00417F6F" w:rsidP="00C84035"/>
    <w:p w:rsidR="007B44C0" w:rsidRDefault="00202938" w:rsidP="00202938">
      <w:pPr>
        <w:tabs>
          <w:tab w:val="left" w:pos="3492"/>
        </w:tabs>
      </w:pPr>
      <w:r>
        <w:tab/>
      </w:r>
    </w:p>
    <w:p w:rsidR="007B44C0" w:rsidRPr="007B44C0" w:rsidRDefault="007B44C0" w:rsidP="007B44C0"/>
    <w:p w:rsidR="007B44C0" w:rsidRPr="007B44C0" w:rsidRDefault="007B44C0" w:rsidP="007B44C0"/>
    <w:p w:rsidR="007B44C0" w:rsidRPr="007B44C0" w:rsidRDefault="007B44C0" w:rsidP="007B44C0"/>
    <w:p w:rsidR="007B44C0" w:rsidRDefault="007B44C0" w:rsidP="007B44C0"/>
    <w:p w:rsidR="003C46DC" w:rsidRDefault="007B44C0" w:rsidP="007B44C0">
      <w:pPr>
        <w:pStyle w:val="Titolo3"/>
      </w:pPr>
      <w:bookmarkStart w:id="101" w:name="_Toc515811090"/>
      <w:r>
        <w:t>Come funziona la ricorsione</w:t>
      </w:r>
      <w:bookmarkEnd w:id="101"/>
    </w:p>
    <w:p w:rsidR="007B44C0" w:rsidRDefault="007B44C0" w:rsidP="007B44C0">
      <w:r>
        <w:t>Quando viene eseguita una chiamata di un metodo ricorsivo non accade nulla di speciale: gli argomenti vengono copiati nei parametri e viene eseguito il codice contenuto nella definizione del metodo, così come accadrebbe per la chiamata di qualunque metodo.</w:t>
      </w:r>
    </w:p>
    <w:p w:rsidR="00310E58" w:rsidRPr="00FD3BC6" w:rsidRDefault="00310E58" w:rsidP="007B44C0">
      <w:pPr>
        <w:rPr>
          <w:b/>
        </w:rPr>
      </w:pPr>
      <w:r w:rsidRPr="00FD3BC6">
        <w:rPr>
          <w:b/>
        </w:rPr>
        <w:t>Quando si incontra una chiamata ricorsiva, l’elaborazione viene temporaneamente sospesa, dato che per procedere è necessario conoscere il risultato della chiamata ricorsiva. Vengono salvate tutte le informazioni necessarie per poter riprendere l’esecuzione in seguito e viene eseguita la chiamata ricorsiva. Una volta completata quest’ultima viene ripr</w:t>
      </w:r>
      <w:r w:rsidR="00FD3BC6">
        <w:rPr>
          <w:b/>
        </w:rPr>
        <w:t>esa l’elaborazione più esterna (vedi cap. 5.3).</w:t>
      </w:r>
    </w:p>
    <w:p w:rsidR="00310E58" w:rsidRPr="00676E3B" w:rsidRDefault="00310E58" w:rsidP="007B44C0">
      <w:pPr>
        <w:rPr>
          <w:b/>
        </w:rPr>
      </w:pPr>
      <w:r>
        <w:t xml:space="preserve">Il linguaggio Java non pone vincoli all’utilizzo di chiamate ricorsive nella definizione di un metodo. Tuttavia, affinché tale definizione sia utile, </w:t>
      </w:r>
      <w:r w:rsidRPr="00676E3B">
        <w:rPr>
          <w:b/>
        </w:rPr>
        <w:t>deve essere progettata in modo che qualunque chiamata al metodo si concluda necessariamente con una qualche porzione di codice che non dipenda dalla ricorsione.</w:t>
      </w:r>
    </w:p>
    <w:p w:rsidR="00310E58" w:rsidRDefault="00310E58" w:rsidP="007B44C0">
      <w:r>
        <w:t>La struttura generale per una corretta definizione di un metodo ricorsivo è la seguente:</w:t>
      </w:r>
    </w:p>
    <w:p w:rsidR="00310E58" w:rsidRDefault="00310E58" w:rsidP="00063A8F">
      <w:pPr>
        <w:pStyle w:val="Paragrafoelenco"/>
        <w:numPr>
          <w:ilvl w:val="0"/>
          <w:numId w:val="29"/>
        </w:numPr>
      </w:pPr>
      <w:r>
        <w:t>Uno o più casi nei quali il metodo esegue il compito previsto tramite una o più chiamate ricorsive al fine di risolvere una o più versioni ridotte del problema originale</w:t>
      </w:r>
    </w:p>
    <w:p w:rsidR="00310E58" w:rsidRDefault="00310E58" w:rsidP="00063A8F">
      <w:pPr>
        <w:pStyle w:val="Paragrafoelenco"/>
        <w:numPr>
          <w:ilvl w:val="0"/>
          <w:numId w:val="29"/>
        </w:numPr>
      </w:pPr>
      <w:r>
        <w:lastRenderedPageBreak/>
        <w:t xml:space="preserve">Uno o più casi nei quali il metodo esegue il compito previsto senza </w:t>
      </w:r>
      <w:r w:rsidR="00C840AD">
        <w:t>ricorrere</w:t>
      </w:r>
      <w:r>
        <w:t xml:space="preserve"> ad alcuna chiamata ricorsiva. Questi casi, privi di chiamate ricorsive, sono chiamati “casi base” o “di arresto”</w:t>
      </w:r>
    </w:p>
    <w:p w:rsidR="00310E58" w:rsidRDefault="00310E58" w:rsidP="00310E58">
      <w:r>
        <w:t xml:space="preserve">Spesso si usa un blocco </w:t>
      </w:r>
      <w:r w:rsidR="00BA7DBB" w:rsidRPr="00BA7DBB">
        <w:rPr>
          <w:rFonts w:ascii="Courier New" w:hAnsi="Courier New" w:cs="Courier New"/>
        </w:rPr>
        <w:t>if-else</w:t>
      </w:r>
      <w:r>
        <w:t xml:space="preserve"> per determinare quale caso debba essere eseguito.</w:t>
      </w:r>
    </w:p>
    <w:p w:rsidR="00310E58" w:rsidRDefault="00310E58" w:rsidP="00310E58">
      <w:r>
        <w:t>Ogni chiamata al metodo deve portare alla fine a un caso di arresto, altrimenti non terminerà mai, a causa di una sequenza infinita di chiamate ricorsive.</w:t>
      </w:r>
    </w:p>
    <w:p w:rsidR="00310E58" w:rsidRDefault="00955E0C" w:rsidP="00310E58">
      <w:pPr>
        <w:pStyle w:val="Titolo3"/>
      </w:pPr>
      <w:bookmarkStart w:id="102" w:name="_Toc515811091"/>
      <w:r>
        <w:t>Lo stack e la ricorsione</w:t>
      </w:r>
      <w:bookmarkEnd w:id="102"/>
    </w:p>
    <w:p w:rsidR="00955E0C" w:rsidRDefault="00955E0C" w:rsidP="00955E0C">
      <w:r>
        <w:t xml:space="preserve">Le chiamate ricorsive sono chiamate a metodi. Quindi, come specificato nel Capitolo 5, l’invocazione di un metodo comporta la </w:t>
      </w:r>
      <w:r w:rsidR="00E66A40">
        <w:t>creazione</w:t>
      </w:r>
      <w:r>
        <w:t xml:space="preserve"> di un nuovo record di attivazione e il suo posizionamento in cima allo stack.</w:t>
      </w:r>
    </w:p>
    <w:p w:rsidR="00955E0C" w:rsidRDefault="00E66A40" w:rsidP="00955E0C">
      <w:r>
        <w:t xml:space="preserve">Grazie allo stack, il computer può tenere traccia </w:t>
      </w:r>
      <w:r w:rsidR="00C840AD">
        <w:t>facilmente</w:t>
      </w:r>
      <w:r>
        <w:t xml:space="preserve"> delle chiamate ricorsive.</w:t>
      </w:r>
    </w:p>
    <w:p w:rsidR="00E66A40" w:rsidRPr="00955E0C" w:rsidRDefault="00E66A40" w:rsidP="00955E0C">
      <w:r w:rsidRPr="00676E3B">
        <w:rPr>
          <w:b/>
        </w:rPr>
        <w:t>C’è sempre un limite alle dimensioni dello stack</w:t>
      </w:r>
      <w:r>
        <w:t xml:space="preserve">. Se si verifica una lunga catena di chiamate ricorsive di un metodo, ogni chiamata ricorsiva produrrà il salvataggio sullo stack di un’altra elaborazione sospesa. </w:t>
      </w:r>
      <w:r w:rsidRPr="00676E3B">
        <w:rPr>
          <w:b/>
        </w:rPr>
        <w:t>Se questa sequenza è troppo lunga, lo stack cercherà di estendersi oltre i limiti. Questa condizione di errore è detta stack overflow.</w:t>
      </w:r>
    </w:p>
    <w:p w:rsidR="00310E58" w:rsidRDefault="00C840AD" w:rsidP="00C840AD">
      <w:pPr>
        <w:pStyle w:val="Titolo3"/>
      </w:pPr>
      <w:bookmarkStart w:id="103" w:name="_Toc515811092"/>
      <w:r>
        <w:t>Confronto tra metodi ricorsivi e iterativi</w:t>
      </w:r>
      <w:bookmarkEnd w:id="103"/>
    </w:p>
    <w:p w:rsidR="00C840AD" w:rsidRDefault="00C840AD" w:rsidP="00C840AD">
      <w:r w:rsidRPr="00676E3B">
        <w:rPr>
          <w:b/>
        </w:rPr>
        <w:t>Qualunque definizione di un metodo che includa una chiamata ricorsiva può essere riscritta in modo da svolgere lo stesso compito senza l’uso della ricorsione. Un processo ripetitivo e non ricorsivo è definito “iterazione”</w:t>
      </w:r>
      <w:r>
        <w:t xml:space="preserve"> (ad esempio il costrutto </w:t>
      </w:r>
      <w:r w:rsidR="006741B5" w:rsidRPr="006741B5">
        <w:rPr>
          <w:rFonts w:ascii="Courier New" w:hAnsi="Courier New"/>
        </w:rPr>
        <w:t>for</w:t>
      </w:r>
      <w:r>
        <w:t>), e un metodo che implementi un processo di questo tipo è detto metodo iterativo.</w:t>
      </w:r>
    </w:p>
    <w:p w:rsidR="00C840AD" w:rsidRPr="00676E3B" w:rsidRDefault="00C840AD" w:rsidP="00C840AD">
      <w:pPr>
        <w:rPr>
          <w:b/>
        </w:rPr>
      </w:pPr>
      <w:r w:rsidRPr="00676E3B">
        <w:rPr>
          <w:b/>
        </w:rPr>
        <w:t>Un metodo ricorsivo utilizza più memoria rispetto a una versione iterativa, a causa del carico aggiuntivo sul sistema che deriva dalla necessità di tenere traccia delle chiamate ricorsive e delle elaborazioni rimaste in sospeso</w:t>
      </w:r>
      <w:r>
        <w:t xml:space="preserve">. A causa di questo carico aggiuntivo, l’esecuzione di un metodo ricorsivo può essere più lenta di quella del corrispondente metodo iterativo. </w:t>
      </w:r>
      <w:r w:rsidRPr="00676E3B">
        <w:rPr>
          <w:b/>
        </w:rPr>
        <w:t>In alcuni casi, l’incremento del tempo di esecuzione per un particolare metodo ricorsivo è tale da spingere a evitare la ricorsione.</w:t>
      </w:r>
    </w:p>
    <w:p w:rsidR="00C840AD" w:rsidRDefault="00C840AD" w:rsidP="00C840AD">
      <w:pPr>
        <w:pStyle w:val="Titolo3"/>
      </w:pPr>
      <w:bookmarkStart w:id="104" w:name="_Toc515811093"/>
      <w:r>
        <w:t>Metodi ricorsivi che restituiscono un valore</w:t>
      </w:r>
      <w:bookmarkEnd w:id="104"/>
    </w:p>
    <w:p w:rsidR="00C840AD" w:rsidRDefault="00824BAF" w:rsidP="00C840AD">
      <w:r>
        <w:t xml:space="preserve">Un metodo ricorsivo può essere un metodo </w:t>
      </w:r>
      <w:r w:rsidR="006741B5" w:rsidRPr="006741B5">
        <w:rPr>
          <w:rFonts w:ascii="Courier New" w:hAnsi="Courier New"/>
        </w:rPr>
        <w:t>void</w:t>
      </w:r>
      <w:r>
        <w:t xml:space="preserve">, come visto in precedenza, o può restituire un valore. Le modalità di progettazione di un metodo che restituisce un valore sono </w:t>
      </w:r>
      <w:r w:rsidR="00676E3B">
        <w:t>essenzialmente</w:t>
      </w:r>
      <w:r>
        <w:t xml:space="preserve"> valide per i metodi </w:t>
      </w:r>
      <w:r w:rsidR="006741B5" w:rsidRPr="006741B5">
        <w:rPr>
          <w:rFonts w:ascii="Courier New" w:hAnsi="Courier New"/>
        </w:rPr>
        <w:t>void</w:t>
      </w:r>
      <w:r>
        <w:t xml:space="preserve"> e pertanto rimangono valide le stesse linee guida.</w:t>
      </w:r>
    </w:p>
    <w:p w:rsidR="00D5635C" w:rsidRDefault="00824BAF" w:rsidP="00C840AD">
      <w:r>
        <w:t>Almeno una delle alternative dovrebbe contenere una chiamata ricorsiva del metodo che produce il valore da restituire. Queste chiamate ricorsive devono utilizzare argomenti in qualche modo “più piccoli” o risolvere versioni “ridotte” del compito realizzato dal metodo.</w:t>
      </w:r>
    </w:p>
    <w:p w:rsidR="00D5635C" w:rsidRDefault="00D5635C">
      <w:r>
        <w:br w:type="page"/>
      </w:r>
    </w:p>
    <w:p w:rsidR="00824BAF" w:rsidRDefault="00791756" w:rsidP="00D5635C">
      <w:pPr>
        <w:pStyle w:val="Titolo1"/>
      </w:pPr>
      <w:bookmarkStart w:id="105" w:name="_Toc515811094"/>
      <w:r>
        <w:lastRenderedPageBreak/>
        <w:t>Definire classi e creare oggetti</w:t>
      </w:r>
      <w:bookmarkEnd w:id="105"/>
    </w:p>
    <w:p w:rsidR="00ED261B" w:rsidRPr="00ED261B" w:rsidRDefault="00ED261B" w:rsidP="00ED261B">
      <w:pPr>
        <w:pStyle w:val="Titolo2"/>
      </w:pPr>
      <w:bookmarkStart w:id="106" w:name="_Toc515811095"/>
      <w:r>
        <w:t>Definizione di classi</w:t>
      </w:r>
      <w:bookmarkEnd w:id="106"/>
    </w:p>
    <w:p w:rsidR="00791756" w:rsidRPr="00791756" w:rsidRDefault="00791756" w:rsidP="00791756">
      <w:r w:rsidRPr="001D3C02">
        <w:rPr>
          <w:b/>
        </w:rPr>
        <w:t>Gli oggetti di un programma possono rappresentare oggetti del mondo reale o astrazioni</w:t>
      </w:r>
      <w:r>
        <w:t>. Una classe è la definizione di un tipo di oggetto, è come uno stampo per la costruzione di oggetti di un certo tipo.</w:t>
      </w:r>
    </w:p>
    <w:p w:rsidR="00D5635C" w:rsidRDefault="00791756" w:rsidP="00D5635C">
      <w:r w:rsidRPr="001D3C02">
        <w:rPr>
          <w:b/>
        </w:rPr>
        <w:t>Ciascun oggetto definito dalla classe è detto istanza</w:t>
      </w:r>
      <w:r>
        <w:t>. Si possono creare, o meglio istanziare, più oggetti della stessa classe. Ad esempio:</w:t>
      </w:r>
    </w:p>
    <w:p w:rsidR="00791756" w:rsidRDefault="00791756" w:rsidP="00D5635C">
      <w:r>
        <w:rPr>
          <w:noProof/>
        </w:rPr>
        <w:drawing>
          <wp:inline distT="0" distB="0" distL="0" distR="0">
            <wp:extent cx="6116955" cy="5229860"/>
            <wp:effectExtent l="0" t="0" r="0" b="8890"/>
            <wp:docPr id="203" name="Immagine 203" descr="C:\Users\jacop\AppData\Local\Microsoft\Windows\INetCache\Content.Word\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p\AppData\Local\Microsoft\Windows\INetCache\Content.Word\Screenshot (27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6955" cy="5229860"/>
                    </a:xfrm>
                    <a:prstGeom prst="rect">
                      <a:avLst/>
                    </a:prstGeom>
                    <a:noFill/>
                    <a:ln>
                      <a:noFill/>
                    </a:ln>
                  </pic:spPr>
                </pic:pic>
              </a:graphicData>
            </a:graphic>
          </wp:inline>
        </w:drawing>
      </w:r>
    </w:p>
    <w:p w:rsidR="00791756" w:rsidRDefault="00791756" w:rsidP="00D5635C">
      <w:r>
        <w:t xml:space="preserve">La classe della figura definisce i dati base e le azioni degli oggetti appartenenti alla classe “Automobile”. Sotto abbiamo tre istanze (oggetti) della classe. </w:t>
      </w:r>
    </w:p>
    <w:p w:rsidR="00791756" w:rsidRDefault="00791756" w:rsidP="00D5635C">
      <w:r w:rsidRPr="001D3C02">
        <w:rPr>
          <w:b/>
        </w:rPr>
        <w:t>Quindi una classe specifica gli attributi degli oggetti della classe</w:t>
      </w:r>
      <w:r>
        <w:t xml:space="preserve">. La definizione di una classe </w:t>
      </w:r>
      <w:r w:rsidRPr="001D3C02">
        <w:rPr>
          <w:b/>
        </w:rPr>
        <w:t>non specifica il valore</w:t>
      </w:r>
      <w:r>
        <w:t xml:space="preserve"> degli attributi poiché questi sono specifici dei singoli oggetti, la classe specifica solo il tipo di dato di questi attributi. Una classe specifica anche le azioni che possono essere svolte dagli oggetti.</w:t>
      </w:r>
    </w:p>
    <w:p w:rsidR="00ED261B" w:rsidRDefault="00ED261B" w:rsidP="00D5635C">
      <w:r>
        <w:t xml:space="preserve">La notazione vista prima, però, non è molto comoda in quanto esteticamente troppo ricca di dettagli, per questo gli sviluppatori usano una </w:t>
      </w:r>
      <w:r w:rsidR="001D3C02">
        <w:t>notazione</w:t>
      </w:r>
      <w:r>
        <w:t xml:space="preserve"> più sintetica, detta “</w:t>
      </w:r>
      <w:r w:rsidRPr="001D3C02">
        <w:rPr>
          <w:b/>
        </w:rPr>
        <w:t>diagramma delle classi UML (Universal Modeling Language)”</w:t>
      </w:r>
      <w:r>
        <w:t xml:space="preserve">. </w:t>
      </w:r>
    </w:p>
    <w:p w:rsidR="00ED261B" w:rsidRDefault="00ED261B" w:rsidP="00D5635C">
      <w:r>
        <w:lastRenderedPageBreak/>
        <w:t>La classe vista sopra può essere riscritta così:</w:t>
      </w:r>
    </w:p>
    <w:p w:rsidR="00ED261B" w:rsidRDefault="00ED261B" w:rsidP="00D5635C">
      <w:r>
        <w:rPr>
          <w:noProof/>
        </w:rPr>
        <w:drawing>
          <wp:inline distT="0" distB="0" distL="0" distR="0">
            <wp:extent cx="6116955" cy="2479675"/>
            <wp:effectExtent l="0" t="0" r="0" b="0"/>
            <wp:docPr id="204" name="Immagine 204" descr="C:\Users\jacop\AppData\Local\Microsoft\Windows\INetCache\Content.Word\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op\AppData\Local\Microsoft\Windows\INetCache\Content.Word\Screenshot (27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6955" cy="2479675"/>
                    </a:xfrm>
                    <a:prstGeom prst="rect">
                      <a:avLst/>
                    </a:prstGeom>
                    <a:noFill/>
                    <a:ln>
                      <a:noFill/>
                    </a:ln>
                  </pic:spPr>
                </pic:pic>
              </a:graphicData>
            </a:graphic>
          </wp:inline>
        </w:drawing>
      </w:r>
    </w:p>
    <w:p w:rsidR="00791756" w:rsidRDefault="00ED261B" w:rsidP="00557B4D">
      <w:pPr>
        <w:pStyle w:val="Titolo3"/>
      </w:pPr>
      <w:bookmarkStart w:id="107" w:name="_Toc515811096"/>
      <w:r>
        <w:t>File delle classi e compilazione</w:t>
      </w:r>
      <w:bookmarkEnd w:id="107"/>
    </w:p>
    <w:p w:rsidR="0071154B" w:rsidRDefault="0071154B" w:rsidP="0071154B">
      <w:r>
        <w:t>È necessario salvare ciascuna definizione di classe in un file distinto se non per alcune rare eccezioni.</w:t>
      </w:r>
    </w:p>
    <w:p w:rsidR="0071154B" w:rsidRDefault="0071154B" w:rsidP="0071154B">
      <w:r>
        <w:t>È possibile compilare una classe Java prima di avere un programma che la utilizzi.</w:t>
      </w:r>
    </w:p>
    <w:p w:rsidR="0071154B" w:rsidRDefault="0071154B" w:rsidP="00557B4D">
      <w:pPr>
        <w:pStyle w:val="Titolo3"/>
      </w:pPr>
      <w:bookmarkStart w:id="108" w:name="_Toc515811097"/>
      <w:r>
        <w:t>Variabili di istanza</w:t>
      </w:r>
      <w:bookmarkEnd w:id="108"/>
    </w:p>
    <w:p w:rsidR="0071154B" w:rsidRDefault="008D4C46" w:rsidP="0071154B">
      <w:r w:rsidRPr="008D4C46">
        <w:rPr>
          <w:noProof/>
        </w:rPr>
        <w:drawing>
          <wp:anchor distT="0" distB="0" distL="114300" distR="114300" simplePos="0" relativeHeight="251706368" behindDoc="0" locked="0" layoutInCell="1" allowOverlap="1">
            <wp:simplePos x="0" y="0"/>
            <wp:positionH relativeFrom="column">
              <wp:posOffset>346</wp:posOffset>
            </wp:positionH>
            <wp:positionV relativeFrom="paragraph">
              <wp:posOffset>-2886</wp:posOffset>
            </wp:positionV>
            <wp:extent cx="2622270" cy="2043545"/>
            <wp:effectExtent l="0" t="0" r="6985" b="0"/>
            <wp:wrapSquare wrapText="bothSides"/>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2270" cy="2043545"/>
                    </a:xfrm>
                    <a:prstGeom prst="rect">
                      <a:avLst/>
                    </a:prstGeom>
                    <a:noFill/>
                    <a:ln>
                      <a:noFill/>
                    </a:ln>
                  </pic:spPr>
                </pic:pic>
              </a:graphicData>
            </a:graphic>
          </wp:anchor>
        </w:drawing>
      </w:r>
      <w:r w:rsidR="001D3C02">
        <w:t>Q</w:t>
      </w:r>
      <w:r w:rsidR="00411002">
        <w:t xml:space="preserve">uesta classe è stata </w:t>
      </w:r>
      <w:r w:rsidR="001D3C02">
        <w:t>progettata</w:t>
      </w:r>
      <w:r w:rsidR="00411002">
        <w:t xml:space="preserve"> per mantenere alcune informazioni relative ai cani. Ciascun oggetto di questa classe contiene tre dati: nome, razza, età. Gli oggetti presentano due comportamenti </w:t>
      </w:r>
      <w:r w:rsidR="001D3C02">
        <w:t>definiti</w:t>
      </w:r>
      <w:r w:rsidR="00411002">
        <w:t xml:space="preserve"> come </w:t>
      </w:r>
      <w:r w:rsidR="00411002" w:rsidRPr="00BA7DBB">
        <w:rPr>
          <w:rFonts w:ascii="Courier New" w:hAnsi="Courier New" w:cs="Courier New"/>
        </w:rPr>
        <w:t>scriviOutput</w:t>
      </w:r>
      <w:r w:rsidR="00411002">
        <w:t xml:space="preserve"> e </w:t>
      </w:r>
      <w:r w:rsidR="00411002" w:rsidRPr="00BA7DBB">
        <w:rPr>
          <w:rFonts w:ascii="Courier New" w:hAnsi="Courier New" w:cs="Courier New"/>
        </w:rPr>
        <w:t>getEtaInAnniUmani</w:t>
      </w:r>
      <w:r w:rsidR="00411002">
        <w:t xml:space="preserve">. Sia i dati che i metodi vengono chiamati membri dell’oggetto. </w:t>
      </w:r>
      <w:r w:rsidR="00411002" w:rsidRPr="001D3C02">
        <w:rPr>
          <w:b/>
        </w:rPr>
        <w:t>Questo testo chiamerà i dati con il termine “variabili d’istanza” mentre i metodi come “metodi d’istanza”.</w:t>
      </w:r>
    </w:p>
    <w:p w:rsidR="00411002" w:rsidRDefault="00411002" w:rsidP="0071154B">
      <w:r>
        <w:t xml:space="preserve">Nella definizione delle </w:t>
      </w:r>
      <w:r w:rsidR="001D3C02">
        <w:t>variabili</w:t>
      </w:r>
      <w:r>
        <w:t xml:space="preserve"> la parola chiave </w:t>
      </w:r>
      <w:r w:rsidR="00BA7DBB" w:rsidRPr="00BA7DBB">
        <w:rPr>
          <w:rFonts w:ascii="Courier New" w:hAnsi="Courier New"/>
        </w:rPr>
        <w:t>public</w:t>
      </w:r>
      <w:r>
        <w:t xml:space="preserve"> indica che non ci sono restrizioni su come e dove queste variabili d’istanza possano essere usate. L’utilizzo di </w:t>
      </w:r>
      <w:r w:rsidR="00BA7DBB" w:rsidRPr="00BA7DBB">
        <w:rPr>
          <w:rFonts w:ascii="Courier New" w:hAnsi="Courier New" w:cs="Courier New"/>
        </w:rPr>
        <w:t>public</w:t>
      </w:r>
      <w:r>
        <w:t xml:space="preserve">, però, non è consigliabile. </w:t>
      </w:r>
    </w:p>
    <w:p w:rsidR="00411002" w:rsidRPr="001D3C02" w:rsidRDefault="00411002" w:rsidP="0071154B">
      <w:pPr>
        <w:rPr>
          <w:b/>
        </w:rPr>
      </w:pPr>
      <w:r w:rsidRPr="001D3C02">
        <w:rPr>
          <w:b/>
        </w:rPr>
        <w:t>Si può pensare a un oggetto di una classe come a un elemento complesso contenente al proprio interno una serie di variabili di istanza, ogni istanza possiede una propria copia di queste variabili.</w:t>
      </w:r>
    </w:p>
    <w:p w:rsidR="00411002" w:rsidRDefault="00411002" w:rsidP="0071154B">
      <w:r w:rsidRPr="00411002">
        <w:rPr>
          <w:noProof/>
        </w:rPr>
        <w:drawing>
          <wp:anchor distT="0" distB="0" distL="114300" distR="114300" simplePos="0" relativeHeight="251707392" behindDoc="0" locked="0" layoutInCell="1" allowOverlap="1">
            <wp:simplePos x="0" y="0"/>
            <wp:positionH relativeFrom="column">
              <wp:posOffset>-4445</wp:posOffset>
            </wp:positionH>
            <wp:positionV relativeFrom="paragraph">
              <wp:posOffset>-1270</wp:posOffset>
            </wp:positionV>
            <wp:extent cx="3639185" cy="1950720"/>
            <wp:effectExtent l="0" t="0" r="0" b="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3918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C02">
        <w:t>L</w:t>
      </w:r>
      <w:r>
        <w:t xml:space="preserve">a riga </w:t>
      </w:r>
      <w:r w:rsidRPr="00BA7DBB">
        <w:rPr>
          <w:rFonts w:ascii="Courier New" w:hAnsi="Courier New" w:cs="Courier New"/>
        </w:rPr>
        <w:t>Cane</w:t>
      </w:r>
      <w:r w:rsidR="00951758" w:rsidRPr="00951758">
        <w:rPr>
          <w:rFonts w:ascii="Calibri" w:hAnsi="Calibri" w:cs="Courier New"/>
        </w:rPr>
        <w:t xml:space="preserve"> </w:t>
      </w:r>
      <w:r w:rsidRPr="00BA7DBB">
        <w:rPr>
          <w:rFonts w:ascii="Courier New" w:hAnsi="Courier New" w:cs="Courier New"/>
        </w:rPr>
        <w:t>balto</w:t>
      </w:r>
      <w:r w:rsidR="00951758" w:rsidRPr="00951758">
        <w:rPr>
          <w:rFonts w:ascii="Calibri" w:hAnsi="Calibri" w:cs="Courier New"/>
        </w:rPr>
        <w:t xml:space="preserve"> </w:t>
      </w:r>
      <w:r w:rsidRPr="00BA7DBB">
        <w:rPr>
          <w:rFonts w:ascii="Courier New" w:hAnsi="Courier New" w:cs="Courier New"/>
        </w:rPr>
        <w:t>=</w:t>
      </w:r>
      <w:r w:rsidR="00951758" w:rsidRPr="00951758">
        <w:rPr>
          <w:rFonts w:ascii="Calibri" w:hAnsi="Calibri" w:cs="Courier New"/>
        </w:rPr>
        <w:t xml:space="preserve"> </w:t>
      </w:r>
      <w:r w:rsidRPr="00BA7DBB">
        <w:rPr>
          <w:rFonts w:ascii="Courier New" w:hAnsi="Courier New" w:cs="Courier New"/>
        </w:rPr>
        <w:t>new</w:t>
      </w:r>
      <w:r w:rsidR="00951758" w:rsidRPr="00951758">
        <w:rPr>
          <w:rFonts w:ascii="Calibri" w:hAnsi="Calibri" w:cs="Courier New"/>
        </w:rPr>
        <w:t xml:space="preserve"> </w:t>
      </w:r>
      <w:r w:rsidRPr="00BA7DBB">
        <w:rPr>
          <w:rFonts w:ascii="Courier New" w:hAnsi="Courier New" w:cs="Courier New"/>
        </w:rPr>
        <w:t>Cane();</w:t>
      </w:r>
      <w:r>
        <w:t xml:space="preserve"> crea un oggetto di tipo cane e associa a questo oggetto la variabile balto.</w:t>
      </w:r>
    </w:p>
    <w:p w:rsidR="00411002" w:rsidRDefault="00411002" w:rsidP="0071154B">
      <w:r w:rsidRPr="00982382">
        <w:rPr>
          <w:b/>
        </w:rPr>
        <w:t xml:space="preserve">Si può fare riferimento a una di </w:t>
      </w:r>
      <w:r w:rsidR="00C661DC" w:rsidRPr="00982382">
        <w:rPr>
          <w:b/>
        </w:rPr>
        <w:t>esse</w:t>
      </w:r>
      <w:r w:rsidRPr="00982382">
        <w:rPr>
          <w:b/>
        </w:rPr>
        <w:t xml:space="preserve"> scrivendo il nome dell’oggetto seguito da un punto e quindi il nome della variabile d’istanza</w:t>
      </w:r>
      <w:r>
        <w:t xml:space="preserve">, ad esempio </w:t>
      </w:r>
      <w:r w:rsidRPr="00BA7DBB">
        <w:rPr>
          <w:rFonts w:ascii="Courier New" w:hAnsi="Courier New" w:cs="Courier New"/>
        </w:rPr>
        <w:t>balto.nome</w:t>
      </w:r>
      <w:r>
        <w:t xml:space="preserve"> denota la variabile d’istanza nome appartenente all’oggetto </w:t>
      </w:r>
      <w:r>
        <w:lastRenderedPageBreak/>
        <w:t xml:space="preserve">balto. Essendo una variabile </w:t>
      </w:r>
      <w:r w:rsidR="004D5B54" w:rsidRPr="004D5B54">
        <w:rPr>
          <w:rFonts w:ascii="Courier New" w:hAnsi="Courier New"/>
        </w:rPr>
        <w:t>String</w:t>
      </w:r>
      <w:r>
        <w:t xml:space="preserve"> può essere usata come una variabile </w:t>
      </w:r>
      <w:r w:rsidR="004D5B54" w:rsidRPr="004D5B54">
        <w:rPr>
          <w:rFonts w:ascii="Courier New" w:hAnsi="Courier New"/>
        </w:rPr>
        <w:t>string</w:t>
      </w:r>
      <w:r>
        <w:t xml:space="preserve"> qualsiasi.</w:t>
      </w:r>
    </w:p>
    <w:p w:rsidR="00411002" w:rsidRDefault="00411002" w:rsidP="00557B4D">
      <w:pPr>
        <w:pStyle w:val="Titolo3"/>
      </w:pPr>
      <w:bookmarkStart w:id="109" w:name="_Toc515811098"/>
      <w:r>
        <w:t>Metodi di istanza</w:t>
      </w:r>
      <w:bookmarkEnd w:id="109"/>
    </w:p>
    <w:p w:rsidR="00557B4D" w:rsidRDefault="00A47ECC" w:rsidP="00557B4D">
      <w:r>
        <w:t>Un metodo è un insieme di istruzioni con un nome la cui invocazione comporta l’esecuzione delle istruzioni in esso definite. Un metodo d’istanza è un metodo che viene invocato su un oggetto e che può manipolare lo stato dell’oggetto stesso.</w:t>
      </w:r>
    </w:p>
    <w:p w:rsidR="00A47ECC" w:rsidRDefault="00B10E7C" w:rsidP="00557B4D">
      <w:r w:rsidRPr="00982382">
        <w:rPr>
          <w:b/>
        </w:rPr>
        <w:t xml:space="preserve">Un metodo d’istanza definito in una classe viene invocato usando un oggetto di quella classe che prende il nome di “oggetto chiamante” o “oggetto ricevente”.  L’invocazione viene effettuata </w:t>
      </w:r>
      <w:r w:rsidR="00982382" w:rsidRPr="00982382">
        <w:rPr>
          <w:b/>
        </w:rPr>
        <w:t>scrivendo</w:t>
      </w:r>
      <w:r w:rsidRPr="00982382">
        <w:rPr>
          <w:b/>
        </w:rPr>
        <w:t xml:space="preserve"> il nome dell’oggetto seguito da un punto e dal nome del metodo</w:t>
      </w:r>
      <w:r>
        <w:t xml:space="preserve">, ad esempio </w:t>
      </w:r>
      <w:r w:rsidRPr="00BA7DBB">
        <w:rPr>
          <w:rFonts w:ascii="Courier New" w:hAnsi="Courier New" w:cs="Courier New"/>
        </w:rPr>
        <w:t>balto.scriviOutput();</w:t>
      </w:r>
    </w:p>
    <w:p w:rsidR="00411002" w:rsidRDefault="00B10E7C" w:rsidP="00411002">
      <w:r w:rsidRPr="00B10E7C">
        <w:rPr>
          <w:noProof/>
        </w:rPr>
        <w:drawing>
          <wp:anchor distT="0" distB="0" distL="114300" distR="114300" simplePos="0" relativeHeight="251708416" behindDoc="0" locked="0" layoutInCell="1" allowOverlap="1">
            <wp:simplePos x="0" y="0"/>
            <wp:positionH relativeFrom="column">
              <wp:posOffset>346</wp:posOffset>
            </wp:positionH>
            <wp:positionV relativeFrom="paragraph">
              <wp:posOffset>-1501</wp:posOffset>
            </wp:positionV>
            <wp:extent cx="1995055" cy="420228"/>
            <wp:effectExtent l="0" t="0" r="5715" b="0"/>
            <wp:wrapSquare wrapText="bothSides"/>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5055" cy="420228"/>
                    </a:xfrm>
                    <a:prstGeom prst="rect">
                      <a:avLst/>
                    </a:prstGeom>
                    <a:noFill/>
                    <a:ln>
                      <a:noFill/>
                    </a:ln>
                  </pic:spPr>
                </pic:pic>
              </a:graphicData>
            </a:graphic>
          </wp:anchor>
        </w:drawing>
      </w:r>
      <w:r>
        <w:t xml:space="preserve">si noti che nell’intestazione del metodo manca il modificatore </w:t>
      </w:r>
      <w:r w:rsidR="006741B5" w:rsidRPr="006741B5">
        <w:rPr>
          <w:rFonts w:ascii="Courier New" w:hAnsi="Courier New"/>
        </w:rPr>
        <w:t>static</w:t>
      </w:r>
      <w:r>
        <w:t>, infatti se non scritto vuol dire che il metodo e un metodo d’istanza</w:t>
      </w:r>
      <w:r w:rsidR="007808B8">
        <w:t>.</w:t>
      </w:r>
    </w:p>
    <w:p w:rsidR="007808B8" w:rsidRDefault="007808B8" w:rsidP="00411002">
      <w:r w:rsidRPr="00982382">
        <w:rPr>
          <w:b/>
        </w:rPr>
        <w:t>La differenza tra i metodi classici e quelli d’istanza risiede nel corpo del metodo. Infatti i secondi fanno riferimento a variabili contenute nell’oggetto di riferimento</w:t>
      </w:r>
      <w:r>
        <w:t xml:space="preserve">. Infatti quando viene invocato un metodo con la linea, ad esempio, </w:t>
      </w:r>
      <w:r w:rsidRPr="00BA7DBB">
        <w:rPr>
          <w:rFonts w:ascii="Courier New" w:hAnsi="Courier New" w:cs="Courier New"/>
        </w:rPr>
        <w:t>balto.scriviOutput()</w:t>
      </w:r>
      <w:r>
        <w:t xml:space="preserve"> il metodo farà riferimento alle variabili contenute all’interno dell’oggetto balto. Questi metodi possono essere utilizzati esclusivamente oggetti della classe dentro alla quale vengono definiti.</w:t>
      </w:r>
    </w:p>
    <w:p w:rsidR="007808B8" w:rsidRDefault="009B39D8" w:rsidP="007808B8">
      <w:pPr>
        <w:pStyle w:val="Titolo3"/>
      </w:pPr>
      <w:bookmarkStart w:id="110" w:name="_Toc515811099"/>
      <w:r w:rsidRPr="009B39D8">
        <w:rPr>
          <w:rFonts w:asciiTheme="minorHAnsi" w:eastAsiaTheme="minorEastAsia" w:hAnsiTheme="minorHAnsi" w:cstheme="minorBidi"/>
          <w:b w:val="0"/>
          <w:bCs w:val="0"/>
          <w:noProof/>
          <w:color w:val="auto"/>
        </w:rPr>
        <w:drawing>
          <wp:anchor distT="0" distB="0" distL="114300" distR="114300" simplePos="0" relativeHeight="251710464" behindDoc="0" locked="0" layoutInCell="1" allowOverlap="1">
            <wp:simplePos x="0" y="0"/>
            <wp:positionH relativeFrom="column">
              <wp:posOffset>3124200</wp:posOffset>
            </wp:positionH>
            <wp:positionV relativeFrom="paragraph">
              <wp:posOffset>183515</wp:posOffset>
            </wp:positionV>
            <wp:extent cx="3021330" cy="1974215"/>
            <wp:effectExtent l="0" t="0" r="7620" b="6985"/>
            <wp:wrapSquare wrapText="bothSides"/>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21330"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8B8">
        <w:t>La parola chiave this</w:t>
      </w:r>
      <w:bookmarkEnd w:id="110"/>
    </w:p>
    <w:p w:rsidR="00411002" w:rsidRDefault="007808B8" w:rsidP="006065A7">
      <w:r w:rsidRPr="007808B8">
        <w:rPr>
          <w:noProof/>
        </w:rPr>
        <w:drawing>
          <wp:anchor distT="0" distB="0" distL="114300" distR="114300" simplePos="0" relativeHeight="251709440" behindDoc="0" locked="0" layoutInCell="1" allowOverlap="1">
            <wp:simplePos x="0" y="0"/>
            <wp:positionH relativeFrom="column">
              <wp:posOffset>346</wp:posOffset>
            </wp:positionH>
            <wp:positionV relativeFrom="paragraph">
              <wp:posOffset>2078</wp:posOffset>
            </wp:positionV>
            <wp:extent cx="2969089" cy="3041072"/>
            <wp:effectExtent l="0" t="0" r="3175" b="6985"/>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69089" cy="3041072"/>
                    </a:xfrm>
                    <a:prstGeom prst="rect">
                      <a:avLst/>
                    </a:prstGeom>
                    <a:noFill/>
                    <a:ln>
                      <a:noFill/>
                    </a:ln>
                  </pic:spPr>
                </pic:pic>
              </a:graphicData>
            </a:graphic>
          </wp:anchor>
        </w:drawing>
      </w:r>
      <w:r w:rsidR="00982382">
        <w:t>S</w:t>
      </w:r>
      <w:r w:rsidR="0016247B">
        <w:t>i noti che le variabili di istanza sono scritte in maniera diversa, a seconda che siano all’interno della definizione della classe o all’e</w:t>
      </w:r>
      <w:r w:rsidR="00982382">
        <w:t>s</w:t>
      </w:r>
      <w:r w:rsidR="0016247B">
        <w:t>terno. Al di fuori della classe, il nome delle variabili d’istanza è composto dal nome dell’oggetto della classe, seguito da un punto e dal nome della variabile d’istanza. Al contrario all’interno della definizione di un metodo che risiede nella stessa classe della variabile d’istanza, si utilizza semplicemente il nome della variabile.</w:t>
      </w:r>
    </w:p>
    <w:p w:rsidR="0016247B" w:rsidRDefault="0016247B" w:rsidP="006065A7">
      <w:r>
        <w:t xml:space="preserve">Ogni variabile d’istanza appartiene ad un oggetto. Nei casi come questo si sottintende l’oggetto omettendone il nome. Il nome sottinteso di questo oggetto è </w:t>
      </w:r>
      <w:r w:rsidRPr="00BA7DBB">
        <w:rPr>
          <w:rFonts w:ascii="Courier New" w:hAnsi="Courier New" w:cs="Courier New"/>
        </w:rPr>
        <w:t>this</w:t>
      </w:r>
      <w:r>
        <w:t xml:space="preserve">. Sebbene spesso sia omesso, si può inserire, per esempio </w:t>
      </w:r>
      <w:r w:rsidRPr="00BA7DBB">
        <w:rPr>
          <w:rFonts w:ascii="Courier New" w:hAnsi="Courier New" w:cs="Courier New"/>
        </w:rPr>
        <w:t>this.nome</w:t>
      </w:r>
      <w:r w:rsidR="00951758" w:rsidRPr="00951758">
        <w:rPr>
          <w:rFonts w:ascii="Calibri" w:hAnsi="Calibri" w:cs="Courier New"/>
        </w:rPr>
        <w:t xml:space="preserve"> </w:t>
      </w:r>
      <w:r w:rsidRPr="00BA7DBB">
        <w:rPr>
          <w:rFonts w:ascii="Courier New" w:hAnsi="Courier New" w:cs="Courier New"/>
        </w:rPr>
        <w:t>=</w:t>
      </w:r>
      <w:r w:rsidR="00951758" w:rsidRPr="00951758">
        <w:rPr>
          <w:rFonts w:ascii="Calibri" w:hAnsi="Calibri" w:cs="Courier New"/>
        </w:rPr>
        <w:t xml:space="preserve"> </w:t>
      </w:r>
      <w:r w:rsidRPr="00BA7DBB">
        <w:rPr>
          <w:rFonts w:ascii="Courier New" w:hAnsi="Courier New" w:cs="Courier New"/>
        </w:rPr>
        <w:t>tastiera.nextLine();</w:t>
      </w:r>
      <w:r>
        <w:t>.</w:t>
      </w:r>
    </w:p>
    <w:p w:rsidR="0016247B" w:rsidRPr="00982382" w:rsidRDefault="0016247B" w:rsidP="006065A7">
      <w:pPr>
        <w:rPr>
          <w:b/>
        </w:rPr>
      </w:pPr>
      <w:r w:rsidRPr="00982382">
        <w:rPr>
          <w:b/>
        </w:rPr>
        <w:t xml:space="preserve">La parola chiave </w:t>
      </w:r>
      <w:r w:rsidRPr="00BA7DBB">
        <w:rPr>
          <w:rFonts w:ascii="Courier New" w:hAnsi="Courier New" w:cs="Courier New"/>
          <w:b/>
        </w:rPr>
        <w:t>this</w:t>
      </w:r>
      <w:r w:rsidRPr="00982382">
        <w:rPr>
          <w:b/>
        </w:rPr>
        <w:t xml:space="preserve"> è come uno spazio vuoto che aspetta di essere riempito con il nome dell’oggetto che riceve l’invocazione del metodo. In alcuni casi è necessario utilizzarlo.</w:t>
      </w:r>
    </w:p>
    <w:p w:rsidR="00BE63CA" w:rsidRDefault="00BE63CA">
      <w:pPr>
        <w:rPr>
          <w:rFonts w:asciiTheme="majorHAnsi" w:eastAsiaTheme="majorEastAsia" w:hAnsiTheme="majorHAnsi" w:cstheme="majorBidi"/>
          <w:b/>
          <w:bCs/>
          <w:smallCaps/>
          <w:color w:val="000000" w:themeColor="text1"/>
          <w:sz w:val="28"/>
          <w:szCs w:val="28"/>
        </w:rPr>
      </w:pPr>
      <w:r>
        <w:br w:type="page"/>
      </w:r>
    </w:p>
    <w:p w:rsidR="0016247B" w:rsidRDefault="0016247B" w:rsidP="0016247B">
      <w:pPr>
        <w:pStyle w:val="Titolo2"/>
      </w:pPr>
      <w:bookmarkStart w:id="111" w:name="_Toc515811100"/>
      <w:r>
        <w:lastRenderedPageBreak/>
        <w:t>Information hiding e incapsulamento</w:t>
      </w:r>
      <w:bookmarkEnd w:id="111"/>
    </w:p>
    <w:p w:rsidR="0016247B" w:rsidRDefault="00BE63CA" w:rsidP="0016247B">
      <w:r>
        <w:t>In un programma, la possibilità di nascondere alcune informazioni viene vista come una qualità del linguaggio che semplifica il lavoro dei programmatori e rende più comprensibile il codice sviluppato.</w:t>
      </w:r>
    </w:p>
    <w:p w:rsidR="00BE63CA" w:rsidRDefault="00BE63CA" w:rsidP="00BE63CA">
      <w:pPr>
        <w:pStyle w:val="Titolo3"/>
      </w:pPr>
      <w:bookmarkStart w:id="112" w:name="_Toc515811101"/>
      <w:r>
        <w:t>Information hiding</w:t>
      </w:r>
      <w:bookmarkEnd w:id="112"/>
    </w:p>
    <w:p w:rsidR="00BE63CA" w:rsidRDefault="00D76A06" w:rsidP="00BE63CA">
      <w:r>
        <w:t xml:space="preserve">Un programmatore </w:t>
      </w:r>
      <w:r w:rsidR="00A65D3D">
        <w:t xml:space="preserve">che usa un metodo definito da un altro programmatore non ha bisogno di conoscerne i dettagli, ad esempio </w:t>
      </w:r>
      <w:r w:rsidR="00683636">
        <w:t>l’utilizzo</w:t>
      </w:r>
      <w:r w:rsidR="00A65D3D">
        <w:t xml:space="preserve"> del metodo </w:t>
      </w:r>
      <w:r w:rsidR="00A65D3D" w:rsidRPr="00BA7DBB">
        <w:rPr>
          <w:rFonts w:ascii="Courier New" w:hAnsi="Courier New" w:cs="Courier New"/>
        </w:rPr>
        <w:t>nextInt</w:t>
      </w:r>
      <w:r w:rsidR="00A65D3D">
        <w:t xml:space="preserve"> della classe Scanner non presuppone la conoscenza di tutti i procedimenti necessari.</w:t>
      </w:r>
    </w:p>
    <w:p w:rsidR="00A65D3D" w:rsidRDefault="00A65D3D" w:rsidP="00BE63CA">
      <w:r w:rsidRPr="00683636">
        <w:rPr>
          <w:b/>
        </w:rPr>
        <w:t>L’information hiding è una pratica che consente di progettare un metodo in</w:t>
      </w:r>
      <w:r w:rsidR="00683636" w:rsidRPr="00683636">
        <w:rPr>
          <w:b/>
        </w:rPr>
        <w:t xml:space="preserve"> modo che possa essere usato se</w:t>
      </w:r>
      <w:r w:rsidRPr="00683636">
        <w:rPr>
          <w:b/>
        </w:rPr>
        <w:t>nza alcun bisogno di comprende i dettagli del codice che lo implementa</w:t>
      </w:r>
      <w:r>
        <w:t>. Al posto del termine information hiding si può utilizzare il termine “astrazione”.</w:t>
      </w:r>
    </w:p>
    <w:p w:rsidR="00A65D3D" w:rsidRDefault="00A65D3D" w:rsidP="00A65D3D">
      <w:pPr>
        <w:pStyle w:val="Titolo3"/>
      </w:pPr>
      <w:bookmarkStart w:id="113" w:name="_Toc515811102"/>
      <w:r>
        <w:t>Commenti con precondizioni e postcondizioni</w:t>
      </w:r>
      <w:bookmarkEnd w:id="113"/>
    </w:p>
    <w:p w:rsidR="00A65D3D" w:rsidRDefault="00E831A9" w:rsidP="00A65D3D">
      <w:r w:rsidRPr="0093578D">
        <w:rPr>
          <w:b/>
        </w:rPr>
        <w:t>Un modo efficiente e standard per descrivere le finalità di un metodo consiste nell’usare alcuni commenti specifici</w:t>
      </w:r>
      <w:r>
        <w:t>, noti come precondizioni e postcondizioni.</w:t>
      </w:r>
    </w:p>
    <w:p w:rsidR="00E831A9" w:rsidRDefault="00E831A9" w:rsidP="00063A8F">
      <w:pPr>
        <w:pStyle w:val="Paragrafoelenco"/>
        <w:numPr>
          <w:ilvl w:val="0"/>
          <w:numId w:val="30"/>
        </w:numPr>
      </w:pPr>
      <w:r w:rsidRPr="0093578D">
        <w:rPr>
          <w:b/>
          <w:color w:val="00B050"/>
        </w:rPr>
        <w:t>Precondizione</w:t>
      </w:r>
      <w:r>
        <w:t>: descrive le condizioni che devono sussistere prima che il metodo sia invocato</w:t>
      </w:r>
    </w:p>
    <w:p w:rsidR="00F26CA1" w:rsidRDefault="00F26CA1" w:rsidP="00063A8F">
      <w:pPr>
        <w:pStyle w:val="Paragrafoelenco"/>
        <w:numPr>
          <w:ilvl w:val="0"/>
          <w:numId w:val="30"/>
        </w:numPr>
      </w:pPr>
      <w:r w:rsidRPr="0093578D">
        <w:rPr>
          <w:b/>
          <w:color w:val="FF0000"/>
        </w:rPr>
        <w:t>Postcondizione</w:t>
      </w:r>
      <w:r>
        <w:t>: descrive tutti gli effetti prodotti dall’invocazione del metodo</w:t>
      </w:r>
    </w:p>
    <w:p w:rsidR="00F26CA1" w:rsidRDefault="00F26CA1" w:rsidP="00F26CA1">
      <w:r>
        <w:t xml:space="preserve">Se l’unica postcondizione è una descrizione del valore </w:t>
      </w:r>
      <w:r w:rsidR="0093578D">
        <w:t>restituito</w:t>
      </w:r>
      <w:r>
        <w:t>, il programmatore omette il termine postcondizione.</w:t>
      </w:r>
    </w:p>
    <w:tbl>
      <w:tblPr>
        <w:tblStyle w:val="Tabellagriglia2-colore5"/>
        <w:tblW w:w="0" w:type="auto"/>
        <w:tblLook w:val="04A0" w:firstRow="1" w:lastRow="0" w:firstColumn="1" w:lastColumn="0" w:noHBand="0" w:noVBand="1"/>
      </w:tblPr>
      <w:tblGrid>
        <w:gridCol w:w="4814"/>
        <w:gridCol w:w="4814"/>
      </w:tblGrid>
      <w:tr w:rsidR="00106EB3" w:rsidTr="00274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rsidR="00106EB3" w:rsidRDefault="00106EB3" w:rsidP="00274B57">
            <w:pPr>
              <w:jc w:val="center"/>
            </w:pPr>
            <w:r>
              <w:t>Commento completo</w:t>
            </w:r>
          </w:p>
        </w:tc>
        <w:tc>
          <w:tcPr>
            <w:tcW w:w="4814" w:type="dxa"/>
            <w:vAlign w:val="center"/>
          </w:tcPr>
          <w:p w:rsidR="00106EB3" w:rsidRDefault="00106EB3" w:rsidP="00274B57">
            <w:pPr>
              <w:jc w:val="center"/>
              <w:cnfStyle w:val="100000000000" w:firstRow="1" w:lastRow="0" w:firstColumn="0" w:lastColumn="0" w:oddVBand="0" w:evenVBand="0" w:oddHBand="0" w:evenHBand="0" w:firstRowFirstColumn="0" w:firstRowLastColumn="0" w:lastRowFirstColumn="0" w:lastRowLastColumn="0"/>
            </w:pPr>
            <w:r>
              <w:t>Commento con omissione</w:t>
            </w:r>
          </w:p>
        </w:tc>
      </w:tr>
      <w:tr w:rsidR="00106EB3" w:rsidTr="00274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106EB3" w:rsidRPr="00274B57" w:rsidRDefault="00106EB3" w:rsidP="00F26CA1">
            <w:pPr>
              <w:rPr>
                <w:b w:val="0"/>
              </w:rPr>
            </w:pPr>
            <w:r w:rsidRPr="00274B57">
              <w:rPr>
                <w:b w:val="0"/>
              </w:rPr>
              <w:t>//*</w:t>
            </w:r>
          </w:p>
          <w:p w:rsidR="00106EB3" w:rsidRPr="00274B57" w:rsidRDefault="00106EB3" w:rsidP="00F26CA1">
            <w:pPr>
              <w:rPr>
                <w:b w:val="0"/>
              </w:rPr>
            </w:pPr>
            <w:r w:rsidRPr="00274B57">
              <w:t>Precondizione</w:t>
            </w:r>
            <w:r w:rsidRPr="00274B57">
              <w:rPr>
                <w:b w:val="0"/>
              </w:rPr>
              <w:t xml:space="preserve">: anni è un numero non </w:t>
            </w:r>
            <w:r w:rsidR="00274B57" w:rsidRPr="00274B57">
              <w:rPr>
                <w:b w:val="0"/>
              </w:rPr>
              <w:t>negativo</w:t>
            </w:r>
          </w:p>
          <w:p w:rsidR="00106EB3" w:rsidRPr="00274B57" w:rsidRDefault="00106EB3" w:rsidP="00F26CA1">
            <w:pPr>
              <w:rPr>
                <w:b w:val="0"/>
              </w:rPr>
            </w:pPr>
            <w:r w:rsidRPr="00274B57">
              <w:t>Postcondizione</w:t>
            </w:r>
            <w:r w:rsidRPr="00274B57">
              <w:rPr>
                <w:b w:val="0"/>
              </w:rPr>
              <w:t>: restituisce la predizione della popolazione dell’oggetto invocante dopo il numero di anni specificato</w:t>
            </w:r>
          </w:p>
          <w:p w:rsidR="00106EB3" w:rsidRDefault="00106EB3" w:rsidP="00F26CA1">
            <w:r w:rsidRPr="00274B57">
              <w:rPr>
                <w:b w:val="0"/>
              </w:rPr>
              <w:t>*/</w:t>
            </w:r>
          </w:p>
        </w:tc>
        <w:tc>
          <w:tcPr>
            <w:tcW w:w="4814" w:type="dxa"/>
          </w:tcPr>
          <w:p w:rsidR="00106EB3" w:rsidRDefault="00106EB3" w:rsidP="00106EB3">
            <w:pPr>
              <w:cnfStyle w:val="000000100000" w:firstRow="0" w:lastRow="0" w:firstColumn="0" w:lastColumn="0" w:oddVBand="0" w:evenVBand="0" w:oddHBand="1" w:evenHBand="0" w:firstRowFirstColumn="0" w:firstRowLastColumn="0" w:lastRowFirstColumn="0" w:lastRowLastColumn="0"/>
            </w:pPr>
            <w:r>
              <w:t>//*</w:t>
            </w:r>
          </w:p>
          <w:p w:rsidR="00106EB3" w:rsidRDefault="00106EB3" w:rsidP="00106EB3">
            <w:pPr>
              <w:cnfStyle w:val="000000100000" w:firstRow="0" w:lastRow="0" w:firstColumn="0" w:lastColumn="0" w:oddVBand="0" w:evenVBand="0" w:oddHBand="1" w:evenHBand="0" w:firstRowFirstColumn="0" w:firstRowLastColumn="0" w:lastRowFirstColumn="0" w:lastRowLastColumn="0"/>
            </w:pPr>
            <w:r w:rsidRPr="0093578D">
              <w:rPr>
                <w:b/>
              </w:rPr>
              <w:t>Precondizione</w:t>
            </w:r>
            <w:r>
              <w:t>: anni è un numero non negaticvo</w:t>
            </w:r>
          </w:p>
          <w:p w:rsidR="00106EB3" w:rsidRDefault="00106EB3" w:rsidP="00106EB3">
            <w:pPr>
              <w:cnfStyle w:val="000000100000" w:firstRow="0" w:lastRow="0" w:firstColumn="0" w:lastColumn="0" w:oddVBand="0" w:evenVBand="0" w:oddHBand="1" w:evenHBand="0" w:firstRowFirstColumn="0" w:firstRowLastColumn="0" w:lastRowFirstColumn="0" w:lastRowLastColumn="0"/>
            </w:pPr>
            <w:r>
              <w:t>Restituisce la predizione della popolazione dell’oggetto invocante dopo il numero di anni specificato</w:t>
            </w:r>
          </w:p>
          <w:p w:rsidR="00106EB3" w:rsidRDefault="00106EB3" w:rsidP="00106EB3">
            <w:pPr>
              <w:cnfStyle w:val="000000100000" w:firstRow="0" w:lastRow="0" w:firstColumn="0" w:lastColumn="0" w:oddVBand="0" w:evenVBand="0" w:oddHBand="1" w:evenHBand="0" w:firstRowFirstColumn="0" w:firstRowLastColumn="0" w:lastRowFirstColumn="0" w:lastRowLastColumn="0"/>
            </w:pPr>
            <w:r>
              <w:t>*/</w:t>
            </w:r>
          </w:p>
        </w:tc>
      </w:tr>
    </w:tbl>
    <w:p w:rsidR="00106EB3" w:rsidRDefault="00106EB3" w:rsidP="00F26CA1">
      <w:r>
        <w:t>Si noti come i commenti di precondizione e postcondizione siano esempi di asserzioni.</w:t>
      </w:r>
    </w:p>
    <w:p w:rsidR="00106EB3" w:rsidRDefault="00106EB3" w:rsidP="00106EB3">
      <w:pPr>
        <w:pStyle w:val="Titolo3"/>
      </w:pPr>
      <w:bookmarkStart w:id="114" w:name="_Toc515811103"/>
      <w:r>
        <w:t xml:space="preserve">I modificatori d’accesso </w:t>
      </w:r>
      <w:r w:rsidR="00BA7DBB" w:rsidRPr="00BA7DBB">
        <w:rPr>
          <w:rFonts w:ascii="Courier New" w:hAnsi="Courier New"/>
        </w:rPr>
        <w:t>public</w:t>
      </w:r>
      <w:r>
        <w:t xml:space="preserve"> e </w:t>
      </w:r>
      <w:r w:rsidR="00BA7DBB" w:rsidRPr="00BA7DBB">
        <w:rPr>
          <w:rFonts w:ascii="Courier New" w:hAnsi="Courier New"/>
        </w:rPr>
        <w:t>private</w:t>
      </w:r>
      <w:bookmarkEnd w:id="114"/>
    </w:p>
    <w:p w:rsidR="00106EB3" w:rsidRPr="004A02BA" w:rsidRDefault="00106EB3" w:rsidP="00106EB3">
      <w:pPr>
        <w:rPr>
          <w:b/>
        </w:rPr>
      </w:pPr>
      <w:r w:rsidRPr="004A02BA">
        <w:rPr>
          <w:b/>
        </w:rPr>
        <w:t xml:space="preserve">Come affermato in precedenza, il modificatore </w:t>
      </w:r>
      <w:r w:rsidR="00BA7DBB" w:rsidRPr="00BA7DBB">
        <w:rPr>
          <w:rFonts w:ascii="Courier New" w:hAnsi="Courier New"/>
          <w:b/>
        </w:rPr>
        <w:t>public</w:t>
      </w:r>
      <w:r w:rsidRPr="004A02BA">
        <w:rPr>
          <w:b/>
        </w:rPr>
        <w:t xml:space="preserve">, quando applicato a una classe, a un metodo o a una variabile d’istanza, indica che qualsiasi altra classe può usare </w:t>
      </w:r>
      <w:r w:rsidR="00274B57" w:rsidRPr="004A02BA">
        <w:rPr>
          <w:b/>
        </w:rPr>
        <w:t>direttamente</w:t>
      </w:r>
      <w:r w:rsidRPr="004A02BA">
        <w:rPr>
          <w:b/>
        </w:rPr>
        <w:t xml:space="preserve"> quella classe, metodo o variabile di istanza attraverso il suo nome.</w:t>
      </w:r>
    </w:p>
    <w:p w:rsidR="00106EB3" w:rsidRPr="00AB460D" w:rsidRDefault="00106EB3" w:rsidP="00106EB3">
      <w:pPr>
        <w:rPr>
          <w:b/>
        </w:rPr>
      </w:pPr>
      <w:r>
        <w:t xml:space="preserve">Sebbene sia normale avere metodi e classi pubblici, non è invece considerata una buona abitudine rendere pubbliche le variabili d’istanza di una classe. </w:t>
      </w:r>
      <w:r w:rsidRPr="00AB460D">
        <w:rPr>
          <w:b/>
        </w:rPr>
        <w:t xml:space="preserve">Tipicamente, tutte le variabili d’istanza dovrebbero essere </w:t>
      </w:r>
      <w:r w:rsidR="00BA7DBB" w:rsidRPr="00BA7DBB">
        <w:t>private</w:t>
      </w:r>
      <w:r w:rsidRPr="00AB460D">
        <w:rPr>
          <w:b/>
        </w:rPr>
        <w:t>.</w:t>
      </w:r>
    </w:p>
    <w:p w:rsidR="00106EB3" w:rsidRPr="00AB460D" w:rsidRDefault="00106EB3" w:rsidP="00106EB3">
      <w:pPr>
        <w:rPr>
          <w:b/>
        </w:rPr>
      </w:pPr>
      <w:r w:rsidRPr="00AB460D">
        <w:rPr>
          <w:b/>
        </w:rPr>
        <w:t xml:space="preserve">Le parole chiave </w:t>
      </w:r>
      <w:r w:rsidR="00BA7DBB" w:rsidRPr="00BA7DBB">
        <w:rPr>
          <w:rFonts w:ascii="Courier New" w:hAnsi="Courier New"/>
          <w:b/>
        </w:rPr>
        <w:t>public</w:t>
      </w:r>
      <w:r w:rsidRPr="00AB460D">
        <w:rPr>
          <w:b/>
        </w:rPr>
        <w:t xml:space="preserve"> e </w:t>
      </w:r>
      <w:r w:rsidR="00BA7DBB" w:rsidRPr="00BA7DBB">
        <w:rPr>
          <w:rFonts w:ascii="Courier New" w:hAnsi="Courier New"/>
          <w:b/>
        </w:rPr>
        <w:t>private</w:t>
      </w:r>
      <w:r w:rsidRPr="00AB460D">
        <w:rPr>
          <w:b/>
        </w:rPr>
        <w:t xml:space="preserve"> sono dette “modificatori d’accesso” o “modificatori di visibilità”.</w:t>
      </w:r>
    </w:p>
    <w:p w:rsidR="00106EB3" w:rsidRDefault="00A961BA" w:rsidP="00106EB3">
      <w:r>
        <w:t>Quando una variabile d’istanza è privata, il suo nome non è accessibile al di fuori della definizione della sua classe. La variabile può però essere usata all’interno di uno qualsiasi dei metodi definiti nella sua stessa classe.</w:t>
      </w:r>
    </w:p>
    <w:p w:rsidR="002B6D44" w:rsidRPr="00AB460D" w:rsidRDefault="001C7921">
      <w:pPr>
        <w:rPr>
          <w:b/>
        </w:rPr>
      </w:pPr>
      <w:r w:rsidRPr="00AB460D">
        <w:rPr>
          <w:b/>
        </w:rPr>
        <w:t xml:space="preserve">Nel caso non </w:t>
      </w:r>
      <w:r w:rsidR="00490511" w:rsidRPr="00AB460D">
        <w:rPr>
          <w:b/>
        </w:rPr>
        <w:t>venga impostato un modificatore d’accesso, questo viene impostato al valore di default.</w:t>
      </w:r>
      <w:r w:rsidR="000953AF" w:rsidRPr="00AB460D">
        <w:rPr>
          <w:b/>
        </w:rPr>
        <w:br/>
      </w:r>
    </w:p>
    <w:p w:rsidR="002B6D44" w:rsidRDefault="002B6D44">
      <w:r>
        <w:br w:type="page"/>
      </w:r>
    </w:p>
    <w:p w:rsidR="000953AF" w:rsidRDefault="00AB460D" w:rsidP="002B6D44">
      <w:pPr>
        <w:pStyle w:val="Titolo3"/>
      </w:pPr>
      <w:bookmarkStart w:id="115" w:name="_Toc515811104"/>
      <w:r w:rsidRPr="002B120A">
        <w:rPr>
          <w:noProof/>
        </w:rPr>
        <w:lastRenderedPageBreak/>
        <w:drawing>
          <wp:anchor distT="0" distB="0" distL="114300" distR="114300" simplePos="0" relativeHeight="251724800" behindDoc="0" locked="0" layoutInCell="1" allowOverlap="1">
            <wp:simplePos x="0" y="0"/>
            <wp:positionH relativeFrom="margin">
              <wp:align>left</wp:align>
            </wp:positionH>
            <wp:positionV relativeFrom="paragraph">
              <wp:posOffset>319405</wp:posOffset>
            </wp:positionV>
            <wp:extent cx="3931920" cy="2662555"/>
            <wp:effectExtent l="0" t="0" r="0" b="4445"/>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1920" cy="2662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6D44">
        <w:t>Metodi get e set</w:t>
      </w:r>
      <w:bookmarkEnd w:id="115"/>
    </w:p>
    <w:p w:rsidR="00AB460D" w:rsidRDefault="00EE456B" w:rsidP="002B6D44">
      <w:r w:rsidRPr="00AB460D">
        <w:rPr>
          <w:b/>
        </w:rPr>
        <w:t xml:space="preserve">Rendere </w:t>
      </w:r>
      <w:r w:rsidR="00BA7DBB" w:rsidRPr="00BA7DBB">
        <w:rPr>
          <w:b/>
        </w:rPr>
        <w:t>private</w:t>
      </w:r>
      <w:r w:rsidRPr="00AB460D">
        <w:rPr>
          <w:b/>
        </w:rPr>
        <w:t xml:space="preserve"> tutte le variabili di una </w:t>
      </w:r>
      <w:r w:rsidR="00AB460D" w:rsidRPr="00AB460D">
        <w:rPr>
          <w:b/>
        </w:rPr>
        <w:t>classe</w:t>
      </w:r>
      <w:r w:rsidRPr="00AB460D">
        <w:rPr>
          <w:b/>
        </w:rPr>
        <w:t xml:space="preserve"> permette di avere un controllo completo su di esse però vengono anche rese inaccessibili dall’esterno. In questo caso devono essere creati dei metodi di accesso </w:t>
      </w:r>
      <w:r w:rsidRPr="00AB460D">
        <w:rPr>
          <w:b/>
          <w:color w:val="FF0000"/>
        </w:rPr>
        <w:t>(metodi get)</w:t>
      </w:r>
      <w:r>
        <w:t xml:space="preserve">. Questi metodi permettono di osservare i dati contenuti in una variabile d’istanza. Per convenzione il nome di questi metodi inizia con “get” (ad </w:t>
      </w:r>
      <w:r w:rsidR="00AB460D">
        <w:t>esempio</w:t>
      </w:r>
      <w:r>
        <w:t xml:space="preserve"> getNome).</w:t>
      </w:r>
    </w:p>
    <w:p w:rsidR="00EE456B" w:rsidRDefault="006401E3" w:rsidP="002B6D44">
      <w:r w:rsidRPr="006401E3">
        <w:rPr>
          <w:noProof/>
        </w:rPr>
        <w:drawing>
          <wp:anchor distT="0" distB="0" distL="114300" distR="114300" simplePos="0" relativeHeight="251725824" behindDoc="0" locked="0" layoutInCell="1" allowOverlap="1">
            <wp:simplePos x="0" y="0"/>
            <wp:positionH relativeFrom="margin">
              <wp:posOffset>-3810</wp:posOffset>
            </wp:positionH>
            <wp:positionV relativeFrom="paragraph">
              <wp:posOffset>338455</wp:posOffset>
            </wp:positionV>
            <wp:extent cx="3916680" cy="6035040"/>
            <wp:effectExtent l="0" t="0" r="7620" b="3810"/>
            <wp:wrapSquare wrapText="bothSides"/>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6680" cy="603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56B">
        <w:t>I metodi d’accesso permettono di osservare i dati contenuti</w:t>
      </w:r>
      <w:r w:rsidR="00EE456B" w:rsidRPr="00AB460D">
        <w:rPr>
          <w:b/>
        </w:rPr>
        <w:t xml:space="preserve">, per modificarli bisogna utilizzare i metodi di modifica </w:t>
      </w:r>
      <w:r w:rsidR="00EE456B" w:rsidRPr="00AB460D">
        <w:rPr>
          <w:b/>
          <w:color w:val="00B050"/>
        </w:rPr>
        <w:t>(metodi set)</w:t>
      </w:r>
      <w:r w:rsidR="00EE456B" w:rsidRPr="00AB460D">
        <w:rPr>
          <w:b/>
        </w:rPr>
        <w:t>.</w:t>
      </w:r>
    </w:p>
    <w:p w:rsidR="002B120A" w:rsidRDefault="006401E3" w:rsidP="002B6D44">
      <w:r>
        <w:t>Definire meto</w:t>
      </w:r>
      <w:r w:rsidR="00EF6096">
        <w:t xml:space="preserve">di </w:t>
      </w:r>
      <w:r w:rsidR="00EF6096" w:rsidRPr="00BA7DBB">
        <w:t>set</w:t>
      </w:r>
      <w:r w:rsidR="00EF6096">
        <w:t xml:space="preserve"> e </w:t>
      </w:r>
      <w:r w:rsidR="00EF6096" w:rsidRPr="00BA7DBB">
        <w:t>g</w:t>
      </w:r>
      <w:r w:rsidRPr="00BA7DBB">
        <w:t>et</w:t>
      </w:r>
      <w:r>
        <w:t xml:space="preserve"> sembra annullare lo scopo del modificatore d’accesso </w:t>
      </w:r>
      <w:r w:rsidR="00BA7DBB" w:rsidRPr="00BA7DBB">
        <w:rPr>
          <w:rFonts w:ascii="Courier New" w:hAnsi="Courier New"/>
        </w:rPr>
        <w:t>private</w:t>
      </w:r>
      <w:r>
        <w:t xml:space="preserve"> ma non è così</w:t>
      </w:r>
      <w:r w:rsidRPr="00EF6096">
        <w:rPr>
          <w:b/>
        </w:rPr>
        <w:t>. Un metodo set può verificare se un cambiamento è appropriato e notificare l’utente in caso di problemi</w:t>
      </w:r>
      <w:r>
        <w:t xml:space="preserve">. Ad esempio </w:t>
      </w:r>
      <w:r w:rsidRPr="00BA7DBB">
        <w:rPr>
          <w:rFonts w:ascii="Courier New" w:hAnsi="Courier New" w:cs="Courier New"/>
        </w:rPr>
        <w:t>setSpecie</w:t>
      </w:r>
      <w:r>
        <w:t xml:space="preserve"> controlla se il programma sta assegnando un valore negativo a popolazione.</w:t>
      </w:r>
    </w:p>
    <w:p w:rsidR="006401E3" w:rsidRDefault="00D731D0" w:rsidP="00D731D0">
      <w:pPr>
        <w:pStyle w:val="Titolo3"/>
      </w:pPr>
      <w:bookmarkStart w:id="116" w:name="_Toc515811105"/>
      <w:r>
        <w:t>La parola chiave this applicata alle variabili d’istanza</w:t>
      </w:r>
      <w:bookmarkEnd w:id="116"/>
    </w:p>
    <w:p w:rsidR="00D731D0" w:rsidRDefault="001F45B0" w:rsidP="00D731D0">
      <w:r>
        <w:t xml:space="preserve">Si è affermato che all’interno di un blocco non possono coesistere due variabili che hanno lo stesso nome. </w:t>
      </w:r>
    </w:p>
    <w:p w:rsidR="002B6D44" w:rsidRDefault="001F45B0" w:rsidP="002B6D44">
      <w:r>
        <w:t xml:space="preserve">C’è un’eccezione: </w:t>
      </w:r>
      <w:r w:rsidRPr="00FA4364">
        <w:rPr>
          <w:b/>
        </w:rPr>
        <w:t>se una delle due variabili è una variabile d’istanza, è possibile avere due nomi uguali</w:t>
      </w:r>
      <w:r w:rsidR="00307D86">
        <w:t xml:space="preserve">. Se vogliamo infatti nominare la variabile d’istanza e la variabile locale del metodo con lo stesso nome, </w:t>
      </w:r>
      <w:r w:rsidR="00307D86" w:rsidRPr="00FA4364">
        <w:rPr>
          <w:b/>
        </w:rPr>
        <w:t>possiamo farlo aggiungendo la parola this prima della variabile d’istanza</w:t>
      </w:r>
      <w:r w:rsidR="00307D86">
        <w:t xml:space="preserve">. </w:t>
      </w:r>
      <w:r w:rsidR="00307D86" w:rsidRPr="00FA4364">
        <w:rPr>
          <w:b/>
        </w:rPr>
        <w:t>In questo modo si sta segnalando che quella variabile è quella riferita all’oggetto che chiama il metodo</w:t>
      </w:r>
      <w:r w:rsidR="00307D86">
        <w:t>.</w:t>
      </w:r>
    </w:p>
    <w:p w:rsidR="00307D86" w:rsidRPr="009E5030" w:rsidRDefault="00307D86" w:rsidP="00307D86">
      <w:pPr>
        <w:pStyle w:val="Titolo3"/>
      </w:pPr>
      <w:bookmarkStart w:id="117" w:name="_Toc515811106"/>
      <w:r>
        <w:lastRenderedPageBreak/>
        <w:t>Metodi che invocano altri metodi</w:t>
      </w:r>
      <w:bookmarkEnd w:id="117"/>
    </w:p>
    <w:p w:rsidR="000953AF" w:rsidRDefault="00307D86">
      <w:r w:rsidRPr="00FA4364">
        <w:rPr>
          <w:b/>
        </w:rPr>
        <w:t>Se il metodo invocato si trova nella stessa classe, l’invocazione viene effettuata senza scrivere il nome dell’oggetto</w:t>
      </w:r>
      <w:r>
        <w:t>.</w:t>
      </w:r>
    </w:p>
    <w:p w:rsidR="009A5C21" w:rsidRDefault="009A5C21">
      <w:r w:rsidRPr="00FA4364">
        <w:rPr>
          <w:b/>
        </w:rPr>
        <w:t xml:space="preserve">In più i metodi all’interno di una classe possono invocare un metodo privato ma questo non è </w:t>
      </w:r>
      <w:r w:rsidR="00FA4364" w:rsidRPr="00FA4364">
        <w:rPr>
          <w:b/>
        </w:rPr>
        <w:t>accessibile</w:t>
      </w:r>
      <w:r w:rsidRPr="00FA4364">
        <w:rPr>
          <w:b/>
        </w:rPr>
        <w:t xml:space="preserve"> direttamente</w:t>
      </w:r>
      <w:r>
        <w:t xml:space="preserve">, quindi i metodi invocati in seconda </w:t>
      </w:r>
      <w:r w:rsidRPr="00FA4364">
        <w:t>battuta</w:t>
      </w:r>
      <w:r w:rsidRPr="00FA4364">
        <w:rPr>
          <w:b/>
        </w:rPr>
        <w:t xml:space="preserve"> vengono nominati “metodi ausiliari”,</w:t>
      </w:r>
      <w:r>
        <w:t xml:space="preserve"> </w:t>
      </w:r>
      <w:r w:rsidR="00FA4364">
        <w:t>accessibili</w:t>
      </w:r>
      <w:r>
        <w:t xml:space="preserve"> solo dal metodo pubblico contenuto nella stessa classe.</w:t>
      </w:r>
    </w:p>
    <w:p w:rsidR="009A5C21" w:rsidRDefault="00657BF9" w:rsidP="00657BF9">
      <w:pPr>
        <w:pStyle w:val="Titolo3"/>
      </w:pPr>
      <w:bookmarkStart w:id="118" w:name="_Toc515811107"/>
      <w:r>
        <w:t>Incapsulamento</w:t>
      </w:r>
      <w:bookmarkEnd w:id="118"/>
    </w:p>
    <w:p w:rsidR="00657BF9" w:rsidRPr="004262E3" w:rsidRDefault="00657BF9" w:rsidP="00657BF9">
      <w:pPr>
        <w:rPr>
          <w:b/>
        </w:rPr>
      </w:pPr>
      <w:r w:rsidRPr="004262E3">
        <w:rPr>
          <w:b/>
        </w:rPr>
        <w:t>L’incapsulamento consiste nel nascondere tutti i dettagli della definizione di una classe che non sono necessari per usare le istanze create da quella classe.</w:t>
      </w:r>
    </w:p>
    <w:p w:rsidR="00657BF9" w:rsidRDefault="00A775C6" w:rsidP="00657BF9">
      <w:r>
        <w:t>Affinché l’incapsulamento sia utile, la definizione di una classe deve essere tale per cui un programmatore possa usarla senza conoscerne i dettagli.</w:t>
      </w:r>
    </w:p>
    <w:p w:rsidR="00A775C6" w:rsidRDefault="00F10DFB" w:rsidP="00657BF9">
      <w:r w:rsidRPr="00F10DFB">
        <w:rPr>
          <w:noProof/>
        </w:rPr>
        <w:drawing>
          <wp:anchor distT="0" distB="0" distL="114300" distR="114300" simplePos="0" relativeHeight="251726848" behindDoc="0" locked="0" layoutInCell="1" allowOverlap="1">
            <wp:simplePos x="0" y="0"/>
            <wp:positionH relativeFrom="margin">
              <wp:align>left</wp:align>
            </wp:positionH>
            <wp:positionV relativeFrom="paragraph">
              <wp:posOffset>4445</wp:posOffset>
            </wp:positionV>
            <wp:extent cx="3526155" cy="2110740"/>
            <wp:effectExtent l="0" t="0" r="0" b="3810"/>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6155"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75C6">
        <w:t xml:space="preserve">L’interfaccia di una classe indica ai programmatori ciò di cui hanno bisogno per usare la classe nei loro programmi. </w:t>
      </w:r>
      <w:r w:rsidR="00A775C6" w:rsidRPr="004262E3">
        <w:rPr>
          <w:b/>
        </w:rPr>
        <w:t>L’interfaccia della classe consiste nell’intestazione dei suoi metodi pubblici e delle sue costanti pubbliche.</w:t>
      </w:r>
    </w:p>
    <w:p w:rsidR="00F10DFB" w:rsidRDefault="00F10DFB" w:rsidP="00657BF9">
      <w:r>
        <w:t xml:space="preserve">L’implementazione di una classe consiste di tutti gli elementi privati della classe, principalmente le variabili d’istanza </w:t>
      </w:r>
      <w:r w:rsidR="00BA7DBB" w:rsidRPr="00BA7DBB">
        <w:t>private</w:t>
      </w:r>
      <w:r>
        <w:t xml:space="preserve"> e le definizioni dei metodi pubblici e privati.</w:t>
      </w:r>
    </w:p>
    <w:p w:rsidR="00F10DFB" w:rsidRDefault="00F10DFB" w:rsidP="00657BF9">
      <w:r>
        <w:t>Quando si usa l’incapsulamento per definire una classe in questo modo, si dice che la classe è “ben incapsulata”. Per definire una classe ben incapsulata:</w:t>
      </w:r>
    </w:p>
    <w:p w:rsidR="00F10DFB" w:rsidRDefault="00F10DFB" w:rsidP="00F10DFB">
      <w:pPr>
        <w:pStyle w:val="Paragrafoelenco"/>
        <w:numPr>
          <w:ilvl w:val="0"/>
          <w:numId w:val="40"/>
        </w:numPr>
      </w:pPr>
      <w:r>
        <w:t>Si predisponga un commento prima della definizione della classe che descriva al programmatore cosa rappresenta la classe senza descrivere come lo fa</w:t>
      </w:r>
    </w:p>
    <w:p w:rsidR="00F10DFB" w:rsidRDefault="00F10DFB" w:rsidP="00F10DFB">
      <w:pPr>
        <w:pStyle w:val="Paragrafoelenco"/>
        <w:numPr>
          <w:ilvl w:val="0"/>
          <w:numId w:val="40"/>
        </w:numPr>
      </w:pPr>
      <w:r>
        <w:t xml:space="preserve">Si dichiarino tutte le variabili di istanza della classe come </w:t>
      </w:r>
      <w:r w:rsidR="00BA7DBB" w:rsidRPr="00BA7DBB">
        <w:t>private</w:t>
      </w:r>
    </w:p>
    <w:p w:rsidR="00F10DFB" w:rsidRDefault="00F10DFB" w:rsidP="00F10DFB">
      <w:pPr>
        <w:pStyle w:val="Paragrafoelenco"/>
        <w:numPr>
          <w:ilvl w:val="0"/>
          <w:numId w:val="40"/>
        </w:numPr>
      </w:pPr>
      <w:r>
        <w:t xml:space="preserve">Si forniscano metodi </w:t>
      </w:r>
      <w:r w:rsidRPr="00BA7DBB">
        <w:t>get</w:t>
      </w:r>
      <w:r>
        <w:t xml:space="preserve"> pubblici per recuperare i dati di un oggetto. Si forniscano metodi pubblici per qualsiasi altra necessità, tra i quali anche i metodi set</w:t>
      </w:r>
    </w:p>
    <w:p w:rsidR="00F10DFB" w:rsidRDefault="00F10DFB" w:rsidP="00F10DFB">
      <w:pPr>
        <w:pStyle w:val="Paragrafoelenco"/>
        <w:numPr>
          <w:ilvl w:val="0"/>
          <w:numId w:val="40"/>
        </w:numPr>
      </w:pPr>
      <w:r>
        <w:t>Si predisponga un commento prima di ogni intestazione di metodo pubblico che specifichi chiaramente come usare il metodo</w:t>
      </w:r>
    </w:p>
    <w:p w:rsidR="00F10DFB" w:rsidRDefault="00F10DFB" w:rsidP="00F10DFB">
      <w:pPr>
        <w:pStyle w:val="Paragrafoelenco"/>
        <w:numPr>
          <w:ilvl w:val="0"/>
          <w:numId w:val="40"/>
        </w:numPr>
      </w:pPr>
      <w:r>
        <w:t>Si rendano privati i metodi ausiliari</w:t>
      </w:r>
    </w:p>
    <w:p w:rsidR="00F10DFB" w:rsidRDefault="00F10DFB" w:rsidP="00F10DFB">
      <w:pPr>
        <w:pStyle w:val="Paragrafoelenco"/>
        <w:numPr>
          <w:ilvl w:val="0"/>
          <w:numId w:val="40"/>
        </w:numPr>
      </w:pPr>
      <w:r>
        <w:t>Si scrivano commenti all’interno della classe per descrivere i dettagli implementativi</w:t>
      </w:r>
    </w:p>
    <w:p w:rsidR="00F10DFB" w:rsidRDefault="00F10DFB" w:rsidP="00F10DFB">
      <w:r>
        <w:t>Buona norma è scrivere i commenti usando /**…*/ per i commenti delle interfacce della classe e //… per i commenti sull’implementazione.</w:t>
      </w:r>
    </w:p>
    <w:p w:rsidR="00F10DFB" w:rsidRDefault="00B102D6" w:rsidP="00B102D6">
      <w:pPr>
        <w:pStyle w:val="Titolo3"/>
      </w:pPr>
      <w:bookmarkStart w:id="119" w:name="_Toc515811108"/>
      <w:r>
        <w:t>Documentazione automatica con javadoc</w:t>
      </w:r>
      <w:bookmarkEnd w:id="119"/>
    </w:p>
    <w:p w:rsidR="00B102D6" w:rsidRPr="00B102D6" w:rsidRDefault="00B102D6" w:rsidP="00B102D6">
      <w:r>
        <w:t xml:space="preserve">Se si commenta </w:t>
      </w:r>
      <w:r w:rsidR="004262E3">
        <w:t>correttamente</w:t>
      </w:r>
      <w:r>
        <w:t xml:space="preserve"> una classe, javadoc prenderà in input i commenti e produrrà un documento ben formattato che potrà essere letto comodamente per comprendere l’interfaccia delle classi.</w:t>
      </w:r>
    </w:p>
    <w:p w:rsidR="00114899" w:rsidRDefault="00114899">
      <w:r>
        <w:br w:type="page"/>
      </w:r>
    </w:p>
    <w:p w:rsidR="00C04E31" w:rsidRDefault="00114899" w:rsidP="00114899">
      <w:pPr>
        <w:pStyle w:val="Titolo2"/>
      </w:pPr>
      <w:bookmarkStart w:id="120" w:name="_Toc515811109"/>
      <w:r>
        <w:lastRenderedPageBreak/>
        <w:t>Oggetti e riferimenti</w:t>
      </w:r>
      <w:bookmarkEnd w:id="120"/>
    </w:p>
    <w:p w:rsidR="00114899" w:rsidRDefault="00916C51" w:rsidP="00CE5234">
      <w:pPr>
        <w:pStyle w:val="Titolo3"/>
      </w:pPr>
      <w:bookmarkStart w:id="121" w:name="_Toc515811110"/>
      <w:r w:rsidRPr="00916C51">
        <w:rPr>
          <w:noProof/>
        </w:rPr>
        <w:drawing>
          <wp:anchor distT="0" distB="0" distL="114300" distR="114300" simplePos="0" relativeHeight="251727872" behindDoc="0" locked="0" layoutInCell="1" allowOverlap="1">
            <wp:simplePos x="0" y="0"/>
            <wp:positionH relativeFrom="margin">
              <wp:posOffset>-3810</wp:posOffset>
            </wp:positionH>
            <wp:positionV relativeFrom="paragraph">
              <wp:posOffset>137795</wp:posOffset>
            </wp:positionV>
            <wp:extent cx="3185160" cy="4782185"/>
            <wp:effectExtent l="0" t="0" r="0" b="0"/>
            <wp:wrapSquare wrapText="bothSides"/>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5160" cy="478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234">
        <w:t>Variabili di tipo classe</w:t>
      </w:r>
      <w:bookmarkEnd w:id="121"/>
    </w:p>
    <w:p w:rsidR="00CE5234" w:rsidRPr="00CE5234" w:rsidRDefault="00CE5234" w:rsidP="00CE5234">
      <w:r>
        <w:t>Le variabili di tipo classe forniscono un nome agli oggetti: vengono loro assegnati degli oggetti, ma il processo è diverso rispetto all’assegnamento di valori di tipo primitivo.</w:t>
      </w:r>
    </w:p>
    <w:p w:rsidR="00A961BA" w:rsidRDefault="004D5913" w:rsidP="00106EB3">
      <w:r w:rsidRPr="00A75BA9">
        <w:rPr>
          <w:b/>
        </w:rPr>
        <w:t>Un oggetto di tipo primitivo è contenuto all’interno di una cella di memoria dello stack. Un oggetto di tipo classe contiene, invece, l’indirizzo che punta all’area di memoria dell’heap dove sono conservati i vari dati delle variabili</w:t>
      </w:r>
      <w:r>
        <w:t>. Questa differenza deriva dal fatto che una variabile primitiva ha un numero fisso di bit richiesti per la sua rappresentazione mentre una variabile di tipo classe no</w:t>
      </w:r>
      <w:r w:rsidR="00916C51">
        <w:t xml:space="preserve"> (per esempio una stringa non ha una lunghezza predefinita, infatti è un oggetto di tipo classe).</w:t>
      </w:r>
    </w:p>
    <w:p w:rsidR="00916C51" w:rsidRPr="00A75BA9" w:rsidRDefault="00916C51" w:rsidP="00106EB3">
      <w:pPr>
        <w:rPr>
          <w:b/>
        </w:rPr>
      </w:pPr>
      <w:r w:rsidRPr="00A75BA9">
        <w:rPr>
          <w:b/>
          <w:noProof/>
        </w:rPr>
        <w:drawing>
          <wp:anchor distT="0" distB="0" distL="114300" distR="114300" simplePos="0" relativeHeight="251728896" behindDoc="0" locked="0" layoutInCell="1" allowOverlap="1">
            <wp:simplePos x="0" y="0"/>
            <wp:positionH relativeFrom="margin">
              <wp:align>left</wp:align>
            </wp:positionH>
            <wp:positionV relativeFrom="paragraph">
              <wp:posOffset>1527175</wp:posOffset>
            </wp:positionV>
            <wp:extent cx="3139440" cy="3954780"/>
            <wp:effectExtent l="0" t="0" r="3810" b="7620"/>
            <wp:wrapSquare wrapText="bothSides"/>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3944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BA9" w:rsidRPr="00A75BA9">
        <w:rPr>
          <w:b/>
        </w:rPr>
        <w:t>Q</w:t>
      </w:r>
      <w:r w:rsidRPr="00A75BA9">
        <w:rPr>
          <w:b/>
        </w:rPr>
        <w:t>uindi l’assegnamento</w:t>
      </w:r>
      <w:r>
        <w:t xml:space="preserve"> (prendendo dall’esempio a sinistra) specieTerrestre = specieKlingon </w:t>
      </w:r>
      <w:r w:rsidRPr="00A75BA9">
        <w:rPr>
          <w:b/>
        </w:rPr>
        <w:t>in realtà assegna l’indirizzo della seconda alla prima e non i suoi valori essendo queste variabili di classe. In questo caso assumono la stessa identità.</w:t>
      </w:r>
    </w:p>
    <w:p w:rsidR="00916C51" w:rsidRDefault="00916C51" w:rsidP="00916C51">
      <w:pPr>
        <w:pStyle w:val="Titolo3"/>
      </w:pPr>
      <w:bookmarkStart w:id="122" w:name="_Toc515811111"/>
      <w:r>
        <w:t xml:space="preserve">Definire un metodo </w:t>
      </w:r>
      <w:r w:rsidR="00291D8B" w:rsidRPr="00291D8B">
        <w:rPr>
          <w:rFonts w:ascii="Courier New" w:hAnsi="Courier New"/>
        </w:rPr>
        <w:t>equals</w:t>
      </w:r>
      <w:r>
        <w:t xml:space="preserve"> per una classe</w:t>
      </w:r>
      <w:bookmarkEnd w:id="122"/>
    </w:p>
    <w:p w:rsidR="00143426" w:rsidRDefault="00143426" w:rsidP="00143426">
      <w:r w:rsidRPr="00A75BA9">
        <w:rPr>
          <w:b/>
        </w:rPr>
        <w:t>Usare == tra oggetti di tipo classe controlla se puntano allo stesso indirizzo di memoria, non se hanno gli stessi valori</w:t>
      </w:r>
      <w:r>
        <w:t>.</w:t>
      </w:r>
    </w:p>
    <w:p w:rsidR="00143426" w:rsidRDefault="00143426" w:rsidP="00916C51">
      <w:r>
        <w:t xml:space="preserve">Per verificare se due oggetti sono uguali secondo una propria concezione di uguaglianza, </w:t>
      </w:r>
      <w:r w:rsidRPr="00A75BA9">
        <w:rPr>
          <w:b/>
        </w:rPr>
        <w:t xml:space="preserve">si deve definire un metodo </w:t>
      </w:r>
      <w:r w:rsidR="00291D8B" w:rsidRPr="00291D8B">
        <w:rPr>
          <w:rFonts w:ascii="Courier New" w:hAnsi="Courier New"/>
          <w:b/>
        </w:rPr>
        <w:t>equals</w:t>
      </w:r>
      <w:r>
        <w:t>.</w:t>
      </w:r>
    </w:p>
    <w:p w:rsidR="00143426" w:rsidRDefault="00143426" w:rsidP="00916C51">
      <w:r>
        <w:t xml:space="preserve">Non esiste una definizione unica di </w:t>
      </w:r>
      <w:r w:rsidR="00291D8B" w:rsidRPr="00291D8B">
        <w:rPr>
          <w:rFonts w:ascii="Courier New" w:hAnsi="Courier New"/>
        </w:rPr>
        <w:t>equals</w:t>
      </w:r>
      <w:r>
        <w:t xml:space="preserve"> che possa essere usata per tutti gli oggetti. </w:t>
      </w:r>
    </w:p>
    <w:p w:rsidR="00424BC6" w:rsidRDefault="009642EE" w:rsidP="00424BC6">
      <w:pPr>
        <w:pStyle w:val="Titolo3"/>
      </w:pPr>
      <w:bookmarkStart w:id="123" w:name="_Toc515811112"/>
      <w:r>
        <w:t>Test di unità</w:t>
      </w:r>
      <w:bookmarkEnd w:id="123"/>
    </w:p>
    <w:p w:rsidR="00424BC6" w:rsidRDefault="009642EE" w:rsidP="00424BC6">
      <w:r>
        <w:t>Un approccio alla soluzione di questo problema consiste nella scrittura di test di unità. Secondo questa metodologia il programmatore verifica la correttezza delle singole unità di codice. Una collezione di test di unità è detta suite di test. Questi test sono automatizzati, in questo modo possono essere ripetuti frequentemente. Il procedimento consistente nell</w:t>
      </w:r>
      <w:r w:rsidR="00B10948">
        <w:t>’esecuzione ripetuta dei test è</w:t>
      </w:r>
      <w:r>
        <w:t xml:space="preserve"> detto test di regressione.</w:t>
      </w:r>
    </w:p>
    <w:p w:rsidR="009642EE" w:rsidRDefault="008E3E5D" w:rsidP="00424BC6">
      <w:r>
        <w:lastRenderedPageBreak/>
        <w:t>Un tipo di test che si potrebbe considerare è il cosiddetto test negativo. Si tratta di un tipo di test volto a verificare che il programma non termini in modo inatteso se gli vengono forniti dati di input con caratteristiche diverse da quelle attese.</w:t>
      </w:r>
    </w:p>
    <w:p w:rsidR="008E3E5D" w:rsidRDefault="008E3E5D" w:rsidP="00424BC6">
      <w:r>
        <w:t>Non bisogna commettere l’errore di pensare che il passare tutti i test voglia dire che il programma è corretto. Potrebbe esserci un problema per una combinazione specifica di valori.</w:t>
      </w:r>
    </w:p>
    <w:p w:rsidR="00CB5575" w:rsidRDefault="00CB5575">
      <w:pPr>
        <w:rPr>
          <w:rFonts w:asciiTheme="majorHAnsi" w:eastAsiaTheme="majorEastAsia" w:hAnsiTheme="majorHAnsi" w:cstheme="majorBidi"/>
          <w:b/>
          <w:bCs/>
          <w:smallCaps/>
          <w:color w:val="000000" w:themeColor="text1"/>
          <w:sz w:val="36"/>
          <w:szCs w:val="36"/>
        </w:rPr>
      </w:pPr>
      <w:r>
        <w:br w:type="page"/>
      </w:r>
    </w:p>
    <w:p w:rsidR="008E3E5D" w:rsidRDefault="00CB5575" w:rsidP="000600C0">
      <w:pPr>
        <w:pStyle w:val="Titolo1"/>
      </w:pPr>
      <w:bookmarkStart w:id="124" w:name="_Toc515811113"/>
      <w:r w:rsidRPr="00CB5575">
        <w:rPr>
          <w:noProof/>
        </w:rPr>
        <w:lastRenderedPageBreak/>
        <w:drawing>
          <wp:anchor distT="0" distB="0" distL="114300" distR="114300" simplePos="0" relativeHeight="251731968" behindDoc="0" locked="0" layoutInCell="1" allowOverlap="1">
            <wp:simplePos x="0" y="0"/>
            <wp:positionH relativeFrom="margin">
              <wp:posOffset>3044190</wp:posOffset>
            </wp:positionH>
            <wp:positionV relativeFrom="paragraph">
              <wp:posOffset>5356225</wp:posOffset>
            </wp:positionV>
            <wp:extent cx="3070860" cy="1104900"/>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0860" cy="1104900"/>
                    </a:xfrm>
                    <a:prstGeom prst="rect">
                      <a:avLst/>
                    </a:prstGeom>
                    <a:noFill/>
                    <a:ln>
                      <a:noFill/>
                    </a:ln>
                  </pic:spPr>
                </pic:pic>
              </a:graphicData>
            </a:graphic>
            <wp14:sizeRelH relativeFrom="margin">
              <wp14:pctWidth>0</wp14:pctWidth>
            </wp14:sizeRelH>
          </wp:anchor>
        </w:drawing>
      </w:r>
      <w:r w:rsidRPr="00CB5575">
        <w:rPr>
          <w:noProof/>
        </w:rPr>
        <w:drawing>
          <wp:anchor distT="0" distB="0" distL="114300" distR="114300" simplePos="0" relativeHeight="251730944" behindDoc="0" locked="0" layoutInCell="1" allowOverlap="1">
            <wp:simplePos x="0" y="0"/>
            <wp:positionH relativeFrom="margin">
              <wp:align>right</wp:align>
            </wp:positionH>
            <wp:positionV relativeFrom="paragraph">
              <wp:posOffset>578485</wp:posOffset>
            </wp:positionV>
            <wp:extent cx="3084195" cy="4808220"/>
            <wp:effectExtent l="0" t="0" r="1905"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84195" cy="4808220"/>
                    </a:xfrm>
                    <a:prstGeom prst="rect">
                      <a:avLst/>
                    </a:prstGeom>
                    <a:noFill/>
                    <a:ln>
                      <a:noFill/>
                    </a:ln>
                  </pic:spPr>
                </pic:pic>
              </a:graphicData>
            </a:graphic>
            <wp14:sizeRelH relativeFrom="margin">
              <wp14:pctWidth>0</wp14:pctWidth>
            </wp14:sizeRelH>
          </wp:anchor>
        </w:drawing>
      </w:r>
      <w:r w:rsidRPr="00705CE5">
        <w:rPr>
          <w:noProof/>
        </w:rPr>
        <w:drawing>
          <wp:anchor distT="0" distB="0" distL="114300" distR="114300" simplePos="0" relativeHeight="251729920" behindDoc="0" locked="0" layoutInCell="1" allowOverlap="1">
            <wp:simplePos x="0" y="0"/>
            <wp:positionH relativeFrom="margin">
              <wp:posOffset>-3810</wp:posOffset>
            </wp:positionH>
            <wp:positionV relativeFrom="paragraph">
              <wp:posOffset>555625</wp:posOffset>
            </wp:positionV>
            <wp:extent cx="3002280" cy="4638675"/>
            <wp:effectExtent l="0" t="0" r="7620" b="9525"/>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463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0C0">
        <w:t>Approfondimenti su classi, oggetti e metodi</w:t>
      </w:r>
      <w:bookmarkEnd w:id="124"/>
    </w:p>
    <w:p w:rsidR="000600C0" w:rsidRDefault="000600C0" w:rsidP="00CB5575">
      <w:pPr>
        <w:pStyle w:val="Titolo2"/>
      </w:pPr>
      <w:bookmarkStart w:id="125" w:name="_Toc515811114"/>
      <w:r>
        <w:t>Costruttori</w:t>
      </w:r>
      <w:bookmarkEnd w:id="125"/>
    </w:p>
    <w:p w:rsidR="000600C0" w:rsidRPr="00A75BA9" w:rsidRDefault="005110F7" w:rsidP="000600C0">
      <w:pPr>
        <w:rPr>
          <w:b/>
        </w:rPr>
      </w:pPr>
      <w:r w:rsidRPr="00A75BA9">
        <w:rPr>
          <w:b/>
        </w:rPr>
        <w:t>Quando si crea un oggetto di una classe utilizzando l’operatore new, si invoca un particolare metodo chiamato “costruttore”.</w:t>
      </w:r>
    </w:p>
    <w:p w:rsidR="005110F7" w:rsidRDefault="005110F7" w:rsidP="005110F7">
      <w:pPr>
        <w:pStyle w:val="Titolo3"/>
      </w:pPr>
      <w:bookmarkStart w:id="126" w:name="_Toc515811115"/>
      <w:r>
        <w:t>Definire i costruttori</w:t>
      </w:r>
      <w:bookmarkEnd w:id="126"/>
    </w:p>
    <w:p w:rsidR="005110F7" w:rsidRDefault="001267DD" w:rsidP="005110F7">
      <w:r>
        <w:t>Un costruttore è un particolare metodo che viene invocato quando si utilizza l’operatore new per creare un nuovo oggetto.</w:t>
      </w:r>
    </w:p>
    <w:p w:rsidR="00705CE5" w:rsidRPr="005110F7" w:rsidRDefault="00705CE5" w:rsidP="005110F7">
      <w:r>
        <w:t>Nelle classi viste finora, i costruttori creano gli oggetti e forniscono alle loro variabili di istanza un valore iniziale di default. Questi valori potrebbero non essere quelli desiderati.</w:t>
      </w:r>
    </w:p>
    <w:p w:rsidR="008E3E5D" w:rsidRPr="00A75BA9" w:rsidRDefault="00705CE5" w:rsidP="008E3E5D">
      <w:pPr>
        <w:rPr>
          <w:b/>
        </w:rPr>
      </w:pPr>
      <w:r w:rsidRPr="00A75BA9">
        <w:rPr>
          <w:b/>
        </w:rPr>
        <w:t>I costruttori hanno essenzialmente lo stesso compito dei metodi set ma, a differenza di questi, i costruttori creano un oggetto oltre a inizializzarlo.</w:t>
      </w:r>
    </w:p>
    <w:p w:rsidR="00705CE5" w:rsidRDefault="00705CE5" w:rsidP="008E3E5D">
      <w:r w:rsidRPr="00A75BA9">
        <w:rPr>
          <w:b/>
        </w:rPr>
        <w:t>Ogni costruttore ha lo stesso nome della sua classe</w:t>
      </w:r>
      <w:r>
        <w:t xml:space="preserve"> (ad esempio se la classe si chiama Animale, il costruttore si chiamerà Animale).</w:t>
      </w:r>
    </w:p>
    <w:p w:rsidR="00705CE5" w:rsidRDefault="00705CE5" w:rsidP="008E3E5D">
      <w:r w:rsidRPr="00A75BA9">
        <w:rPr>
          <w:b/>
        </w:rPr>
        <w:t xml:space="preserve">I metodi costruttori non sono metodi </w:t>
      </w:r>
      <w:r w:rsidR="006741B5" w:rsidRPr="006741B5">
        <w:rPr>
          <w:rFonts w:ascii="Courier New" w:hAnsi="Courier New"/>
          <w:b/>
        </w:rPr>
        <w:t>void</w:t>
      </w:r>
      <w:r w:rsidRPr="00A75BA9">
        <w:rPr>
          <w:b/>
        </w:rPr>
        <w:t>.</w:t>
      </w:r>
      <w:r>
        <w:t xml:space="preserve"> Nel caso non vengano assegnati valori a tutte le variabili, quelle non inizializzate avranno valori di default.</w:t>
      </w:r>
    </w:p>
    <w:p w:rsidR="00CB5575" w:rsidRDefault="00CB5575" w:rsidP="008E3E5D">
      <w:r w:rsidRPr="00A75BA9">
        <w:rPr>
          <w:b/>
        </w:rPr>
        <w:lastRenderedPageBreak/>
        <w:t>I costruttori hanno spesso più definizioni, ognuna delle quali presenta un differente numero di parametri o differenti tipi di parametri</w:t>
      </w:r>
      <w:r>
        <w:t xml:space="preserve"> e, a volte, assomigliano ai metodi set della classe.</w:t>
      </w:r>
      <w:r w:rsidR="00F7594C">
        <w:t xml:space="preserve"> I costruttori, però, non contengono la parola </w:t>
      </w:r>
      <w:r w:rsidR="006741B5" w:rsidRPr="006741B5">
        <w:rPr>
          <w:rFonts w:ascii="Courier New" w:hAnsi="Courier New"/>
        </w:rPr>
        <w:t>void</w:t>
      </w:r>
      <w:r w:rsidR="00F7594C">
        <w:t xml:space="preserve"> o un tipo di ritorno. A differenza di alcuni metodi set, i costruttori forniscono un valore a tutte le variabili d’istanza, anche se non hanno un parametro per ognuna di esse.</w:t>
      </w:r>
    </w:p>
    <w:p w:rsidR="00F7594C" w:rsidRDefault="00F7594C" w:rsidP="008E3E5D">
      <w:r w:rsidRPr="00A75BA9">
        <w:rPr>
          <w:b/>
        </w:rPr>
        <w:t>Il listato sopra include un costruttore chiamato animale senza parametri. Questo costruttore è chiamato “costruttore di default”, ovvero quello integrato automaticamente da Java nel caso non vengano creati altri costruttori</w:t>
      </w:r>
      <w:r>
        <w:t>. Per invocare un costruttore è necessario usare new e poi il nome del costruttore con i parametri richiesti (ad esempio Animale pesce = new Animale(“Bavosetta”, 2, 0.11)).</w:t>
      </w:r>
      <w:r w:rsidR="00822B33">
        <w:t xml:space="preserve"> È buona norma inserire anche il costruttore di default manualmente.</w:t>
      </w:r>
    </w:p>
    <w:p w:rsidR="00822B33" w:rsidRDefault="00822B33" w:rsidP="008E3E5D">
      <w:r>
        <w:t>Generalmente i costruttori vengono scritti prima di ogni altro metodo.</w:t>
      </w:r>
    </w:p>
    <w:p w:rsidR="00822B33" w:rsidRDefault="00822B33" w:rsidP="00822B33">
      <w:pPr>
        <w:pStyle w:val="Titolo3"/>
      </w:pPr>
      <w:bookmarkStart w:id="127" w:name="_Toc515811116"/>
      <w:r>
        <w:t>Invocare metodi da costruttori</w:t>
      </w:r>
      <w:bookmarkEnd w:id="127"/>
    </w:p>
    <w:p w:rsidR="00822B33" w:rsidRDefault="005D00A4" w:rsidP="00822B33">
      <w:r>
        <w:t>I costruttori possono invocare altri metodi appartenenti alla stessa classe ma bisogna stare attenti</w:t>
      </w:r>
      <w:r w:rsidR="00DF1F34">
        <w:t>. Il problema ha a che fare con l’ereditarietà, ovvero un’altra classe può alterare il comportamento dei metodi pubblici e, di conseguenza, può alterare di conseguenza il comportamento di un costruttore.</w:t>
      </w:r>
    </w:p>
    <w:p w:rsidR="00DF1F34" w:rsidRDefault="00DF1F34" w:rsidP="00DF1F34">
      <w:pPr>
        <w:pStyle w:val="Titolo3"/>
      </w:pPr>
      <w:bookmarkStart w:id="128" w:name="_Toc515811117"/>
      <w:r>
        <w:lastRenderedPageBreak/>
        <w:t>Invocare un costruttore da un altro costruttore</w:t>
      </w:r>
      <w:bookmarkEnd w:id="128"/>
    </w:p>
    <w:p w:rsidR="00DF1F34" w:rsidRDefault="00DF1F34" w:rsidP="00DF1F34">
      <w:r w:rsidRPr="00A75BA9">
        <w:rPr>
          <w:b/>
          <w:noProof/>
        </w:rPr>
        <w:drawing>
          <wp:anchor distT="0" distB="0" distL="114300" distR="114300" simplePos="0" relativeHeight="251732992" behindDoc="0" locked="0" layoutInCell="1" allowOverlap="1">
            <wp:simplePos x="0" y="0"/>
            <wp:positionH relativeFrom="margin">
              <wp:align>left</wp:align>
            </wp:positionH>
            <wp:positionV relativeFrom="paragraph">
              <wp:posOffset>5080</wp:posOffset>
            </wp:positionV>
            <wp:extent cx="3528060" cy="552450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8060" cy="5524500"/>
                    </a:xfrm>
                    <a:prstGeom prst="rect">
                      <a:avLst/>
                    </a:prstGeom>
                    <a:noFill/>
                    <a:ln>
                      <a:noFill/>
                    </a:ln>
                  </pic:spPr>
                </pic:pic>
              </a:graphicData>
            </a:graphic>
          </wp:anchor>
        </w:drawing>
      </w:r>
      <w:r w:rsidRPr="00A75BA9">
        <w:rPr>
          <w:b/>
        </w:rPr>
        <w:t>I costruttori possono invocarsi tra di loro. L’invocazione deve essere la prima azione eseguita all’interno del costruttor</w:t>
      </w:r>
      <w:r>
        <w:t>e.</w:t>
      </w:r>
      <w:r w:rsidRPr="00DF1F34">
        <w:t xml:space="preserve"> </w:t>
      </w:r>
      <w:r>
        <w:t xml:space="preserve">Si noti che i metodi set non hanno l’istruzione </w:t>
      </w:r>
      <w:r w:rsidRPr="00BA7DBB">
        <w:rPr>
          <w:rFonts w:ascii="Courier New" w:hAnsi="Courier New" w:cs="Courier New"/>
        </w:rPr>
        <w:t>this</w:t>
      </w:r>
      <w:r>
        <w:t xml:space="preserve">. </w:t>
      </w:r>
      <w:r w:rsidRPr="00A75BA9">
        <w:rPr>
          <w:b/>
        </w:rPr>
        <w:t xml:space="preserve">L’utilizzo della parola chiave </w:t>
      </w:r>
      <w:r w:rsidRPr="00BA7DBB">
        <w:rPr>
          <w:rFonts w:ascii="Courier New" w:hAnsi="Courier New" w:cs="Courier New"/>
          <w:b/>
        </w:rPr>
        <w:t>this</w:t>
      </w:r>
      <w:r w:rsidRPr="00A75BA9">
        <w:rPr>
          <w:b/>
        </w:rPr>
        <w:t xml:space="preserve"> per invocare un costruttore è consentito, infatti, solo all’interno di un altro costruttore della stessa classe</w:t>
      </w:r>
      <w:r>
        <w:t xml:space="preserve"> (avendo lo stesso nome).</w:t>
      </w:r>
    </w:p>
    <w:p w:rsidR="00DF1F34" w:rsidRDefault="00DF1F34" w:rsidP="00DF1F34">
      <w:pPr>
        <w:pStyle w:val="Titolo3"/>
      </w:pPr>
      <w:bookmarkStart w:id="129" w:name="_Toc515811118"/>
      <w:r>
        <w:t xml:space="preserve">La costante </w:t>
      </w:r>
      <w:r w:rsidRPr="00BA7DBB">
        <w:rPr>
          <w:rFonts w:ascii="Courier New" w:eastAsiaTheme="minorEastAsia" w:hAnsi="Courier New" w:cs="Courier New"/>
          <w:bCs w:val="0"/>
          <w:i w:val="0"/>
          <w:color w:val="auto"/>
        </w:rPr>
        <w:t>null</w:t>
      </w:r>
      <w:bookmarkEnd w:id="129"/>
    </w:p>
    <w:p w:rsidR="00DF1F34" w:rsidRDefault="007F536F" w:rsidP="00DF1F34">
      <w:r w:rsidRPr="00A75BA9">
        <w:rPr>
          <w:b/>
        </w:rPr>
        <w:t xml:space="preserve">La costante </w:t>
      </w:r>
      <w:r w:rsidRPr="00BA7DBB">
        <w:rPr>
          <w:rFonts w:ascii="Courier New" w:hAnsi="Courier New" w:cs="Courier New"/>
          <w:b/>
        </w:rPr>
        <w:t>null</w:t>
      </w:r>
      <w:r w:rsidRPr="00A75BA9">
        <w:rPr>
          <w:b/>
        </w:rPr>
        <w:t xml:space="preserve"> è una speciale costante che più essere assegnata a una var</w:t>
      </w:r>
      <w:r w:rsidR="00B308FB" w:rsidRPr="00A75BA9">
        <w:rPr>
          <w:b/>
        </w:rPr>
        <w:t>iabile di qualunque tipo classe. È usata per indicare che la variabile non ha alcun “valore reale”.</w:t>
      </w:r>
      <w:r w:rsidR="00B308FB">
        <w:t xml:space="preserve"> Se il </w:t>
      </w:r>
      <w:r w:rsidR="003E04A0">
        <w:t>compilatore</w:t>
      </w:r>
      <w:r w:rsidR="00B308FB">
        <w:t xml:space="preserve"> </w:t>
      </w:r>
      <w:r w:rsidR="003E04A0">
        <w:t>richiede</w:t>
      </w:r>
      <w:r w:rsidR="00B308FB">
        <w:t xml:space="preserve"> che una variabile di tipo classe venga inizializzata e non sono disponibili oggetti per inizializzarla, si può utilizzare il valore </w:t>
      </w:r>
      <w:r w:rsidR="00B308FB" w:rsidRPr="00BA7DBB">
        <w:rPr>
          <w:rFonts w:ascii="Courier New" w:hAnsi="Courier New" w:cs="Courier New"/>
        </w:rPr>
        <w:t>null</w:t>
      </w:r>
      <w:r w:rsidR="00B308FB">
        <w:t xml:space="preserve"> (ad esempio </w:t>
      </w:r>
      <w:r w:rsidR="00B308FB" w:rsidRPr="00BA7DBB">
        <w:rPr>
          <w:rFonts w:ascii="Courier New" w:hAnsi="Courier New" w:cs="Courier New"/>
        </w:rPr>
        <w:t>MiaClasse</w:t>
      </w:r>
      <w:r w:rsidR="00951758" w:rsidRPr="00951758">
        <w:rPr>
          <w:rFonts w:ascii="Calibri" w:hAnsi="Calibri" w:cs="Courier New"/>
        </w:rPr>
        <w:t xml:space="preserve"> </w:t>
      </w:r>
      <w:r w:rsidR="00B308FB" w:rsidRPr="00BA7DBB">
        <w:rPr>
          <w:rFonts w:ascii="Courier New" w:hAnsi="Courier New" w:cs="Courier New"/>
        </w:rPr>
        <w:t>mioOggetto</w:t>
      </w:r>
      <w:r w:rsidR="00951758" w:rsidRPr="00951758">
        <w:rPr>
          <w:rFonts w:ascii="Calibri" w:hAnsi="Calibri" w:cs="Courier New"/>
        </w:rPr>
        <w:t xml:space="preserve"> </w:t>
      </w:r>
      <w:r w:rsidR="00B308FB" w:rsidRPr="00BA7DBB">
        <w:rPr>
          <w:rFonts w:ascii="Courier New" w:hAnsi="Courier New" w:cs="Courier New"/>
        </w:rPr>
        <w:t>=</w:t>
      </w:r>
      <w:r w:rsidR="00951758" w:rsidRPr="00951758">
        <w:rPr>
          <w:rFonts w:ascii="Calibri" w:hAnsi="Calibri" w:cs="Courier New"/>
        </w:rPr>
        <w:t xml:space="preserve"> </w:t>
      </w:r>
      <w:r w:rsidR="00B308FB" w:rsidRPr="00BA7DBB">
        <w:rPr>
          <w:rFonts w:ascii="Courier New" w:hAnsi="Courier New" w:cs="Courier New"/>
        </w:rPr>
        <w:t>null</w:t>
      </w:r>
      <w:r w:rsidR="00B308FB">
        <w:t>).</w:t>
      </w:r>
    </w:p>
    <w:p w:rsidR="00A75BA9" w:rsidRDefault="00A75BA9">
      <w:pPr>
        <w:rPr>
          <w:rFonts w:asciiTheme="majorHAnsi" w:eastAsiaTheme="majorEastAsia" w:hAnsiTheme="majorHAnsi" w:cstheme="majorBidi"/>
          <w:b/>
          <w:bCs/>
          <w:smallCaps/>
          <w:color w:val="000000" w:themeColor="text1"/>
          <w:sz w:val="28"/>
          <w:szCs w:val="28"/>
        </w:rPr>
      </w:pPr>
      <w:r>
        <w:br w:type="page"/>
      </w:r>
    </w:p>
    <w:p w:rsidR="00CB5575" w:rsidRDefault="00B308FB" w:rsidP="00B308FB">
      <w:pPr>
        <w:pStyle w:val="Titolo2"/>
      </w:pPr>
      <w:bookmarkStart w:id="130" w:name="_Toc515811119"/>
      <w:r>
        <w:lastRenderedPageBreak/>
        <w:t>Variabili statiche e metodi statici</w:t>
      </w:r>
      <w:bookmarkEnd w:id="130"/>
    </w:p>
    <w:p w:rsidR="00B308FB" w:rsidRPr="00A75BA9" w:rsidRDefault="009D1DAD" w:rsidP="00B308FB">
      <w:pPr>
        <w:rPr>
          <w:b/>
        </w:rPr>
      </w:pPr>
      <w:r w:rsidRPr="00A75BA9">
        <w:rPr>
          <w:b/>
        </w:rPr>
        <w:t>Le variabili e i metodi statici appartengono all’intera classe e non a un singolo oggetto.</w:t>
      </w:r>
    </w:p>
    <w:p w:rsidR="009D1DAD" w:rsidRDefault="009D1DAD" w:rsidP="009D1DAD">
      <w:pPr>
        <w:pStyle w:val="Titolo3"/>
      </w:pPr>
      <w:bookmarkStart w:id="131" w:name="_Toc515811120"/>
      <w:r>
        <w:t>Variabili statiche</w:t>
      </w:r>
      <w:bookmarkEnd w:id="131"/>
    </w:p>
    <w:p w:rsidR="009D1DAD" w:rsidRDefault="009D1DAD" w:rsidP="009D1DAD">
      <w:r w:rsidRPr="00A75BA9">
        <w:rPr>
          <w:b/>
        </w:rPr>
        <w:t xml:space="preserve">Le variabili statiche (o variabili di classe) presentano come modificatore </w:t>
      </w:r>
      <w:r w:rsidR="006741B5" w:rsidRPr="006741B5">
        <w:rPr>
          <w:rFonts w:ascii="Courier New" w:hAnsi="Courier New"/>
          <w:b/>
        </w:rPr>
        <w:t>static</w:t>
      </w:r>
      <w:r>
        <w:t>.</w:t>
      </w:r>
    </w:p>
    <w:p w:rsidR="009D1DAD" w:rsidRDefault="00831530" w:rsidP="009D1DAD">
      <w:r>
        <w:t>Il termine variabile statica è utilizzato per non creare confusione tra variabile di classe e variabile di tipo classe.</w:t>
      </w:r>
    </w:p>
    <w:p w:rsidR="00831530" w:rsidRDefault="00831530" w:rsidP="00831530">
      <w:pPr>
        <w:pStyle w:val="Titolo3"/>
      </w:pPr>
      <w:bookmarkStart w:id="132" w:name="_Toc515811121"/>
      <w:r>
        <w:t>Metodi statici</w:t>
      </w:r>
      <w:bookmarkEnd w:id="132"/>
    </w:p>
    <w:p w:rsidR="00831530" w:rsidRDefault="00831530" w:rsidP="00831530">
      <w:r w:rsidRPr="004E3BA2">
        <w:rPr>
          <w:b/>
        </w:rPr>
        <w:t>Quando si definisce un metodo statico, il metodo è ancora membro di una classe, poiché è definito all’interno di una classe, ma più essere invocato senza usare alcun oggetto.</w:t>
      </w:r>
      <w:r>
        <w:t xml:space="preserve"> Normalmente si invoca un metodo statico utilizzando il nome della classe anziché quello di un oggetto.</w:t>
      </w:r>
    </w:p>
    <w:p w:rsidR="00705CE5" w:rsidRDefault="00831530" w:rsidP="008E3E5D">
      <w:r>
        <w:t>Ad esempio se si volesse calcolare il massimo tra due interi, convertire una lettera maiuscola in minuscola, non si avrebbe un oggetto specifico a cui riferirsi.</w:t>
      </w:r>
    </w:p>
    <w:p w:rsidR="00831530" w:rsidRDefault="00427DE3" w:rsidP="008E3E5D">
      <w:r w:rsidRPr="00427DE3">
        <w:rPr>
          <w:noProof/>
        </w:rPr>
        <w:drawing>
          <wp:anchor distT="0" distB="0" distL="114300" distR="114300" simplePos="0" relativeHeight="251736064" behindDoc="0" locked="0" layoutInCell="1" allowOverlap="1">
            <wp:simplePos x="0" y="0"/>
            <wp:positionH relativeFrom="column">
              <wp:posOffset>-3810</wp:posOffset>
            </wp:positionH>
            <wp:positionV relativeFrom="paragraph">
              <wp:posOffset>1412240</wp:posOffset>
            </wp:positionV>
            <wp:extent cx="5814060" cy="2583180"/>
            <wp:effectExtent l="0" t="0" r="0" b="7620"/>
            <wp:wrapTopAndBottom/>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4060" cy="2583180"/>
                    </a:xfrm>
                    <a:prstGeom prst="rect">
                      <a:avLst/>
                    </a:prstGeom>
                    <a:noFill/>
                    <a:ln>
                      <a:noFill/>
                    </a:ln>
                  </pic:spPr>
                </pic:pic>
              </a:graphicData>
            </a:graphic>
          </wp:anchor>
        </w:drawing>
      </w:r>
      <w:r w:rsidRPr="00427DE3">
        <w:rPr>
          <w:noProof/>
        </w:rPr>
        <w:drawing>
          <wp:anchor distT="0" distB="0" distL="114300" distR="114300" simplePos="0" relativeHeight="251735040" behindDoc="0" locked="0" layoutInCell="1" allowOverlap="1">
            <wp:simplePos x="0" y="0"/>
            <wp:positionH relativeFrom="column">
              <wp:posOffset>-3810</wp:posOffset>
            </wp:positionH>
            <wp:positionV relativeFrom="paragraph">
              <wp:posOffset>2540</wp:posOffset>
            </wp:positionV>
            <wp:extent cx="4869180" cy="1402080"/>
            <wp:effectExtent l="0" t="0" r="7620" b="7620"/>
            <wp:wrapTopAndBottom/>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9180" cy="1402080"/>
                    </a:xfrm>
                    <a:prstGeom prst="rect">
                      <a:avLst/>
                    </a:prstGeom>
                    <a:noFill/>
                    <a:ln>
                      <a:noFill/>
                    </a:ln>
                  </pic:spPr>
                </pic:pic>
              </a:graphicData>
            </a:graphic>
          </wp:anchor>
        </w:drawing>
      </w:r>
      <w:r w:rsidR="00C06355">
        <w:t>Un esempio più complesso è invece quello del seguente listato riguardante i conti di una banca.</w:t>
      </w:r>
    </w:p>
    <w:p w:rsidR="00C06355" w:rsidRDefault="00C06355" w:rsidP="008E3E5D">
      <w:r>
        <w:t>Tutti i conti hanno il medesimo tasso di interesse, perciò la classe ha una variabile statica chiamata tassoInteresse. Inoltre tiene traccia del numero di conti aperti, utilizzando la variabile statica numeroDiConti.</w:t>
      </w:r>
    </w:p>
    <w:p w:rsidR="00C06355" w:rsidRDefault="00427DE3" w:rsidP="008E3E5D">
      <w:r w:rsidRPr="00427DE3">
        <w:rPr>
          <w:noProof/>
        </w:rPr>
        <w:lastRenderedPageBreak/>
        <w:drawing>
          <wp:inline distT="0" distB="0" distL="0" distR="0">
            <wp:extent cx="6120130" cy="6982749"/>
            <wp:effectExtent l="0" t="0" r="0" b="889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6982749"/>
                    </a:xfrm>
                    <a:prstGeom prst="rect">
                      <a:avLst/>
                    </a:prstGeom>
                    <a:noFill/>
                    <a:ln>
                      <a:noFill/>
                    </a:ln>
                  </pic:spPr>
                </pic:pic>
              </a:graphicData>
            </a:graphic>
          </wp:inline>
        </w:drawing>
      </w:r>
      <w:r w:rsidR="00C06355">
        <w:t xml:space="preserve">La classe ha metodi statici get e set per il tasso di interesse, un metodo statico get per il numero di conti e metodi di istanza per depositare, </w:t>
      </w:r>
      <w:r w:rsidR="003E04A0">
        <w:t>prelevare</w:t>
      </w:r>
      <w:r w:rsidR="00C06355">
        <w:t>, aggiungere interessi e ottenere il saldo del conto. Infine ha un metodo statico per mostrare il saldo di ogni conto.</w:t>
      </w:r>
    </w:p>
    <w:p w:rsidR="00A5508D" w:rsidRDefault="00A5508D" w:rsidP="008E3E5D">
      <w:r>
        <w:t>Nella definizione di un metodo statico, non è possibile far riferimento a una variabile di istanza. Infatti, dato che un metodo statico può essere invocato senza utilizzare alcun oggetto, non esiste alcuna variabile di istanza alla quale ci si può riferire. Per</w:t>
      </w:r>
      <w:r w:rsidR="003E04A0">
        <w:t xml:space="preserve"> esempio, il m</w:t>
      </w:r>
      <w:r>
        <w:t>etodo statico setTassoInterese può fare riferimento alla variabile statica tassoInteresse, ma non alla variabile di istanza saldo, che non è statica.</w:t>
      </w:r>
    </w:p>
    <w:p w:rsidR="00A5508D" w:rsidRDefault="00A5508D" w:rsidP="008E3E5D">
      <w:r>
        <w:t xml:space="preserve">Un metodo statico non può invocare un metodo di istanza senza avere un oggetto da usare nell’invocazione. Ad esempio il metodo statico mostraSaldo accetta come parametro un oggetto di tipo </w:t>
      </w:r>
      <w:r>
        <w:lastRenderedPageBreak/>
        <w:t>ContoBanca. Il metodo usa l’oggetto per invocare il metodo di istanza getSaldo. Infatti, mostraSaldo può contenere informazioni sul saldo di un conto solo attraverso un oggetto che rappresenti il conto.</w:t>
      </w:r>
    </w:p>
    <w:p w:rsidR="00A5508D" w:rsidRDefault="00427DE3" w:rsidP="008E3E5D">
      <w:r w:rsidRPr="00427DE3">
        <w:rPr>
          <w:noProof/>
        </w:rPr>
        <w:drawing>
          <wp:inline distT="0" distB="0" distL="0" distR="0">
            <wp:extent cx="6120130" cy="3667550"/>
            <wp:effectExtent l="0" t="0" r="0" b="9525"/>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667550"/>
                    </a:xfrm>
                    <a:prstGeom prst="rect">
                      <a:avLst/>
                    </a:prstGeom>
                    <a:noFill/>
                    <a:ln>
                      <a:noFill/>
                    </a:ln>
                  </pic:spPr>
                </pic:pic>
              </a:graphicData>
            </a:graphic>
          </wp:inline>
        </w:drawing>
      </w:r>
      <w:r w:rsidR="002A7035">
        <w:t xml:space="preserve">Nella definizione di un metodo statico, come il metodo main, non si può utilizzare un metodo che ha come oggetto chiamante un oggetto </w:t>
      </w:r>
      <w:r w:rsidR="002A7035" w:rsidRPr="0079201A">
        <w:rPr>
          <w:rFonts w:ascii="Courier New" w:hAnsi="Courier New" w:cs="Courier New"/>
        </w:rPr>
        <w:t>this</w:t>
      </w:r>
      <w:r w:rsidR="002A7035">
        <w:t xml:space="preserve"> implicito o esplicito.</w:t>
      </w:r>
    </w:p>
    <w:p w:rsidR="002A7035" w:rsidRDefault="002A7035" w:rsidP="002A7035">
      <w:pPr>
        <w:pStyle w:val="Titolo3"/>
      </w:pPr>
      <w:bookmarkStart w:id="133" w:name="_Toc515811122"/>
      <w:r>
        <w:t>Suddividere le attività del metodo main in sotto-attività</w:t>
      </w:r>
      <w:bookmarkEnd w:id="133"/>
    </w:p>
    <w:p w:rsidR="002A7035" w:rsidRPr="004E3BA2" w:rsidRDefault="00FF03DA" w:rsidP="002A7035">
      <w:pPr>
        <w:rPr>
          <w:b/>
        </w:rPr>
      </w:pPr>
      <w:r w:rsidRPr="004E3BA2">
        <w:rPr>
          <w:b/>
        </w:rPr>
        <w:t>Quando un programma definito nel metodo main ha una logica complicata o il suo codice è ripetitivo, è possibile definire più metodi statici nei quali eseguire le varie sotto-attività e richiamare questi metodi dal metodo main.</w:t>
      </w:r>
    </w:p>
    <w:p w:rsidR="003E04A0" w:rsidRDefault="003E04A0" w:rsidP="002A7035">
      <w:r>
        <w:t>Quando si sviluppano programmi, anche semplici, è bene semplificare la logica del metodo main di un’applicazione attraverso invocazioni di metodi ausiliari. Questi metodi dovrebbero essere statici, in quanto main è statico. Poiché questi sono metodi ausiliari, dovrebbero essere anche privati.</w:t>
      </w:r>
    </w:p>
    <w:p w:rsidR="003E04A0" w:rsidRDefault="003E04A0" w:rsidP="003E04A0">
      <w:pPr>
        <w:pStyle w:val="Titolo3"/>
      </w:pPr>
      <w:bookmarkStart w:id="134" w:name="_Toc515811123"/>
      <w:r>
        <w:t>Aggiungere un metodo main a una classe</w:t>
      </w:r>
      <w:bookmarkEnd w:id="134"/>
    </w:p>
    <w:p w:rsidR="004E3BA2" w:rsidRDefault="00E00CC0" w:rsidP="003E04A0">
      <w:r w:rsidRPr="004E3BA2">
        <w:rPr>
          <w:b/>
        </w:rPr>
        <w:t>A volte ha senso avere un metodo main all’interno di una definizione di classe. La classe può quindi avere due scopi</w:t>
      </w:r>
      <w:r>
        <w:t xml:space="preserve">: </w:t>
      </w:r>
    </w:p>
    <w:p w:rsidR="004E3BA2" w:rsidRDefault="00E00CC0" w:rsidP="004E3BA2">
      <w:pPr>
        <w:pStyle w:val="Paragrafoelenco"/>
        <w:numPr>
          <w:ilvl w:val="0"/>
          <w:numId w:val="42"/>
        </w:numPr>
      </w:pPr>
      <w:r>
        <w:t xml:space="preserve">può essere utilizzata per creare oggetti in altre classi </w:t>
      </w:r>
    </w:p>
    <w:p w:rsidR="004E3BA2" w:rsidRDefault="00E00CC0" w:rsidP="004E3BA2">
      <w:pPr>
        <w:pStyle w:val="Paragrafoelenco"/>
        <w:numPr>
          <w:ilvl w:val="0"/>
          <w:numId w:val="42"/>
        </w:numPr>
      </w:pPr>
      <w:r>
        <w:t>può</w:t>
      </w:r>
      <w:r w:rsidR="004E3BA2">
        <w:t xml:space="preserve"> essere eseguita come programma</w:t>
      </w:r>
      <w:r>
        <w:t xml:space="preserve"> </w:t>
      </w:r>
    </w:p>
    <w:p w:rsidR="003E04A0" w:rsidRDefault="004E3BA2" w:rsidP="004E3BA2">
      <w:r>
        <w:t>I</w:t>
      </w:r>
      <w:r w:rsidR="00E00CC0">
        <w:t>n pratica se si esegue la classe come programma verrà invocato il suo metodo main, se viene invocata invece da un’altra classe il main verrà ignorato.</w:t>
      </w:r>
    </w:p>
    <w:p w:rsidR="00E00CC0" w:rsidRDefault="00E00CC0" w:rsidP="00E00CC0">
      <w:r w:rsidRPr="00E00CC0">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6985</wp:posOffset>
            </wp:positionV>
            <wp:extent cx="4145280" cy="3954145"/>
            <wp:effectExtent l="0" t="0" r="7620" b="8255"/>
            <wp:wrapSquare wrapText="bothSides"/>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45280"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t>Poiché un metodo main è statico, non può contenere una chiamata di un metodo di istanza della stessa classe a meno che al suo interno non sia definito un oggetto della classe stessa e che si usi questo oggetto per l’invocazione del metodo di istanza. Ad esempio, nell’esempio accanto viene creato un oggetto Specie all’interno del main e questo viene utilizzato per invocare i metodi di classe.</w:t>
      </w:r>
    </w:p>
    <w:p w:rsidR="00E00CC0" w:rsidRDefault="00E00CC0" w:rsidP="00E00CC0"/>
    <w:p w:rsidR="00E00CC0" w:rsidRDefault="00E00CC0" w:rsidP="00E00CC0"/>
    <w:p w:rsidR="00E00CC0" w:rsidRDefault="00E00CC0" w:rsidP="00E00CC0"/>
    <w:p w:rsidR="00E00CC0" w:rsidRDefault="00E00CC0" w:rsidP="00E00CC0"/>
    <w:p w:rsidR="00E00CC0" w:rsidRDefault="00E00CC0" w:rsidP="00E00CC0"/>
    <w:p w:rsidR="00E00CC0" w:rsidRDefault="00E00CC0" w:rsidP="00E00CC0">
      <w:pPr>
        <w:pStyle w:val="Titolo3"/>
      </w:pPr>
      <w:bookmarkStart w:id="135" w:name="_Toc515811124"/>
      <w:r>
        <w:t>Classi wrapper</w:t>
      </w:r>
      <w:bookmarkEnd w:id="135"/>
    </w:p>
    <w:p w:rsidR="00E00CC0" w:rsidRPr="004E3BA2" w:rsidRDefault="00810BDC" w:rsidP="00E00CC0">
      <w:pPr>
        <w:rPr>
          <w:b/>
        </w:rPr>
      </w:pPr>
      <w:r w:rsidRPr="004E3BA2">
        <w:rPr>
          <w:b/>
        </w:rPr>
        <w:t xml:space="preserve">Java distingue fra tipi primitivi e </w:t>
      </w:r>
      <w:r w:rsidR="00721D03" w:rsidRPr="004E3BA2">
        <w:rPr>
          <w:b/>
        </w:rPr>
        <w:t>classi definite dal programmatore.</w:t>
      </w:r>
    </w:p>
    <w:p w:rsidR="00721D03" w:rsidRDefault="00721D03" w:rsidP="00E00CC0">
      <w:r w:rsidRPr="004E3BA2">
        <w:rPr>
          <w:b/>
        </w:rPr>
        <w:t>Se un metodo ha bisogno di un argomento di un tipo classe ma si ha a disposizione un valore di tipo primitivo, è necessario convertire il valore primitivo in un equivalente “valore” di un certo tipo classe</w:t>
      </w:r>
      <w:r>
        <w:t xml:space="preserve"> che corrisponde al tipo int primitivo. </w:t>
      </w:r>
      <w:r w:rsidRPr="004E3BA2">
        <w:rPr>
          <w:b/>
        </w:rPr>
        <w:t>Per effettuare questa conversione Java fornisce una classe wrapper per ciascuno dei tipi primitivi</w:t>
      </w:r>
      <w:r>
        <w:t>. Tali classi definiscono i metodi che possono agire sui valori di un tipo primitivo.</w:t>
      </w:r>
    </w:p>
    <w:tbl>
      <w:tblPr>
        <w:tblStyle w:val="Tabellagriglia2-colore1"/>
        <w:tblpPr w:leftFromText="141" w:rightFromText="141" w:vertAnchor="text" w:horzAnchor="margin" w:tblpY="-9"/>
        <w:tblW w:w="0" w:type="auto"/>
        <w:tblLook w:val="04A0" w:firstRow="1" w:lastRow="0" w:firstColumn="1" w:lastColumn="0" w:noHBand="0" w:noVBand="1"/>
      </w:tblPr>
      <w:tblGrid>
        <w:gridCol w:w="1901"/>
        <w:gridCol w:w="2027"/>
      </w:tblGrid>
      <w:tr w:rsidR="00721D03" w:rsidRPr="00721D03" w:rsidTr="00721D0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21D03" w:rsidRDefault="00721D03" w:rsidP="00721D03">
            <w:pPr>
              <w:jc w:val="center"/>
              <w:rPr>
                <w:sz w:val="24"/>
              </w:rPr>
            </w:pPr>
            <w:r w:rsidRPr="00721D03">
              <w:rPr>
                <w:sz w:val="24"/>
              </w:rPr>
              <w:t>Tipo primitivo</w:t>
            </w:r>
          </w:p>
        </w:tc>
        <w:tc>
          <w:tcPr>
            <w:tcW w:w="2027" w:type="dxa"/>
            <w:vAlign w:val="center"/>
          </w:tcPr>
          <w:p w:rsidR="00721D03" w:rsidRPr="00721D03" w:rsidRDefault="00721D03" w:rsidP="00721D03">
            <w:pPr>
              <w:jc w:val="center"/>
              <w:cnfStyle w:val="100000000000" w:firstRow="1" w:lastRow="0" w:firstColumn="0" w:lastColumn="0" w:oddVBand="0" w:evenVBand="0" w:oddHBand="0" w:evenHBand="0" w:firstRowFirstColumn="0" w:firstRowLastColumn="0" w:lastRowFirstColumn="0" w:lastRowLastColumn="0"/>
              <w:rPr>
                <w:sz w:val="24"/>
              </w:rPr>
            </w:pPr>
            <w:r w:rsidRPr="00721D03">
              <w:rPr>
                <w:sz w:val="24"/>
              </w:rPr>
              <w:t>Classe wrapper</w:t>
            </w:r>
          </w:p>
        </w:tc>
      </w:tr>
      <w:tr w:rsidR="00721D03" w:rsidRPr="00721D03" w:rsidTr="00721D0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9201A" w:rsidRDefault="00721D03" w:rsidP="00721D03">
            <w:pPr>
              <w:jc w:val="center"/>
              <w:rPr>
                <w:rFonts w:ascii="Courier New" w:hAnsi="Courier New" w:cs="Courier New"/>
                <w:bCs w:val="0"/>
              </w:rPr>
            </w:pPr>
            <w:r w:rsidRPr="0079201A">
              <w:rPr>
                <w:rFonts w:ascii="Courier New" w:hAnsi="Courier New" w:cs="Courier New"/>
                <w:bCs w:val="0"/>
              </w:rPr>
              <w:t>int</w:t>
            </w:r>
          </w:p>
        </w:tc>
        <w:tc>
          <w:tcPr>
            <w:tcW w:w="2027" w:type="dxa"/>
            <w:vAlign w:val="center"/>
          </w:tcPr>
          <w:p w:rsidR="00721D03" w:rsidRPr="0079201A" w:rsidRDefault="00721D03" w:rsidP="00721D03">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9201A">
              <w:rPr>
                <w:rFonts w:ascii="Courier New" w:hAnsi="Courier New" w:cs="Courier New"/>
              </w:rPr>
              <w:t>Integer</w:t>
            </w:r>
          </w:p>
        </w:tc>
      </w:tr>
      <w:tr w:rsidR="00721D03" w:rsidRPr="00721D03" w:rsidTr="00721D03">
        <w:trPr>
          <w:trHeight w:val="411"/>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9201A" w:rsidRDefault="00721D03" w:rsidP="00721D03">
            <w:pPr>
              <w:jc w:val="center"/>
              <w:rPr>
                <w:rFonts w:ascii="Courier New" w:hAnsi="Courier New" w:cs="Courier New"/>
                <w:bCs w:val="0"/>
              </w:rPr>
            </w:pPr>
            <w:r w:rsidRPr="0079201A">
              <w:rPr>
                <w:rFonts w:ascii="Courier New" w:hAnsi="Courier New" w:cs="Courier New"/>
                <w:bCs w:val="0"/>
              </w:rPr>
              <w:t>long</w:t>
            </w:r>
          </w:p>
        </w:tc>
        <w:tc>
          <w:tcPr>
            <w:tcW w:w="2027" w:type="dxa"/>
            <w:vAlign w:val="center"/>
          </w:tcPr>
          <w:p w:rsidR="00721D03" w:rsidRPr="0079201A" w:rsidRDefault="00721D03" w:rsidP="00721D03">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9201A">
              <w:rPr>
                <w:rFonts w:ascii="Courier New" w:hAnsi="Courier New" w:cs="Courier New"/>
              </w:rPr>
              <w:t>Long</w:t>
            </w:r>
          </w:p>
        </w:tc>
      </w:tr>
      <w:tr w:rsidR="00721D03" w:rsidRPr="00721D03" w:rsidTr="00721D0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9201A" w:rsidRDefault="00721D03" w:rsidP="00721D03">
            <w:pPr>
              <w:jc w:val="center"/>
              <w:rPr>
                <w:rFonts w:ascii="Courier New" w:hAnsi="Courier New" w:cs="Courier New"/>
                <w:bCs w:val="0"/>
              </w:rPr>
            </w:pPr>
            <w:r w:rsidRPr="0079201A">
              <w:rPr>
                <w:rFonts w:ascii="Courier New" w:hAnsi="Courier New" w:cs="Courier New"/>
                <w:bCs w:val="0"/>
              </w:rPr>
              <w:t>float</w:t>
            </w:r>
          </w:p>
        </w:tc>
        <w:tc>
          <w:tcPr>
            <w:tcW w:w="2027" w:type="dxa"/>
            <w:vAlign w:val="center"/>
          </w:tcPr>
          <w:p w:rsidR="00721D03" w:rsidRPr="0079201A" w:rsidRDefault="00721D03" w:rsidP="00721D03">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9201A">
              <w:rPr>
                <w:rFonts w:ascii="Courier New" w:hAnsi="Courier New" w:cs="Courier New"/>
              </w:rPr>
              <w:t>Float</w:t>
            </w:r>
          </w:p>
        </w:tc>
      </w:tr>
      <w:tr w:rsidR="00721D03" w:rsidRPr="00721D03" w:rsidTr="00721D03">
        <w:trPr>
          <w:trHeight w:val="411"/>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9201A" w:rsidRDefault="00721D03" w:rsidP="00721D03">
            <w:pPr>
              <w:jc w:val="center"/>
              <w:rPr>
                <w:rFonts w:ascii="Courier New" w:hAnsi="Courier New" w:cs="Courier New"/>
                <w:bCs w:val="0"/>
              </w:rPr>
            </w:pPr>
            <w:r w:rsidRPr="0079201A">
              <w:rPr>
                <w:rFonts w:ascii="Courier New" w:hAnsi="Courier New" w:cs="Courier New"/>
                <w:bCs w:val="0"/>
              </w:rPr>
              <w:t>double</w:t>
            </w:r>
          </w:p>
        </w:tc>
        <w:tc>
          <w:tcPr>
            <w:tcW w:w="2027" w:type="dxa"/>
            <w:vAlign w:val="center"/>
          </w:tcPr>
          <w:p w:rsidR="00721D03" w:rsidRPr="0079201A" w:rsidRDefault="00721D03" w:rsidP="00721D03">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79201A">
              <w:rPr>
                <w:rFonts w:ascii="Courier New" w:hAnsi="Courier New" w:cs="Courier New"/>
              </w:rPr>
              <w:t>Double</w:t>
            </w:r>
          </w:p>
        </w:tc>
      </w:tr>
      <w:tr w:rsidR="00721D03" w:rsidRPr="00721D03" w:rsidTr="00721D03">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01" w:type="dxa"/>
            <w:vAlign w:val="center"/>
          </w:tcPr>
          <w:p w:rsidR="00721D03" w:rsidRPr="0079201A" w:rsidRDefault="00721D03" w:rsidP="00721D03">
            <w:pPr>
              <w:jc w:val="center"/>
              <w:rPr>
                <w:rFonts w:ascii="Courier New" w:hAnsi="Courier New" w:cs="Courier New"/>
                <w:bCs w:val="0"/>
              </w:rPr>
            </w:pPr>
            <w:r w:rsidRPr="0079201A">
              <w:rPr>
                <w:rFonts w:ascii="Courier New" w:hAnsi="Courier New" w:cs="Courier New"/>
                <w:bCs w:val="0"/>
              </w:rPr>
              <w:t>char</w:t>
            </w:r>
          </w:p>
        </w:tc>
        <w:tc>
          <w:tcPr>
            <w:tcW w:w="2027" w:type="dxa"/>
            <w:vAlign w:val="center"/>
          </w:tcPr>
          <w:p w:rsidR="00721D03" w:rsidRPr="0079201A" w:rsidRDefault="00721D03" w:rsidP="00721D03">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79201A">
              <w:rPr>
                <w:rFonts w:ascii="Courier New" w:hAnsi="Courier New" w:cs="Courier New"/>
              </w:rPr>
              <w:t>Character</w:t>
            </w:r>
          </w:p>
        </w:tc>
      </w:tr>
    </w:tbl>
    <w:p w:rsidR="00721D03" w:rsidRDefault="00721D03" w:rsidP="00E00CC0">
      <w:r>
        <w:t>Ad esempio, la classe wrapper per il tipo primitivo int è la classe predefinita Integer. Se si vuole convertire un valore int in un oggetto di tipo integer occorre utilizzare la seguente formula:</w:t>
      </w:r>
    </w:p>
    <w:p w:rsidR="00721D03" w:rsidRPr="0079201A" w:rsidRDefault="00721D03" w:rsidP="00E00CC0">
      <w:pPr>
        <w:rPr>
          <w:rFonts w:ascii="Courier New" w:hAnsi="Courier New" w:cs="Courier New"/>
          <w:b/>
        </w:rPr>
      </w:pPr>
      <w:r w:rsidRPr="0079201A">
        <w:rPr>
          <w:rFonts w:ascii="Courier New" w:hAnsi="Courier New" w:cs="Courier New"/>
          <w:b/>
        </w:rPr>
        <w:t>Integer</w:t>
      </w:r>
      <w:r w:rsidR="00951758" w:rsidRPr="00951758">
        <w:rPr>
          <w:rFonts w:ascii="Calibri" w:hAnsi="Calibri" w:cs="Courier New"/>
          <w:b/>
        </w:rPr>
        <w:t xml:space="preserve"> </w:t>
      </w:r>
      <w:r w:rsidRPr="0079201A">
        <w:rPr>
          <w:rFonts w:ascii="Courier New" w:hAnsi="Courier New" w:cs="Courier New"/>
          <w:b/>
        </w:rPr>
        <w:t>n</w:t>
      </w:r>
      <w:r w:rsidR="00951758" w:rsidRPr="00951758">
        <w:rPr>
          <w:rFonts w:ascii="Calibri" w:hAnsi="Calibri" w:cs="Courier New"/>
          <w:b/>
        </w:rPr>
        <w:t xml:space="preserve"> </w:t>
      </w:r>
      <w:r w:rsidRPr="0079201A">
        <w:rPr>
          <w:rFonts w:ascii="Courier New" w:hAnsi="Courier New" w:cs="Courier New"/>
          <w:b/>
        </w:rPr>
        <w:t>=</w:t>
      </w:r>
      <w:r w:rsidR="00951758" w:rsidRPr="00951758">
        <w:rPr>
          <w:rFonts w:ascii="Calibri" w:hAnsi="Calibri" w:cs="Courier New"/>
          <w:b/>
        </w:rPr>
        <w:t xml:space="preserve"> </w:t>
      </w:r>
      <w:r w:rsidRPr="0079201A">
        <w:rPr>
          <w:rFonts w:ascii="Courier New" w:hAnsi="Courier New" w:cs="Courier New"/>
          <w:b/>
        </w:rPr>
        <w:t>new</w:t>
      </w:r>
      <w:r w:rsidR="00951758" w:rsidRPr="00951758">
        <w:rPr>
          <w:rFonts w:ascii="Calibri" w:hAnsi="Calibri" w:cs="Courier New"/>
          <w:b/>
        </w:rPr>
        <w:t xml:space="preserve"> </w:t>
      </w:r>
      <w:r w:rsidRPr="0079201A">
        <w:rPr>
          <w:rFonts w:ascii="Courier New" w:hAnsi="Courier New" w:cs="Courier New"/>
          <w:b/>
        </w:rPr>
        <w:t>Integer([valore</w:t>
      </w:r>
      <w:r w:rsidR="00951758" w:rsidRPr="00951758">
        <w:rPr>
          <w:rFonts w:ascii="Calibri" w:hAnsi="Calibri" w:cs="Courier New"/>
          <w:b/>
        </w:rPr>
        <w:t xml:space="preserve"> </w:t>
      </w:r>
      <w:r w:rsidRPr="0079201A">
        <w:rPr>
          <w:rFonts w:ascii="Courier New" w:hAnsi="Courier New" w:cs="Courier New"/>
          <w:b/>
        </w:rPr>
        <w:t>desiderato]);</w:t>
      </w:r>
    </w:p>
    <w:p w:rsidR="00721D03" w:rsidRDefault="00721D03" w:rsidP="00E00CC0">
      <w:r>
        <w:t>la sua istruzione contraria è:</w:t>
      </w:r>
    </w:p>
    <w:p w:rsidR="00721D03" w:rsidRPr="0079201A" w:rsidRDefault="00721D03" w:rsidP="00E00CC0">
      <w:pPr>
        <w:rPr>
          <w:rFonts w:ascii="Courier New" w:hAnsi="Courier New" w:cs="Courier New"/>
          <w:b/>
        </w:rPr>
      </w:pPr>
      <w:r w:rsidRPr="0079201A">
        <w:rPr>
          <w:rFonts w:ascii="Courier New" w:hAnsi="Courier New" w:cs="Courier New"/>
          <w:b/>
        </w:rPr>
        <w:t>int</w:t>
      </w:r>
      <w:r w:rsidR="00951758" w:rsidRPr="00951758">
        <w:rPr>
          <w:rFonts w:ascii="Calibri" w:hAnsi="Calibri" w:cs="Courier New"/>
          <w:b/>
        </w:rPr>
        <w:t xml:space="preserve"> </w:t>
      </w:r>
      <w:r w:rsidRPr="0079201A">
        <w:rPr>
          <w:rFonts w:ascii="Courier New" w:hAnsi="Courier New" w:cs="Courier New"/>
          <w:b/>
        </w:rPr>
        <w:t>i</w:t>
      </w:r>
      <w:r w:rsidR="00951758" w:rsidRPr="00951758">
        <w:rPr>
          <w:rFonts w:ascii="Calibri" w:hAnsi="Calibri" w:cs="Courier New"/>
          <w:b/>
        </w:rPr>
        <w:t xml:space="preserve"> </w:t>
      </w:r>
      <w:r w:rsidRPr="0079201A">
        <w:rPr>
          <w:rFonts w:ascii="Courier New" w:hAnsi="Courier New" w:cs="Courier New"/>
          <w:b/>
        </w:rPr>
        <w:t>=</w:t>
      </w:r>
      <w:r w:rsidR="00951758" w:rsidRPr="00951758">
        <w:rPr>
          <w:rFonts w:ascii="Calibri" w:hAnsi="Calibri" w:cs="Courier New"/>
          <w:b/>
        </w:rPr>
        <w:t xml:space="preserve"> </w:t>
      </w:r>
      <w:r w:rsidRPr="0079201A">
        <w:rPr>
          <w:rFonts w:ascii="Courier New" w:hAnsi="Courier New" w:cs="Courier New"/>
          <w:b/>
        </w:rPr>
        <w:t>n.intValue();</w:t>
      </w:r>
    </w:p>
    <w:p w:rsidR="00721D03" w:rsidRDefault="00721D03" w:rsidP="00E00CC0">
      <w:r>
        <w:t xml:space="preserve">la conversione da tipo primitivo a classe wrapper viene definito </w:t>
      </w:r>
      <w:r w:rsidRPr="004E3BA2">
        <w:rPr>
          <w:b/>
        </w:rPr>
        <w:t>boxing</w:t>
      </w:r>
      <w:r>
        <w:t xml:space="preserve"> mentre il suo contrario viene chiamato </w:t>
      </w:r>
      <w:r w:rsidRPr="004E3BA2">
        <w:rPr>
          <w:b/>
        </w:rPr>
        <w:t>unboxing</w:t>
      </w:r>
      <w:r>
        <w:t>.</w:t>
      </w:r>
    </w:p>
    <w:p w:rsidR="00721D03" w:rsidRDefault="00721D03" w:rsidP="00E00CC0">
      <w:r w:rsidRPr="004E3BA2">
        <w:rPr>
          <w:b/>
        </w:rPr>
        <w:t>Le operazioni di boxing e unboxing vengono svolte in automatico da Java</w:t>
      </w:r>
      <w:r>
        <w:t xml:space="preserve">. Quindi, se n referenzia un oggetto della classe </w:t>
      </w:r>
      <w:r w:rsidR="001820A0">
        <w:t>“</w:t>
      </w:r>
      <w:r w:rsidRPr="0079201A">
        <w:rPr>
          <w:rFonts w:ascii="Courier New" w:hAnsi="Courier New" w:cs="Courier New"/>
        </w:rPr>
        <w:t>Integer,</w:t>
      </w:r>
      <w:r w:rsidR="00951758" w:rsidRPr="00951758">
        <w:rPr>
          <w:rFonts w:ascii="Calibri" w:hAnsi="Calibri" w:cs="Courier New"/>
        </w:rPr>
        <w:t xml:space="preserve"> </w:t>
      </w:r>
      <w:r w:rsidRPr="0079201A">
        <w:rPr>
          <w:rFonts w:ascii="Courier New" w:hAnsi="Courier New" w:cs="Courier New"/>
        </w:rPr>
        <w:t>int</w:t>
      </w:r>
      <w:r w:rsidR="00951758" w:rsidRPr="00951758">
        <w:rPr>
          <w:rFonts w:ascii="Calibri" w:hAnsi="Calibri" w:cs="Courier New"/>
        </w:rPr>
        <w:t xml:space="preserve"> </w:t>
      </w:r>
      <w:r w:rsidRPr="0079201A">
        <w:rPr>
          <w:rFonts w:ascii="Courier New" w:hAnsi="Courier New" w:cs="Courier New"/>
        </w:rPr>
        <w:t>i</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n.intValue()</w:t>
      </w:r>
      <w:r w:rsidR="001820A0">
        <w:t>”</w:t>
      </w:r>
      <w:r>
        <w:t xml:space="preserve"> può essere scritto semplicemente come “</w:t>
      </w:r>
      <w:r w:rsidRPr="0079201A">
        <w:rPr>
          <w:rFonts w:ascii="Courier New" w:hAnsi="Courier New" w:cs="Courier New"/>
        </w:rPr>
        <w:t>int</w:t>
      </w:r>
      <w:r w:rsidR="00951758" w:rsidRPr="00951758">
        <w:rPr>
          <w:rFonts w:ascii="Calibri" w:hAnsi="Calibri" w:cs="Courier New"/>
        </w:rPr>
        <w:t xml:space="preserve"> </w:t>
      </w:r>
      <w:r w:rsidRPr="0079201A">
        <w:rPr>
          <w:rFonts w:ascii="Courier New" w:hAnsi="Courier New" w:cs="Courier New"/>
        </w:rPr>
        <w:t>i</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n</w:t>
      </w:r>
      <w:r>
        <w:t>”</w:t>
      </w:r>
      <w:r w:rsidR="001820A0">
        <w:t>.</w:t>
      </w:r>
    </w:p>
    <w:p w:rsidR="001820A0" w:rsidRDefault="00041666" w:rsidP="00E00CC0">
      <w:r>
        <w:t>L’importanza principale delle classi wrapper è che esse contengono una serie di costanti e metodi statici molto utili. Per esempio, è possibile utilizzare la classe wrapper associata per sapere il più grande e più piccolo valore associabile ai corrispettivi tipi primitivi.</w:t>
      </w:r>
    </w:p>
    <w:p w:rsidR="00041666" w:rsidRDefault="00041666" w:rsidP="00E00CC0">
      <w:r>
        <w:lastRenderedPageBreak/>
        <w:t xml:space="preserve">I metodi di parsing invece convertono una stringa numerica nel rispettivo numero (ad esempio </w:t>
      </w:r>
      <w:r w:rsidRPr="0079201A">
        <w:rPr>
          <w:rFonts w:ascii="Courier New" w:hAnsi="Courier New" w:cs="Courier New"/>
        </w:rPr>
        <w:t>Integer.parseInt(</w:t>
      </w:r>
      <w:r w:rsidR="00BA7DBB" w:rsidRPr="0079201A">
        <w:rPr>
          <w:rFonts w:ascii="Courier New" w:hAnsi="Courier New" w:cs="Courier New"/>
        </w:rPr>
        <w:t>args</w:t>
      </w:r>
      <w:r w:rsidRPr="0079201A">
        <w:rPr>
          <w:rFonts w:ascii="Courier New" w:hAnsi="Courier New" w:cs="Courier New"/>
        </w:rPr>
        <w:t>[i])</w:t>
      </w:r>
      <w:r>
        <w:t>).</w:t>
      </w:r>
    </w:p>
    <w:p w:rsidR="00041666" w:rsidRDefault="00041666" w:rsidP="00E00CC0">
      <w:r>
        <w:t>Le classi wrapper non hanno un costruttore di default.</w:t>
      </w:r>
    </w:p>
    <w:p w:rsidR="00041666" w:rsidRDefault="00041666" w:rsidP="00041666">
      <w:pPr>
        <w:pStyle w:val="Titolo2"/>
      </w:pPr>
      <w:bookmarkStart w:id="136" w:name="_Toc515811125"/>
      <w:r>
        <w:t>Overloading</w:t>
      </w:r>
      <w:bookmarkEnd w:id="136"/>
    </w:p>
    <w:p w:rsidR="00041666" w:rsidRPr="004E3BA2" w:rsidRDefault="00041666" w:rsidP="00041666">
      <w:pPr>
        <w:rPr>
          <w:b/>
        </w:rPr>
      </w:pPr>
      <w:r w:rsidRPr="004E3BA2">
        <w:rPr>
          <w:b/>
        </w:rPr>
        <w:t>Java può avere più metodi con lo stesso nome.</w:t>
      </w:r>
    </w:p>
    <w:p w:rsidR="00041666" w:rsidRDefault="00041666" w:rsidP="00041666">
      <w:pPr>
        <w:pStyle w:val="Titolo3"/>
      </w:pPr>
      <w:bookmarkStart w:id="137" w:name="_Toc515811126"/>
      <w:r>
        <w:t>Concetti di base dell’overloading</w:t>
      </w:r>
      <w:bookmarkEnd w:id="137"/>
    </w:p>
    <w:p w:rsidR="00041666" w:rsidRPr="004E3BA2" w:rsidRDefault="00FA0B33" w:rsidP="00041666">
      <w:pPr>
        <w:rPr>
          <w:b/>
        </w:rPr>
      </w:pPr>
      <w:r w:rsidRPr="004E3BA2">
        <w:rPr>
          <w:b/>
          <w:noProof/>
        </w:rPr>
        <w:drawing>
          <wp:anchor distT="0" distB="0" distL="114300" distR="114300" simplePos="0" relativeHeight="251737088" behindDoc="0" locked="0" layoutInCell="1" allowOverlap="1">
            <wp:simplePos x="0" y="0"/>
            <wp:positionH relativeFrom="margin">
              <wp:align>left</wp:align>
            </wp:positionH>
            <wp:positionV relativeFrom="paragraph">
              <wp:posOffset>10795</wp:posOffset>
            </wp:positionV>
            <wp:extent cx="4604385" cy="2659380"/>
            <wp:effectExtent l="0" t="0" r="5715" b="762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4385"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A2C" w:rsidRPr="004E3BA2">
        <w:rPr>
          <w:b/>
        </w:rPr>
        <w:t>Quando si assegna lo stesso nome a due o più metodi all’interno di una stessa classe si dice che si sta effettuando l’overloading del nome del metodo.</w:t>
      </w:r>
      <w:r w:rsidRPr="004E3BA2">
        <w:rPr>
          <w:b/>
        </w:rPr>
        <w:t xml:space="preserve"> </w:t>
      </w:r>
      <w:r>
        <w:t xml:space="preserve">L’overloading consiste nell’assegnare lo stesso nome a più definizioni di metodi di una stessa classe ma </w:t>
      </w:r>
      <w:r w:rsidRPr="004E3BA2">
        <w:rPr>
          <w:b/>
        </w:rPr>
        <w:t>differenziate in base ai parametri che ricevono.</w:t>
      </w:r>
    </w:p>
    <w:p w:rsidR="00FA0B33" w:rsidRDefault="00FA0B33" w:rsidP="00041666">
      <w:r>
        <w:t>Il nome di un metodo, il numero e il tipo di parametri che utilizza sono detti firma (signature) del metodo.</w:t>
      </w:r>
    </w:p>
    <w:p w:rsidR="00FA0B33" w:rsidRDefault="00FA0B33" w:rsidP="00041666">
      <w:r>
        <w:t>L’overloading può essere applicato ad ogni tipo di metodo.</w:t>
      </w:r>
    </w:p>
    <w:p w:rsidR="00FA0B33" w:rsidRDefault="006B6D6D" w:rsidP="006B6D6D">
      <w:pPr>
        <w:pStyle w:val="Titolo3"/>
      </w:pPr>
      <w:bookmarkStart w:id="138" w:name="_Toc515811127"/>
      <w:r>
        <w:t>Overloading e conversione automatica di tipo</w:t>
      </w:r>
      <w:bookmarkEnd w:id="138"/>
    </w:p>
    <w:p w:rsidR="006B6D6D" w:rsidRDefault="00321422" w:rsidP="006B6D6D">
      <w:r w:rsidRPr="004E3BA2">
        <w:rPr>
          <w:b/>
        </w:rPr>
        <w:t>Java cerca di usare l’overloading prima di usare la conversione automatica di tipo</w:t>
      </w:r>
      <w:r>
        <w:t>. Se java individua una definizione di metodo che corrisponde al tipo di argomenti fornito, utilizza tale definizione. Java non effettua una conversione automatica di tipo degli argomenti passati a un metodo finché non si accerta che non esista una definizione di metodo che corrisponde al tipo degli argomenti passati al metodo.</w:t>
      </w:r>
    </w:p>
    <w:p w:rsidR="00321422" w:rsidRDefault="00321422" w:rsidP="006B6D6D">
      <w:r>
        <w:t>L’overloading deve essere utilizzato quando si ha una buona ragione per farlo, ma non quando nomi di metodo differenti sarebbero più descrittivi. Questa indicazione chiaramente non può essere seguita quando si definiscono costruttori dal momento che devono tutti avere lo stesso nome della classe.</w:t>
      </w:r>
    </w:p>
    <w:p w:rsidR="00321422" w:rsidRDefault="00321422" w:rsidP="00321422">
      <w:pPr>
        <w:pStyle w:val="Titolo3"/>
      </w:pPr>
      <w:bookmarkStart w:id="139" w:name="_Toc515811128"/>
      <w:r>
        <w:t>Overloading e tipo di ritorno</w:t>
      </w:r>
      <w:bookmarkEnd w:id="139"/>
    </w:p>
    <w:p w:rsidR="00321422" w:rsidRPr="004E3BA2" w:rsidRDefault="00561ACE" w:rsidP="00321422">
      <w:pPr>
        <w:rPr>
          <w:b/>
        </w:rPr>
      </w:pPr>
      <w:r w:rsidRPr="004E3BA2">
        <w:rPr>
          <w:b/>
        </w:rPr>
        <w:t>Non si può effettuare l’overloading di un nome di metodo fornendo due definizioni la cui intestazione differisce solo per il tipo di valore restituito.</w:t>
      </w:r>
    </w:p>
    <w:p w:rsidR="00561ACE" w:rsidRDefault="00561ACE">
      <w:r>
        <w:br w:type="page"/>
      </w:r>
    </w:p>
    <w:p w:rsidR="00561ACE" w:rsidRDefault="00561ACE" w:rsidP="00561ACE">
      <w:pPr>
        <w:pStyle w:val="Titolo2"/>
      </w:pPr>
      <w:bookmarkStart w:id="140" w:name="_Toc515811129"/>
      <w:r>
        <w:lastRenderedPageBreak/>
        <w:t>Information hiding rivisitato</w:t>
      </w:r>
      <w:bookmarkEnd w:id="140"/>
    </w:p>
    <w:p w:rsidR="00561ACE" w:rsidRDefault="00D12920" w:rsidP="00561ACE">
      <w:r>
        <w:t>Questo paragrafo discute un problema subdolo che può presentarsi nel momento in cui si definiscono certi tipi di classi. Questo problema non riguarda classi le cui variabili di istanza sono di tipo primitivo.</w:t>
      </w:r>
    </w:p>
    <w:p w:rsidR="00D12920" w:rsidRDefault="00D12920" w:rsidP="00D12920">
      <w:pPr>
        <w:pStyle w:val="Titolo3"/>
      </w:pPr>
      <w:bookmarkStart w:id="141" w:name="_Toc515811130"/>
      <w:r>
        <w:t>Privacy leak</w:t>
      </w:r>
      <w:bookmarkEnd w:id="141"/>
    </w:p>
    <w:p w:rsidR="00D12920" w:rsidRDefault="00CA43F3" w:rsidP="00D12920">
      <w:r w:rsidRPr="00CA43F3">
        <w:rPr>
          <w:noProof/>
        </w:rPr>
        <w:drawing>
          <wp:anchor distT="0" distB="0" distL="114300" distR="114300" simplePos="0" relativeHeight="251739136" behindDoc="0" locked="0" layoutInCell="1" allowOverlap="1">
            <wp:simplePos x="0" y="0"/>
            <wp:positionH relativeFrom="margin">
              <wp:posOffset>-3810</wp:posOffset>
            </wp:positionH>
            <wp:positionV relativeFrom="paragraph">
              <wp:posOffset>2256155</wp:posOffset>
            </wp:positionV>
            <wp:extent cx="4091940" cy="2766695"/>
            <wp:effectExtent l="0" t="0" r="3810" b="0"/>
            <wp:wrapSquare wrapText="bothSides"/>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1940"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43F3">
        <w:rPr>
          <w:noProof/>
        </w:rPr>
        <w:drawing>
          <wp:anchor distT="0" distB="0" distL="114300" distR="114300" simplePos="0" relativeHeight="251738112" behindDoc="0" locked="0" layoutInCell="1" allowOverlap="1">
            <wp:simplePos x="0" y="0"/>
            <wp:positionH relativeFrom="margin">
              <wp:align>left</wp:align>
            </wp:positionH>
            <wp:positionV relativeFrom="paragraph">
              <wp:posOffset>8255</wp:posOffset>
            </wp:positionV>
            <wp:extent cx="4091940" cy="2219960"/>
            <wp:effectExtent l="0" t="0" r="3810" b="889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1940" cy="221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477">
        <w:t xml:space="preserve">Una classe può avere variabili di istanza di qualsiasi tipo, anche di tipo classe. </w:t>
      </w:r>
      <w:r>
        <w:t>Tuttavia, usare variabili di istanza di tipo classe può introdurre un problema. Questo si presenta poiché le variabili di tipo classe contengono l’indirizzo di memoria in cui si trova fisicamente l’oggetto. Quindi un assegnamento errato potrebbe portare due oggetti differenti a referenziare lo stesso indirizzo. Nonostante le variaibli siano di tipo privato, queste possono essere viste tramite i metodi get e set. Quindi, assegnando lo stesso indirizzo tramite metodo get, si ottiene così l’accesso alle modifiche anche all’altro oggetto referenziato per sbaglio.</w:t>
      </w:r>
    </w:p>
    <w:p w:rsidR="00CA43F3" w:rsidRDefault="00CA43F3" w:rsidP="00D12920">
      <w:r>
        <w:t>Un altro metodo è l’utilizzo della duplicazione degli oggetti. Questi duplicati sono chiamati cloni a cui un estraneo può avere liberamente accesso per ottenerne i dati.</w:t>
      </w:r>
    </w:p>
    <w:p w:rsidR="00DE68E2" w:rsidRDefault="00CA43F3" w:rsidP="00D12920">
      <w:r>
        <w:t xml:space="preserve">Nell’esempio qua mostrato </w:t>
      </w:r>
      <w:r w:rsidR="00DE68E2">
        <w:t>viene creato un oggetto di tipo CoppiaAnimali e quindi viene modificato lo stato dell’oggetto referenziato dalla sua variabile privata. Invocando il metodo setAnimale sulla nuova variabile il programmatore modificare lo stato dell’oggetto referenziato. Questo fenomeno è detto privacy leak.</w:t>
      </w:r>
    </w:p>
    <w:p w:rsidR="00DE68E2" w:rsidRDefault="00DE68E2" w:rsidP="00D12920">
      <w:r>
        <w:t>Un modo semplice per evitare ciò consiste nell’usare solo variabili di istanza di tipo primitivo, limitazione molto forte per lo sviluppatore. Un’altra non creare metodi set. Un’altra ancora definire metodi get che restituiscono i singoli attributi delle variabili di istanza.</w:t>
      </w:r>
    </w:p>
    <w:p w:rsidR="00951ED3" w:rsidRDefault="00951ED3">
      <w:pPr>
        <w:rPr>
          <w:rFonts w:asciiTheme="majorHAnsi" w:eastAsiaTheme="majorEastAsia" w:hAnsiTheme="majorHAnsi" w:cstheme="majorBidi"/>
          <w:b/>
          <w:bCs/>
          <w:smallCaps/>
          <w:color w:val="000000" w:themeColor="text1"/>
          <w:sz w:val="28"/>
          <w:szCs w:val="28"/>
        </w:rPr>
      </w:pPr>
      <w:r>
        <w:br w:type="page"/>
      </w:r>
    </w:p>
    <w:p w:rsidR="00951ED3" w:rsidRDefault="00951ED3" w:rsidP="00951ED3">
      <w:pPr>
        <w:pStyle w:val="Titolo2"/>
      </w:pPr>
      <w:bookmarkStart w:id="142" w:name="_Toc515811131"/>
      <w:r>
        <w:rPr>
          <w:noProof/>
        </w:rPr>
        <w:lastRenderedPageBreak/>
        <w:drawing>
          <wp:anchor distT="0" distB="0" distL="114300" distR="114300" simplePos="0" relativeHeight="251741184" behindDoc="0" locked="0" layoutInCell="1" allowOverlap="1" wp14:anchorId="11FEF547" wp14:editId="7D146C0C">
            <wp:simplePos x="0" y="0"/>
            <wp:positionH relativeFrom="margin">
              <wp:posOffset>507365</wp:posOffset>
            </wp:positionH>
            <wp:positionV relativeFrom="paragraph">
              <wp:posOffset>391160</wp:posOffset>
            </wp:positionV>
            <wp:extent cx="4975860" cy="1767840"/>
            <wp:effectExtent l="38100" t="19050" r="15240" b="3810"/>
            <wp:wrapTopAndBottom/>
            <wp:docPr id="210" name="Diagramma 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anchor>
        </w:drawing>
      </w:r>
      <w:r w:rsidR="00DE68E2">
        <w:t>Rappresentare in UML le relazioni associative fra classi</w:t>
      </w:r>
      <w:r>
        <w:t xml:space="preserve"> (Appunti in classe)</w:t>
      </w:r>
      <w:bookmarkEnd w:id="142"/>
    </w:p>
    <w:p w:rsidR="00951ED3" w:rsidRDefault="00951ED3" w:rsidP="00951ED3">
      <w:pPr>
        <w:pStyle w:val="Titolo3"/>
      </w:pPr>
      <w:bookmarkStart w:id="143" w:name="_Toc515811132"/>
      <w:r>
        <w:t>Classificazione e istanziazione</w:t>
      </w:r>
      <w:bookmarkEnd w:id="143"/>
    </w:p>
    <w:p w:rsidR="00951ED3" w:rsidRPr="004E3BA2" w:rsidRDefault="00951ED3" w:rsidP="00951ED3">
      <w:pPr>
        <w:rPr>
          <w:b/>
        </w:rPr>
      </w:pPr>
      <w:r w:rsidRPr="004E3BA2">
        <w:rPr>
          <w:b/>
        </w:rPr>
        <w:t>Una classe modella le proprietà comuni di un insieme di oggetti.</w:t>
      </w:r>
    </w:p>
    <w:p w:rsidR="00951ED3" w:rsidRDefault="00951ED3" w:rsidP="00951ED3">
      <w:r>
        <w:t>Che legame esiste tra classi e istanze? Intuitivamente “Cane” è un concetto più astratto di Luna e Kira.</w:t>
      </w:r>
    </w:p>
    <w:p w:rsidR="00951ED3" w:rsidRDefault="00951ED3" w:rsidP="00951ED3">
      <w:r>
        <w:t>Il legame è in due sensi:</w:t>
      </w:r>
    </w:p>
    <w:p w:rsidR="00951ED3" w:rsidRDefault="00951ED3" w:rsidP="00951ED3">
      <w:pPr>
        <w:pStyle w:val="Paragrafoelenco"/>
        <w:numPr>
          <w:ilvl w:val="0"/>
          <w:numId w:val="31"/>
        </w:numPr>
      </w:pPr>
      <w:r w:rsidRPr="00552643">
        <w:rPr>
          <w:noProof/>
          <w:color w:val="538135" w:themeColor="accent6" w:themeShade="BF"/>
        </w:rPr>
        <w:drawing>
          <wp:anchor distT="0" distB="0" distL="114300" distR="114300" simplePos="0" relativeHeight="251742208" behindDoc="0" locked="0" layoutInCell="1" allowOverlap="1" wp14:anchorId="1381FE99" wp14:editId="7D10FF55">
            <wp:simplePos x="0" y="0"/>
            <wp:positionH relativeFrom="column">
              <wp:posOffset>3844290</wp:posOffset>
            </wp:positionH>
            <wp:positionV relativeFrom="paragraph">
              <wp:posOffset>4445</wp:posOffset>
            </wp:positionV>
            <wp:extent cx="1325880" cy="1185545"/>
            <wp:effectExtent l="0" t="0" r="7620" b="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25880"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643">
        <w:rPr>
          <w:color w:val="538135" w:themeColor="accent6" w:themeShade="BF"/>
        </w:rPr>
        <w:t>Classificazione</w:t>
      </w:r>
      <w:r>
        <w:t>:</w:t>
      </w:r>
    </w:p>
    <w:p w:rsidR="00951ED3" w:rsidRDefault="00951ED3" w:rsidP="00951ED3">
      <w:pPr>
        <w:pStyle w:val="Paragrafoelenco"/>
        <w:numPr>
          <w:ilvl w:val="1"/>
          <w:numId w:val="31"/>
        </w:numPr>
      </w:pPr>
      <w:r>
        <w:t>Parto dall’oggetto e cerco di classificarlo</w:t>
      </w:r>
    </w:p>
    <w:p w:rsidR="00951ED3" w:rsidRDefault="00951ED3" w:rsidP="00951ED3">
      <w:pPr>
        <w:pStyle w:val="Paragrafoelenco"/>
        <w:numPr>
          <w:ilvl w:val="1"/>
          <w:numId w:val="31"/>
        </w:numPr>
      </w:pPr>
      <w:r>
        <w:t>Capire che “Luna è un cane”</w:t>
      </w:r>
    </w:p>
    <w:p w:rsidR="00951ED3" w:rsidRDefault="00951ED3" w:rsidP="00951ED3">
      <w:pPr>
        <w:pStyle w:val="Paragrafoelenco"/>
        <w:numPr>
          <w:ilvl w:val="0"/>
          <w:numId w:val="31"/>
        </w:numPr>
      </w:pPr>
      <w:r w:rsidRPr="00552643">
        <w:rPr>
          <w:color w:val="0070C0"/>
        </w:rPr>
        <w:t>Istanziazione</w:t>
      </w:r>
      <w:r>
        <w:t>:</w:t>
      </w:r>
    </w:p>
    <w:p w:rsidR="00951ED3" w:rsidRDefault="00951ED3" w:rsidP="00951ED3">
      <w:pPr>
        <w:pStyle w:val="Paragrafoelenco"/>
        <w:numPr>
          <w:ilvl w:val="1"/>
          <w:numId w:val="31"/>
        </w:numPr>
      </w:pPr>
      <w:r>
        <w:t>Parto dalla definizione di classe e creo istanze</w:t>
      </w:r>
    </w:p>
    <w:p w:rsidR="00951ED3" w:rsidRDefault="00951ED3" w:rsidP="00951ED3">
      <w:pPr>
        <w:pStyle w:val="Paragrafoelenco"/>
        <w:numPr>
          <w:ilvl w:val="1"/>
          <w:numId w:val="31"/>
        </w:numPr>
      </w:pPr>
      <w:r>
        <w:t>Creare Kira come esemplare di Cane</w:t>
      </w:r>
    </w:p>
    <w:p w:rsidR="00951ED3" w:rsidRDefault="00951ED3" w:rsidP="004E3BA2">
      <w:pPr>
        <w:pStyle w:val="Titolo3"/>
      </w:pPr>
      <w:bookmarkStart w:id="144" w:name="_Toc515811133"/>
      <w:r>
        <w:t>Astrazioni</w:t>
      </w:r>
      <w:bookmarkEnd w:id="144"/>
    </w:p>
    <w:p w:rsidR="00951ED3" w:rsidRDefault="00951ED3" w:rsidP="00951ED3">
      <w:r>
        <w:t>Il legame concettuale che esiste tra una classe e le sue istanze è un particolare esempio di astrazione.</w:t>
      </w:r>
    </w:p>
    <w:p w:rsidR="00951ED3" w:rsidRDefault="00951ED3" w:rsidP="00951ED3">
      <w:r w:rsidRPr="00E31066">
        <w:rPr>
          <w:b/>
        </w:rPr>
        <w:t>Un’astrazione</w:t>
      </w:r>
      <w:r>
        <w:t xml:space="preserve"> è un procedimento concettuale per mezzo del quale:</w:t>
      </w:r>
    </w:p>
    <w:p w:rsidR="00951ED3" w:rsidRDefault="00951ED3" w:rsidP="00951ED3">
      <w:pPr>
        <w:pStyle w:val="Paragrafoelenco"/>
        <w:numPr>
          <w:ilvl w:val="0"/>
          <w:numId w:val="32"/>
        </w:numPr>
      </w:pPr>
      <w:r>
        <w:t xml:space="preserve">Si </w:t>
      </w:r>
      <w:r w:rsidRPr="00E31066">
        <w:rPr>
          <w:b/>
        </w:rPr>
        <w:t>definisce un concetto più generale</w:t>
      </w:r>
      <w:r>
        <w:t xml:space="preserve"> (e in tal senso astratto) </w:t>
      </w:r>
      <w:r w:rsidRPr="00E31066">
        <w:rPr>
          <w:b/>
        </w:rPr>
        <w:t>a partire da concetti più elementari</w:t>
      </w:r>
      <w:r>
        <w:t xml:space="preserve"> (e in tal senso più concreti)</w:t>
      </w:r>
    </w:p>
    <w:p w:rsidR="00951ED3" w:rsidRDefault="00951ED3" w:rsidP="00951ED3">
      <w:pPr>
        <w:pStyle w:val="Paragrafoelenco"/>
        <w:numPr>
          <w:ilvl w:val="0"/>
          <w:numId w:val="32"/>
        </w:numPr>
      </w:pPr>
      <w:r>
        <w:t>Rimuovendo dalla descrizione del concetto gli aspetti di dettaglio e particolari</w:t>
      </w:r>
    </w:p>
    <w:p w:rsidR="00951ED3" w:rsidRDefault="00951ED3" w:rsidP="00951ED3">
      <w:pPr>
        <w:pStyle w:val="Paragrafoelenco"/>
        <w:numPr>
          <w:ilvl w:val="0"/>
          <w:numId w:val="32"/>
        </w:numPr>
      </w:pPr>
      <w:r>
        <w:t>Mettendo in evidenza gli aspetti comuni e generali</w:t>
      </w:r>
    </w:p>
    <w:p w:rsidR="00951ED3" w:rsidRDefault="00951ED3" w:rsidP="00951ED3">
      <w:r>
        <w:t>Come si applica al legame tra classe e le sue istanze? Definisco la classe osservando le istanze, raccogliendo a fattor comune le caratteristiche condivise e operando una selezione tra queste in base a cosa mi serva.</w:t>
      </w:r>
    </w:p>
    <w:p w:rsidR="00951ED3" w:rsidRDefault="00951ED3" w:rsidP="00951ED3">
      <w:r>
        <w:t>Astrazioni strutturali: modellano oggetti e classi e relazioni fra essi.</w:t>
      </w:r>
    </w:p>
    <w:p w:rsidR="00951ED3" w:rsidRDefault="00951ED3" w:rsidP="00951ED3">
      <w:pPr>
        <w:pStyle w:val="Paragrafoelenco"/>
        <w:numPr>
          <w:ilvl w:val="0"/>
          <w:numId w:val="33"/>
        </w:numPr>
      </w:pPr>
      <w:r w:rsidRPr="00E31066">
        <w:rPr>
          <w:b/>
          <w:sz w:val="24"/>
        </w:rPr>
        <w:t>Classificazione</w:t>
      </w:r>
      <w:r w:rsidRPr="00E31066">
        <w:rPr>
          <w:sz w:val="24"/>
        </w:rPr>
        <w:t xml:space="preserve"> </w:t>
      </w:r>
      <w:r>
        <w:t>(“instance_of”)</w:t>
      </w:r>
    </w:p>
    <w:p w:rsidR="00951ED3" w:rsidRDefault="00951ED3" w:rsidP="00951ED3">
      <w:pPr>
        <w:pStyle w:val="Paragrafoelenco"/>
        <w:numPr>
          <w:ilvl w:val="1"/>
          <w:numId w:val="33"/>
        </w:numPr>
      </w:pPr>
      <w:r>
        <w:t>Lega istanze e classi</w:t>
      </w:r>
    </w:p>
    <w:p w:rsidR="00951ED3" w:rsidRDefault="00951ED3" w:rsidP="00951ED3">
      <w:pPr>
        <w:pStyle w:val="Paragrafoelenco"/>
        <w:numPr>
          <w:ilvl w:val="1"/>
          <w:numId w:val="33"/>
        </w:numPr>
      </w:pPr>
      <w:r>
        <w:t>La classe definisce le caratteristiche comuni degli oggetti di un insieme</w:t>
      </w:r>
    </w:p>
    <w:p w:rsidR="00951ED3" w:rsidRDefault="00951ED3" w:rsidP="00951ED3">
      <w:pPr>
        <w:pStyle w:val="Paragrafoelenco"/>
        <w:numPr>
          <w:ilvl w:val="1"/>
          <w:numId w:val="33"/>
        </w:numPr>
      </w:pPr>
      <w:r>
        <w:t>Ogni oggetto della classe possiede le proprietà definite dalla classe</w:t>
      </w:r>
    </w:p>
    <w:p w:rsidR="00951ED3" w:rsidRDefault="00951ED3" w:rsidP="00951ED3">
      <w:pPr>
        <w:pStyle w:val="Paragrafoelenco"/>
        <w:numPr>
          <w:ilvl w:val="2"/>
          <w:numId w:val="33"/>
        </w:numPr>
      </w:pPr>
      <w:r>
        <w:t xml:space="preserve">Esempio: “Luna </w:t>
      </w:r>
      <w:r w:rsidRPr="009B57FC">
        <w:rPr>
          <w:b/>
          <w:u w:val="single"/>
        </w:rPr>
        <w:t>è</w:t>
      </w:r>
      <w:r>
        <w:t xml:space="preserve"> un </w:t>
      </w:r>
      <w:r w:rsidRPr="009B57FC">
        <w:rPr>
          <w:i/>
        </w:rPr>
        <w:t>(esemplare di)</w:t>
      </w:r>
      <w:r>
        <w:t xml:space="preserve"> Cane”</w:t>
      </w:r>
    </w:p>
    <w:p w:rsidR="00951ED3" w:rsidRDefault="00951ED3" w:rsidP="00951ED3">
      <w:pPr>
        <w:pStyle w:val="Paragrafoelenco"/>
        <w:numPr>
          <w:ilvl w:val="0"/>
          <w:numId w:val="33"/>
        </w:numPr>
      </w:pPr>
      <w:r w:rsidRPr="00E31066">
        <w:rPr>
          <w:b/>
          <w:sz w:val="24"/>
        </w:rPr>
        <w:t>Generalizzazione</w:t>
      </w:r>
      <w:r w:rsidRPr="00E31066">
        <w:rPr>
          <w:sz w:val="24"/>
        </w:rPr>
        <w:t xml:space="preserve"> </w:t>
      </w:r>
      <w:r>
        <w:t>(“is_a”)</w:t>
      </w:r>
    </w:p>
    <w:p w:rsidR="00951ED3" w:rsidRDefault="00951ED3" w:rsidP="00951ED3">
      <w:pPr>
        <w:pStyle w:val="Paragrafoelenco"/>
        <w:numPr>
          <w:ilvl w:val="1"/>
          <w:numId w:val="33"/>
        </w:numPr>
      </w:pPr>
      <w:r>
        <w:t>Lega una classe genitore (superclasse) a una o più classi figlie (sottoclassi) che ne sono sottinsieme</w:t>
      </w:r>
    </w:p>
    <w:p w:rsidR="00951ED3" w:rsidRDefault="00951ED3" w:rsidP="00951ED3">
      <w:pPr>
        <w:pStyle w:val="Paragrafoelenco"/>
        <w:numPr>
          <w:ilvl w:val="1"/>
          <w:numId w:val="33"/>
        </w:numPr>
      </w:pPr>
      <w:r>
        <w:t>Una classe figlia è una classe genitore</w:t>
      </w:r>
    </w:p>
    <w:p w:rsidR="00951ED3" w:rsidRDefault="00951ED3" w:rsidP="00951ED3">
      <w:pPr>
        <w:pStyle w:val="Paragrafoelenco"/>
        <w:numPr>
          <w:ilvl w:val="1"/>
          <w:numId w:val="33"/>
        </w:numPr>
      </w:pPr>
      <w:r>
        <w:lastRenderedPageBreak/>
        <w:t>Ogni esemplare della classe figlia possiede tutte le proprietà definite nella classe padre</w:t>
      </w:r>
    </w:p>
    <w:p w:rsidR="00951ED3" w:rsidRDefault="00951ED3" w:rsidP="00951ED3">
      <w:pPr>
        <w:pStyle w:val="Paragrafoelenco"/>
        <w:numPr>
          <w:ilvl w:val="2"/>
          <w:numId w:val="33"/>
        </w:numPr>
      </w:pPr>
      <w:r>
        <w:t>Esempio: la classe Cane è una sottoclasse della classe Mammifero</w:t>
      </w:r>
      <w:r>
        <w:sym w:font="Wingdings" w:char="F0E0"/>
      </w:r>
      <w:r>
        <w:t>i cani sono mammiferi. Ogni esemplare di Cane possiede tutte le proprietà definite dalla classe Cane e anche tutte le proprietà definite dalla classe Mammifero</w:t>
      </w:r>
    </w:p>
    <w:p w:rsidR="00951ED3" w:rsidRDefault="00951ED3" w:rsidP="00951ED3">
      <w:pPr>
        <w:pStyle w:val="Paragrafoelenco"/>
        <w:numPr>
          <w:ilvl w:val="1"/>
          <w:numId w:val="33"/>
        </w:numPr>
      </w:pPr>
      <w:r>
        <w:t>Ogni oggetto della sottoclasse appartiene anche alla superclasse (astrazione classificazione – “instance_of”)</w:t>
      </w:r>
    </w:p>
    <w:p w:rsidR="00951ED3" w:rsidRDefault="00951ED3" w:rsidP="00951ED3">
      <w:pPr>
        <w:pStyle w:val="Paragrafoelenco"/>
        <w:numPr>
          <w:ilvl w:val="2"/>
          <w:numId w:val="33"/>
        </w:numPr>
      </w:pPr>
      <w:r>
        <w:t xml:space="preserve">Esempio: Kira </w:t>
      </w:r>
      <w:r w:rsidRPr="009B57FC">
        <w:rPr>
          <w:i/>
          <w:u w:val="single"/>
        </w:rPr>
        <w:t>è</w:t>
      </w:r>
      <w:r>
        <w:t xml:space="preserve"> un Cane, quindi </w:t>
      </w:r>
      <w:r w:rsidRPr="009B57FC">
        <w:rPr>
          <w:i/>
          <w:u w:val="single"/>
        </w:rPr>
        <w:t>è anche</w:t>
      </w:r>
      <w:r>
        <w:t xml:space="preserve"> un Mammifero</w:t>
      </w:r>
    </w:p>
    <w:p w:rsidR="00951ED3" w:rsidRDefault="00951ED3" w:rsidP="00951ED3">
      <w:pPr>
        <w:pStyle w:val="Paragrafoelenco"/>
        <w:numPr>
          <w:ilvl w:val="0"/>
          <w:numId w:val="33"/>
        </w:numPr>
      </w:pPr>
      <w:r w:rsidRPr="00E31066">
        <w:rPr>
          <w:b/>
          <w:sz w:val="24"/>
        </w:rPr>
        <w:t>Aggregazione</w:t>
      </w:r>
      <w:r w:rsidRPr="00E31066">
        <w:rPr>
          <w:sz w:val="24"/>
        </w:rPr>
        <w:t xml:space="preserve"> </w:t>
      </w:r>
      <w:r>
        <w:t>(“part_of”)</w:t>
      </w:r>
    </w:p>
    <w:p w:rsidR="00951ED3" w:rsidRDefault="00951ED3" w:rsidP="00951ED3">
      <w:pPr>
        <w:pStyle w:val="Paragrafoelenco"/>
        <w:numPr>
          <w:ilvl w:val="1"/>
          <w:numId w:val="33"/>
        </w:numPr>
      </w:pPr>
      <w:r>
        <w:t>Lega una classe “aggregato” con un insieme di classi “parti”</w:t>
      </w:r>
    </w:p>
    <w:p w:rsidR="00951ED3" w:rsidRDefault="00951ED3" w:rsidP="00951ED3">
      <w:pPr>
        <w:pStyle w:val="Paragrafoelenco"/>
        <w:numPr>
          <w:ilvl w:val="1"/>
          <w:numId w:val="33"/>
        </w:numPr>
      </w:pPr>
      <w:r>
        <w:t>Ogni oggetto di Aggregato è costituito da oggetti delle classi “parti”</w:t>
      </w:r>
    </w:p>
    <w:p w:rsidR="00951ED3" w:rsidRDefault="00951ED3" w:rsidP="00951ED3">
      <w:pPr>
        <w:pStyle w:val="Paragrafoelenco"/>
        <w:numPr>
          <w:ilvl w:val="1"/>
          <w:numId w:val="33"/>
        </w:numPr>
      </w:pPr>
      <w:r>
        <w:t>Caso particolare di associazione</w:t>
      </w:r>
    </w:p>
    <w:p w:rsidR="00951ED3" w:rsidRDefault="00951ED3" w:rsidP="00951ED3">
      <w:pPr>
        <w:pStyle w:val="Paragrafoelenco"/>
        <w:numPr>
          <w:ilvl w:val="2"/>
          <w:numId w:val="33"/>
        </w:numPr>
      </w:pPr>
      <w:r>
        <w:t>Esempi: un’automobile comprende motore, carrozzeria, ruote…</w:t>
      </w:r>
    </w:p>
    <w:p w:rsidR="00951ED3" w:rsidRDefault="00951ED3" w:rsidP="00951ED3">
      <w:pPr>
        <w:pStyle w:val="Paragrafoelenco"/>
        <w:numPr>
          <w:ilvl w:val="1"/>
          <w:numId w:val="33"/>
        </w:numPr>
      </w:pPr>
      <w:r>
        <w:t>ATTENZIONE: non confondere aggregazione e generalizzazione</w:t>
      </w:r>
    </w:p>
    <w:p w:rsidR="00951ED3" w:rsidRDefault="00951ED3" w:rsidP="00951ED3">
      <w:pPr>
        <w:pStyle w:val="Paragrafoelenco"/>
        <w:numPr>
          <w:ilvl w:val="2"/>
          <w:numId w:val="33"/>
        </w:numPr>
      </w:pPr>
      <w:r>
        <w:t>Un cane è un mammifero (generalizzazione)</w:t>
      </w:r>
    </w:p>
    <w:p w:rsidR="00951ED3" w:rsidRDefault="00951ED3" w:rsidP="00951ED3">
      <w:pPr>
        <w:pStyle w:val="Paragrafoelenco"/>
        <w:numPr>
          <w:ilvl w:val="2"/>
          <w:numId w:val="33"/>
        </w:numPr>
      </w:pPr>
      <w:r>
        <w:t>Un cane fa parte di un branco (aggregazione)</w:t>
      </w:r>
    </w:p>
    <w:p w:rsidR="00951ED3" w:rsidRDefault="00951ED3" w:rsidP="00951ED3">
      <w:pPr>
        <w:pStyle w:val="Paragrafoelenco"/>
        <w:numPr>
          <w:ilvl w:val="3"/>
          <w:numId w:val="33"/>
        </w:numPr>
      </w:pPr>
      <w:r>
        <w:t>Un cane NON È un branco</w:t>
      </w:r>
    </w:p>
    <w:p w:rsidR="00951ED3" w:rsidRDefault="00951ED3" w:rsidP="00951ED3">
      <w:pPr>
        <w:pStyle w:val="Paragrafoelenco"/>
        <w:numPr>
          <w:ilvl w:val="0"/>
          <w:numId w:val="33"/>
        </w:numPr>
      </w:pPr>
      <w:r w:rsidRPr="00E31066">
        <w:rPr>
          <w:b/>
          <w:sz w:val="24"/>
        </w:rPr>
        <w:t>Associazione</w:t>
      </w:r>
      <w:r w:rsidRPr="00E31066">
        <w:rPr>
          <w:sz w:val="24"/>
        </w:rPr>
        <w:t xml:space="preserve"> </w:t>
      </w:r>
      <w:r>
        <w:t>(“has_a”)</w:t>
      </w:r>
    </w:p>
    <w:p w:rsidR="00951ED3" w:rsidRDefault="00951ED3" w:rsidP="00951ED3">
      <w:pPr>
        <w:pStyle w:val="Paragrafoelenco"/>
        <w:numPr>
          <w:ilvl w:val="1"/>
          <w:numId w:val="33"/>
        </w:numPr>
      </w:pPr>
      <w:r>
        <w:t>Definisce una connessione logica fra oggetti di una classe e oggetti di un’altra classe</w:t>
      </w:r>
    </w:p>
    <w:p w:rsidR="00951ED3" w:rsidRDefault="00951ED3" w:rsidP="00951ED3">
      <w:pPr>
        <w:pStyle w:val="Paragrafoelenco"/>
        <w:numPr>
          <w:ilvl w:val="2"/>
          <w:numId w:val="33"/>
        </w:numPr>
      </w:pPr>
      <w:r>
        <w:t>Esempi:</w:t>
      </w:r>
    </w:p>
    <w:p w:rsidR="00951ED3" w:rsidRDefault="00951ED3" w:rsidP="00951ED3">
      <w:pPr>
        <w:pStyle w:val="Paragrafoelenco"/>
        <w:numPr>
          <w:ilvl w:val="3"/>
          <w:numId w:val="33"/>
        </w:numPr>
      </w:pPr>
      <w:r>
        <w:t>Classi: Cane, persona</w:t>
      </w:r>
      <w:r>
        <w:sym w:font="Wingdings" w:char="F0E0"/>
      </w:r>
      <w:r>
        <w:t>associazione: una persona è padrona di un cane</w:t>
      </w:r>
    </w:p>
    <w:p w:rsidR="00951ED3" w:rsidRPr="004E3BA2" w:rsidRDefault="00E31066" w:rsidP="004E3BA2">
      <w:pPr>
        <w:pStyle w:val="Titolo3"/>
      </w:pPr>
      <w:bookmarkStart w:id="145" w:name="_Toc515811134"/>
      <w:r>
        <w:t>F</w:t>
      </w:r>
      <w:r w:rsidR="00951ED3" w:rsidRPr="004E3BA2">
        <w:t>ormalismi di rappresentazione</w:t>
      </w:r>
      <w:bookmarkEnd w:id="145"/>
    </w:p>
    <w:p w:rsidR="00951ED3" w:rsidRDefault="00951ED3" w:rsidP="00951ED3">
      <w:r>
        <w:rPr>
          <w:noProof/>
        </w:rPr>
        <w:drawing>
          <wp:anchor distT="0" distB="0" distL="114300" distR="114300" simplePos="0" relativeHeight="251743232" behindDoc="0" locked="0" layoutInCell="1" allowOverlap="1" wp14:anchorId="10205239" wp14:editId="42FF0F60">
            <wp:simplePos x="0" y="0"/>
            <wp:positionH relativeFrom="margin">
              <wp:align>center</wp:align>
            </wp:positionH>
            <wp:positionV relativeFrom="paragraph">
              <wp:posOffset>49530</wp:posOffset>
            </wp:positionV>
            <wp:extent cx="3987800" cy="1447800"/>
            <wp:effectExtent l="19050" t="0" r="12700" b="0"/>
            <wp:wrapTopAndBottom/>
            <wp:docPr id="218" name="Diagramma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anchor>
        </w:drawing>
      </w:r>
    </w:p>
    <w:tbl>
      <w:tblPr>
        <w:tblStyle w:val="Grigliatabella"/>
        <w:tblW w:w="0" w:type="auto"/>
        <w:tblLook w:val="04A0" w:firstRow="1" w:lastRow="0" w:firstColumn="1" w:lastColumn="0" w:noHBand="0" w:noVBand="1"/>
      </w:tblPr>
      <w:tblGrid>
        <w:gridCol w:w="5436"/>
        <w:gridCol w:w="4192"/>
      </w:tblGrid>
      <w:tr w:rsidR="00951ED3" w:rsidTr="00F73DB9">
        <w:tc>
          <w:tcPr>
            <w:tcW w:w="5436" w:type="dxa"/>
            <w:vAlign w:val="center"/>
          </w:tcPr>
          <w:p w:rsidR="00951ED3" w:rsidRDefault="00951ED3" w:rsidP="00F73DB9">
            <w:pPr>
              <w:jc w:val="center"/>
            </w:pPr>
            <w:r w:rsidRPr="004327EF">
              <w:rPr>
                <w:noProof/>
              </w:rPr>
              <w:drawing>
                <wp:inline distT="0" distB="0" distL="0" distR="0" wp14:anchorId="4DFDB855" wp14:editId="19956248">
                  <wp:extent cx="1701800" cy="1033145"/>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01800" cy="1033145"/>
                          </a:xfrm>
                          <a:prstGeom prst="rect">
                            <a:avLst/>
                          </a:prstGeom>
                          <a:noFill/>
                          <a:ln>
                            <a:noFill/>
                          </a:ln>
                        </pic:spPr>
                      </pic:pic>
                    </a:graphicData>
                  </a:graphic>
                </wp:inline>
              </w:drawing>
            </w:r>
          </w:p>
        </w:tc>
        <w:tc>
          <w:tcPr>
            <w:tcW w:w="4192" w:type="dxa"/>
          </w:tcPr>
          <w:p w:rsidR="00951ED3" w:rsidRDefault="00E31066" w:rsidP="00F73DB9">
            <w:r>
              <w:t>I</w:t>
            </w:r>
            <w:r w:rsidR="00951ED3">
              <w:t>dentificazione delle classi e delle relazioni fra le stesse: attività fondamentale in fase di analisi e di progetto</w:t>
            </w:r>
          </w:p>
        </w:tc>
      </w:tr>
      <w:tr w:rsidR="00951ED3" w:rsidTr="00F73DB9">
        <w:tc>
          <w:tcPr>
            <w:tcW w:w="5436" w:type="dxa"/>
            <w:vAlign w:val="center"/>
          </w:tcPr>
          <w:p w:rsidR="00951ED3" w:rsidRDefault="00951ED3" w:rsidP="00F73DB9">
            <w:pPr>
              <w:jc w:val="center"/>
            </w:pPr>
            <w:r w:rsidRPr="004327EF">
              <w:rPr>
                <w:noProof/>
              </w:rPr>
              <w:drawing>
                <wp:inline distT="0" distB="0" distL="0" distR="0" wp14:anchorId="12E82FFD" wp14:editId="7085A97D">
                  <wp:extent cx="1879600" cy="1532255"/>
                  <wp:effectExtent l="0" t="0" r="635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79600" cy="1532255"/>
                          </a:xfrm>
                          <a:prstGeom prst="rect">
                            <a:avLst/>
                          </a:prstGeom>
                          <a:noFill/>
                          <a:ln>
                            <a:noFill/>
                          </a:ln>
                        </pic:spPr>
                      </pic:pic>
                    </a:graphicData>
                  </a:graphic>
                </wp:inline>
              </w:drawing>
            </w:r>
          </w:p>
        </w:tc>
        <w:tc>
          <w:tcPr>
            <w:tcW w:w="4192" w:type="dxa"/>
          </w:tcPr>
          <w:p w:rsidR="00951ED3" w:rsidRDefault="00951ED3" w:rsidP="00F73DB9">
            <w:r>
              <w:t>Identificazione degli oggetti del sistema e dei loro stati durante la loro vita</w:t>
            </w:r>
          </w:p>
        </w:tc>
      </w:tr>
      <w:tr w:rsidR="00951ED3" w:rsidTr="00F73DB9">
        <w:tc>
          <w:tcPr>
            <w:tcW w:w="5436" w:type="dxa"/>
            <w:vAlign w:val="center"/>
          </w:tcPr>
          <w:p w:rsidR="00951ED3" w:rsidRDefault="00951ED3" w:rsidP="00F73DB9">
            <w:pPr>
              <w:jc w:val="center"/>
            </w:pPr>
            <w:r w:rsidRPr="004327EF">
              <w:rPr>
                <w:noProof/>
              </w:rPr>
              <w:lastRenderedPageBreak/>
              <w:drawing>
                <wp:inline distT="0" distB="0" distL="0" distR="0" wp14:anchorId="52C42389" wp14:editId="499413D0">
                  <wp:extent cx="3014345" cy="1202055"/>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4345" cy="1202055"/>
                          </a:xfrm>
                          <a:prstGeom prst="rect">
                            <a:avLst/>
                          </a:prstGeom>
                          <a:noFill/>
                          <a:ln>
                            <a:noFill/>
                          </a:ln>
                        </pic:spPr>
                      </pic:pic>
                    </a:graphicData>
                  </a:graphic>
                </wp:inline>
              </w:drawing>
            </w:r>
          </w:p>
        </w:tc>
        <w:tc>
          <w:tcPr>
            <w:tcW w:w="4192" w:type="dxa"/>
          </w:tcPr>
          <w:p w:rsidR="00951ED3" w:rsidRDefault="00E31066" w:rsidP="00F73DB9">
            <w:r w:rsidRPr="00E31066">
              <w:rPr>
                <w:b/>
              </w:rPr>
              <w:t>Associazione</w:t>
            </w:r>
            <w:r>
              <w:t>:</w:t>
            </w:r>
            <w:r w:rsidR="00951ED3">
              <w:t xml:space="preserve"> è una linea che collega le classi coinvolte</w:t>
            </w:r>
          </w:p>
        </w:tc>
      </w:tr>
      <w:tr w:rsidR="00951ED3" w:rsidTr="00F73DB9">
        <w:tc>
          <w:tcPr>
            <w:tcW w:w="5436" w:type="dxa"/>
            <w:vAlign w:val="center"/>
          </w:tcPr>
          <w:p w:rsidR="00951ED3" w:rsidRDefault="00951ED3" w:rsidP="00F73DB9">
            <w:pPr>
              <w:jc w:val="center"/>
            </w:pPr>
            <w:r w:rsidRPr="004327EF">
              <w:rPr>
                <w:noProof/>
              </w:rPr>
              <w:drawing>
                <wp:inline distT="0" distB="0" distL="0" distR="0" wp14:anchorId="50C8F29F" wp14:editId="4810925B">
                  <wp:extent cx="2980055" cy="1422400"/>
                  <wp:effectExtent l="0" t="0" r="0" b="635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0055" cy="1422400"/>
                          </a:xfrm>
                          <a:prstGeom prst="rect">
                            <a:avLst/>
                          </a:prstGeom>
                          <a:noFill/>
                          <a:ln>
                            <a:noFill/>
                          </a:ln>
                        </pic:spPr>
                      </pic:pic>
                    </a:graphicData>
                  </a:graphic>
                </wp:inline>
              </w:drawing>
            </w:r>
          </w:p>
        </w:tc>
        <w:tc>
          <w:tcPr>
            <w:tcW w:w="4192" w:type="dxa"/>
          </w:tcPr>
          <w:p w:rsidR="00951ED3" w:rsidRDefault="00951ED3" w:rsidP="00F73DB9">
            <w:r w:rsidRPr="00E31066">
              <w:rPr>
                <w:b/>
              </w:rPr>
              <w:t>Nome</w:t>
            </w:r>
            <w:r>
              <w:t>: esprime il significato dell’associazione</w:t>
            </w:r>
          </w:p>
          <w:p w:rsidR="00951ED3" w:rsidRDefault="00951ED3" w:rsidP="00F73DB9">
            <w:pPr>
              <w:pStyle w:val="Paragrafoelenco"/>
              <w:numPr>
                <w:ilvl w:val="0"/>
                <w:numId w:val="34"/>
              </w:numPr>
            </w:pPr>
            <w:r>
              <w:t>Spesso è un verbo</w:t>
            </w:r>
          </w:p>
          <w:p w:rsidR="00951ED3" w:rsidRDefault="00951ED3" w:rsidP="00F73DB9">
            <w:pPr>
              <w:pStyle w:val="Paragrafoelenco"/>
              <w:numPr>
                <w:ilvl w:val="0"/>
                <w:numId w:val="34"/>
              </w:numPr>
            </w:pPr>
            <w:r>
              <w:t>È opzionale (ma fortemente consigliato)</w:t>
            </w:r>
          </w:p>
          <w:p w:rsidR="00951ED3" w:rsidRDefault="00951ED3" w:rsidP="00F73DB9">
            <w:pPr>
              <w:pStyle w:val="Paragrafoelenco"/>
              <w:numPr>
                <w:ilvl w:val="0"/>
                <w:numId w:val="34"/>
              </w:numPr>
            </w:pPr>
            <w:r>
              <w:t xml:space="preserve">Indica il verso di lettura, ad esempio qua è “Persona </w:t>
            </w:r>
            <w:r w:rsidRPr="004327EF">
              <w:rPr>
                <w:i/>
              </w:rPr>
              <w:t>possiede</w:t>
            </w:r>
            <w:r>
              <w:t xml:space="preserve"> Cane”</w:t>
            </w:r>
          </w:p>
        </w:tc>
      </w:tr>
      <w:tr w:rsidR="00951ED3" w:rsidTr="00F73DB9">
        <w:tc>
          <w:tcPr>
            <w:tcW w:w="5436" w:type="dxa"/>
            <w:vAlign w:val="center"/>
          </w:tcPr>
          <w:p w:rsidR="00951ED3" w:rsidRDefault="00951ED3" w:rsidP="00F73DB9">
            <w:pPr>
              <w:jc w:val="center"/>
            </w:pPr>
            <w:r w:rsidRPr="004327EF">
              <w:rPr>
                <w:noProof/>
              </w:rPr>
              <w:drawing>
                <wp:inline distT="0" distB="0" distL="0" distR="0" wp14:anchorId="3ECB89AC" wp14:editId="216D5272">
                  <wp:extent cx="3192145" cy="1379855"/>
                  <wp:effectExtent l="0" t="0" r="825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2145" cy="1379855"/>
                          </a:xfrm>
                          <a:prstGeom prst="rect">
                            <a:avLst/>
                          </a:prstGeom>
                          <a:noFill/>
                          <a:ln>
                            <a:noFill/>
                          </a:ln>
                        </pic:spPr>
                      </pic:pic>
                    </a:graphicData>
                  </a:graphic>
                </wp:inline>
              </w:drawing>
            </w:r>
          </w:p>
        </w:tc>
        <w:tc>
          <w:tcPr>
            <w:tcW w:w="4192" w:type="dxa"/>
          </w:tcPr>
          <w:p w:rsidR="00951ED3" w:rsidRDefault="00951ED3" w:rsidP="00F73DB9">
            <w:r w:rsidRPr="00E31066">
              <w:rPr>
                <w:b/>
              </w:rPr>
              <w:t>Ruolo</w:t>
            </w:r>
            <w:r>
              <w:t>: esprime il ruolo giocato dal partner</w:t>
            </w:r>
          </w:p>
          <w:p w:rsidR="00951ED3" w:rsidRDefault="00951ED3" w:rsidP="00F73DB9">
            <w:pPr>
              <w:pStyle w:val="Paragrafoelenco"/>
              <w:numPr>
                <w:ilvl w:val="0"/>
                <w:numId w:val="35"/>
              </w:numPr>
            </w:pPr>
            <w:r>
              <w:t>Spesso è un sostantivo o un aggettivo</w:t>
            </w:r>
          </w:p>
          <w:p w:rsidR="00951ED3" w:rsidRDefault="00951ED3" w:rsidP="00F73DB9">
            <w:pPr>
              <w:pStyle w:val="Paragrafoelenco"/>
              <w:numPr>
                <w:ilvl w:val="0"/>
                <w:numId w:val="34"/>
              </w:numPr>
            </w:pPr>
            <w:r>
              <w:t>È opzionale (ma fortemente consigliato)</w:t>
            </w:r>
          </w:p>
          <w:p w:rsidR="00951ED3" w:rsidRDefault="00951ED3" w:rsidP="00F73DB9"/>
        </w:tc>
      </w:tr>
      <w:tr w:rsidR="00951ED3" w:rsidTr="00F73DB9">
        <w:trPr>
          <w:trHeight w:val="2017"/>
        </w:trPr>
        <w:tc>
          <w:tcPr>
            <w:tcW w:w="5436" w:type="dxa"/>
            <w:vAlign w:val="center"/>
          </w:tcPr>
          <w:p w:rsidR="00951ED3" w:rsidRPr="004327EF" w:rsidRDefault="00951ED3" w:rsidP="00F73DB9">
            <w:pPr>
              <w:jc w:val="center"/>
              <w:rPr>
                <w:noProof/>
              </w:rPr>
            </w:pPr>
            <w:r w:rsidRPr="004327EF">
              <w:rPr>
                <w:noProof/>
              </w:rPr>
              <w:drawing>
                <wp:inline distT="0" distB="0" distL="0" distR="0" wp14:anchorId="7A009369" wp14:editId="03242599">
                  <wp:extent cx="3073400" cy="121920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3400" cy="1219200"/>
                          </a:xfrm>
                          <a:prstGeom prst="rect">
                            <a:avLst/>
                          </a:prstGeom>
                          <a:noFill/>
                          <a:ln>
                            <a:noFill/>
                          </a:ln>
                        </pic:spPr>
                      </pic:pic>
                    </a:graphicData>
                  </a:graphic>
                </wp:inline>
              </w:drawing>
            </w:r>
          </w:p>
        </w:tc>
        <w:tc>
          <w:tcPr>
            <w:tcW w:w="4192" w:type="dxa"/>
          </w:tcPr>
          <w:p w:rsidR="00951ED3" w:rsidRDefault="00951ED3" w:rsidP="00F73DB9">
            <w:r w:rsidRPr="00E31066">
              <w:rPr>
                <w:b/>
              </w:rPr>
              <w:t>Cardinalità</w:t>
            </w:r>
            <w:r>
              <w:t>: esprime quante istanze della classe possono essere associate all’altra classe</w:t>
            </w:r>
          </w:p>
          <w:p w:rsidR="00951ED3" w:rsidRDefault="00951ED3" w:rsidP="00F73DB9">
            <w:pPr>
              <w:pStyle w:val="Paragrafoelenco"/>
              <w:numPr>
                <w:ilvl w:val="0"/>
                <w:numId w:val="34"/>
              </w:numPr>
            </w:pPr>
            <w:r>
              <w:t>Molto importante</w:t>
            </w:r>
          </w:p>
        </w:tc>
      </w:tr>
      <w:tr w:rsidR="00951ED3" w:rsidTr="00F73DB9">
        <w:trPr>
          <w:trHeight w:val="2017"/>
        </w:trPr>
        <w:tc>
          <w:tcPr>
            <w:tcW w:w="5436" w:type="dxa"/>
            <w:vAlign w:val="center"/>
          </w:tcPr>
          <w:p w:rsidR="00951ED3" w:rsidRPr="004327EF" w:rsidRDefault="00951ED3" w:rsidP="00F73DB9">
            <w:pPr>
              <w:jc w:val="center"/>
              <w:rPr>
                <w:noProof/>
              </w:rPr>
            </w:pPr>
            <w:r w:rsidRPr="004327EF">
              <w:rPr>
                <w:noProof/>
              </w:rPr>
              <w:drawing>
                <wp:inline distT="0" distB="0" distL="0" distR="0" wp14:anchorId="1CC31B34" wp14:editId="03F74B5A">
                  <wp:extent cx="3309773" cy="762000"/>
                  <wp:effectExtent l="0" t="0" r="508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9095" cy="768751"/>
                          </a:xfrm>
                          <a:prstGeom prst="rect">
                            <a:avLst/>
                          </a:prstGeom>
                          <a:noFill/>
                          <a:ln>
                            <a:noFill/>
                          </a:ln>
                        </pic:spPr>
                      </pic:pic>
                    </a:graphicData>
                  </a:graphic>
                </wp:inline>
              </w:drawing>
            </w:r>
          </w:p>
        </w:tc>
        <w:tc>
          <w:tcPr>
            <w:tcW w:w="4192" w:type="dxa"/>
          </w:tcPr>
          <w:p w:rsidR="00951ED3" w:rsidRDefault="00951ED3" w:rsidP="00F73DB9">
            <w:r w:rsidRPr="00E31066">
              <w:rPr>
                <w:b/>
              </w:rPr>
              <w:t>Associazione multipla</w:t>
            </w:r>
            <w:r>
              <w:t>: esplicita più associazioni tra una coppia di classi per arricchirne la descrizione</w:t>
            </w:r>
          </w:p>
        </w:tc>
      </w:tr>
      <w:tr w:rsidR="00951ED3" w:rsidTr="00F73DB9">
        <w:trPr>
          <w:trHeight w:val="2017"/>
        </w:trPr>
        <w:tc>
          <w:tcPr>
            <w:tcW w:w="5436" w:type="dxa"/>
            <w:vAlign w:val="center"/>
          </w:tcPr>
          <w:p w:rsidR="00951ED3" w:rsidRPr="004327EF" w:rsidRDefault="00951ED3" w:rsidP="00F73DB9">
            <w:pPr>
              <w:jc w:val="center"/>
              <w:rPr>
                <w:noProof/>
              </w:rPr>
            </w:pPr>
            <w:r w:rsidRPr="004327EF">
              <w:rPr>
                <w:noProof/>
              </w:rPr>
              <w:drawing>
                <wp:inline distT="0" distB="0" distL="0" distR="0" wp14:anchorId="41125B51" wp14:editId="7845FEED">
                  <wp:extent cx="2861945" cy="1498600"/>
                  <wp:effectExtent l="0" t="0" r="0" b="635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61945" cy="1498600"/>
                          </a:xfrm>
                          <a:prstGeom prst="rect">
                            <a:avLst/>
                          </a:prstGeom>
                          <a:noFill/>
                          <a:ln>
                            <a:noFill/>
                          </a:ln>
                        </pic:spPr>
                      </pic:pic>
                    </a:graphicData>
                  </a:graphic>
                </wp:inline>
              </w:drawing>
            </w:r>
          </w:p>
        </w:tc>
        <w:tc>
          <w:tcPr>
            <w:tcW w:w="4192" w:type="dxa"/>
          </w:tcPr>
          <w:p w:rsidR="00951ED3" w:rsidRDefault="00951ED3" w:rsidP="00F73DB9">
            <w:r w:rsidRPr="00E31066">
              <w:rPr>
                <w:b/>
              </w:rPr>
              <w:t>Associazioni cappio</w:t>
            </w:r>
            <w:r>
              <w:t>: una classe può essere messa in relazione con sé stessa</w:t>
            </w:r>
          </w:p>
          <w:p w:rsidR="00951ED3" w:rsidRDefault="00951ED3" w:rsidP="00F73DB9">
            <w:pPr>
              <w:pStyle w:val="Paragrafoelenco"/>
              <w:numPr>
                <w:ilvl w:val="0"/>
                <w:numId w:val="34"/>
              </w:numPr>
            </w:pPr>
            <w:r>
              <w:t>ATTENZIONE: in questo caso vi è un problema a definire la prima madre originale (“Eva”) in quanto madre ha cardinalità 1, ovvero ogni persona ha una madre, ma la prima madre non ne ha una, quindi si potrebbe correggere con cardinalità 0..1</w:t>
            </w:r>
          </w:p>
        </w:tc>
      </w:tr>
      <w:tr w:rsidR="00951ED3" w:rsidTr="00F73DB9">
        <w:trPr>
          <w:trHeight w:val="2017"/>
        </w:trPr>
        <w:tc>
          <w:tcPr>
            <w:tcW w:w="5436" w:type="dxa"/>
            <w:vAlign w:val="center"/>
          </w:tcPr>
          <w:p w:rsidR="00951ED3" w:rsidRPr="004327EF" w:rsidRDefault="00951ED3" w:rsidP="00F73DB9">
            <w:pPr>
              <w:jc w:val="center"/>
              <w:rPr>
                <w:noProof/>
              </w:rPr>
            </w:pPr>
            <w:r w:rsidRPr="004327EF">
              <w:rPr>
                <w:noProof/>
              </w:rPr>
              <w:lastRenderedPageBreak/>
              <w:drawing>
                <wp:inline distT="0" distB="0" distL="0" distR="0" wp14:anchorId="3051B565" wp14:editId="49A8C1BA">
                  <wp:extent cx="2768600" cy="702945"/>
                  <wp:effectExtent l="0" t="0" r="0" b="1905"/>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68600" cy="702945"/>
                          </a:xfrm>
                          <a:prstGeom prst="rect">
                            <a:avLst/>
                          </a:prstGeom>
                          <a:noFill/>
                          <a:ln>
                            <a:noFill/>
                          </a:ln>
                        </pic:spPr>
                      </pic:pic>
                    </a:graphicData>
                  </a:graphic>
                </wp:inline>
              </w:drawing>
            </w:r>
          </w:p>
        </w:tc>
        <w:tc>
          <w:tcPr>
            <w:tcW w:w="4192" w:type="dxa"/>
          </w:tcPr>
          <w:p w:rsidR="00951ED3" w:rsidRDefault="00951ED3" w:rsidP="00F73DB9">
            <w:r w:rsidRPr="00E31066">
              <w:rPr>
                <w:b/>
              </w:rPr>
              <w:t>Navigabilità</w:t>
            </w:r>
            <w:r>
              <w:t>: esplicita chi vede cosa, ovvero la modalità con cui viene realizzata l’associazione</w:t>
            </w:r>
          </w:p>
          <w:p w:rsidR="00951ED3" w:rsidRDefault="00951ED3" w:rsidP="00F73DB9">
            <w:r>
              <w:t>Freccia vuota</w:t>
            </w:r>
          </w:p>
          <w:p w:rsidR="00951ED3" w:rsidRDefault="00951ED3" w:rsidP="00F73DB9"/>
          <w:p w:rsidR="00951ED3" w:rsidRDefault="00951ED3" w:rsidP="00F73DB9">
            <w:pPr>
              <w:pStyle w:val="Paragrafoelenco"/>
              <w:numPr>
                <w:ilvl w:val="0"/>
                <w:numId w:val="34"/>
              </w:numPr>
            </w:pPr>
            <w:r>
              <w:t>Nell’esempio il cibo non saprà in che frigo è posto ma il frigo saprà che cibo contiene</w:t>
            </w:r>
          </w:p>
        </w:tc>
      </w:tr>
    </w:tbl>
    <w:p w:rsidR="00951ED3" w:rsidRDefault="00951ED3" w:rsidP="00951ED3"/>
    <w:tbl>
      <w:tblPr>
        <w:tblStyle w:val="Grigliatabella"/>
        <w:tblW w:w="0" w:type="auto"/>
        <w:tblLook w:val="04A0" w:firstRow="1" w:lastRow="0" w:firstColumn="1" w:lastColumn="0" w:noHBand="0" w:noVBand="1"/>
      </w:tblPr>
      <w:tblGrid>
        <w:gridCol w:w="5382"/>
        <w:gridCol w:w="4246"/>
      </w:tblGrid>
      <w:tr w:rsidR="00951ED3" w:rsidTr="00F73DB9">
        <w:tc>
          <w:tcPr>
            <w:tcW w:w="5382" w:type="dxa"/>
            <w:vAlign w:val="center"/>
          </w:tcPr>
          <w:p w:rsidR="00951ED3" w:rsidRDefault="00951ED3" w:rsidP="00F73DB9">
            <w:pPr>
              <w:jc w:val="center"/>
            </w:pPr>
            <w:r w:rsidRPr="004327EF">
              <w:rPr>
                <w:noProof/>
              </w:rPr>
              <w:drawing>
                <wp:inline distT="0" distB="0" distL="0" distR="0" wp14:anchorId="6A1CD4D5" wp14:editId="6F1DEE88">
                  <wp:extent cx="2641600" cy="702945"/>
                  <wp:effectExtent l="0" t="0" r="6350" b="190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41600" cy="702945"/>
                          </a:xfrm>
                          <a:prstGeom prst="rect">
                            <a:avLst/>
                          </a:prstGeom>
                          <a:noFill/>
                          <a:ln>
                            <a:noFill/>
                          </a:ln>
                        </pic:spPr>
                      </pic:pic>
                    </a:graphicData>
                  </a:graphic>
                </wp:inline>
              </w:drawing>
            </w:r>
          </w:p>
        </w:tc>
        <w:tc>
          <w:tcPr>
            <w:tcW w:w="4246" w:type="dxa"/>
          </w:tcPr>
          <w:p w:rsidR="00951ED3" w:rsidRPr="004327EF" w:rsidRDefault="00951ED3" w:rsidP="00F73DB9">
            <w:pPr>
              <w:jc w:val="center"/>
              <w:rPr>
                <w:b/>
              </w:rPr>
            </w:pPr>
            <w:r w:rsidRPr="004327EF">
              <w:rPr>
                <w:b/>
              </w:rPr>
              <w:t>Aggregazione</w:t>
            </w:r>
          </w:p>
          <w:p w:rsidR="00951ED3" w:rsidRDefault="00951ED3" w:rsidP="00F73DB9">
            <w:pPr>
              <w:jc w:val="center"/>
            </w:pPr>
            <w:r>
              <w:t>Relazione poco forte</w:t>
            </w:r>
          </w:p>
          <w:p w:rsidR="00951ED3" w:rsidRDefault="00951ED3" w:rsidP="00E31066">
            <w:pPr>
              <w:jc w:val="center"/>
            </w:pPr>
            <w:r>
              <w:t>Rombo vuoto</w:t>
            </w:r>
          </w:p>
          <w:p w:rsidR="00951ED3" w:rsidRDefault="00951ED3" w:rsidP="00F73DB9"/>
          <w:p w:rsidR="00951ED3" w:rsidRDefault="00951ED3" w:rsidP="00F73DB9">
            <w:pPr>
              <w:pStyle w:val="Paragrafoelenco"/>
              <w:numPr>
                <w:ilvl w:val="0"/>
                <w:numId w:val="34"/>
              </w:numPr>
            </w:pPr>
            <w:r>
              <w:t>Le parti possono esistere indipendentemente dall’aggregato</w:t>
            </w:r>
          </w:p>
          <w:p w:rsidR="00951ED3" w:rsidRDefault="00951ED3" w:rsidP="00F73DB9">
            <w:pPr>
              <w:pStyle w:val="Paragrafoelenco"/>
              <w:numPr>
                <w:ilvl w:val="0"/>
                <w:numId w:val="34"/>
              </w:numPr>
            </w:pPr>
            <w:r>
              <w:t>Il tutto può in alcuni casi esistere indipendentemente dalle parti, ma in altri casi no</w:t>
            </w:r>
          </w:p>
          <w:p w:rsidR="00951ED3" w:rsidRDefault="00951ED3" w:rsidP="00F73DB9">
            <w:pPr>
              <w:pStyle w:val="Paragrafoelenco"/>
              <w:numPr>
                <w:ilvl w:val="0"/>
                <w:numId w:val="34"/>
              </w:numPr>
            </w:pPr>
            <w:r>
              <w:t>Il tutto è in qualche modo incompleto se mancano alcune delle sue parti</w:t>
            </w:r>
          </w:p>
          <w:p w:rsidR="00951ED3" w:rsidRDefault="00951ED3" w:rsidP="00F73DB9">
            <w:pPr>
              <w:pStyle w:val="Paragrafoelenco"/>
              <w:numPr>
                <w:ilvl w:val="0"/>
                <w:numId w:val="34"/>
              </w:numPr>
            </w:pPr>
            <w:r>
              <w:t>È possibile che più aggregati condividano una stessa parte</w:t>
            </w:r>
          </w:p>
        </w:tc>
      </w:tr>
      <w:tr w:rsidR="00951ED3" w:rsidTr="00F73DB9">
        <w:tc>
          <w:tcPr>
            <w:tcW w:w="5382" w:type="dxa"/>
            <w:vAlign w:val="center"/>
          </w:tcPr>
          <w:p w:rsidR="00951ED3" w:rsidRDefault="00951ED3" w:rsidP="00F73DB9">
            <w:pPr>
              <w:jc w:val="center"/>
            </w:pPr>
            <w:r>
              <w:object w:dxaOrig="5040" w:dyaOrig="2568">
                <v:shape id="_x0000_i1027" type="#_x0000_t75" style="width:252.25pt;height:128.45pt" o:ole="">
                  <v:imagedata r:id="rId146" o:title=""/>
                </v:shape>
                <o:OLEObject Type="Embed" ProgID="PBrush" ShapeID="_x0000_i1027" DrawAspect="Content" ObjectID="_1593349574" r:id="rId147"/>
              </w:object>
            </w:r>
          </w:p>
        </w:tc>
        <w:tc>
          <w:tcPr>
            <w:tcW w:w="4246" w:type="dxa"/>
          </w:tcPr>
          <w:p w:rsidR="00951ED3" w:rsidRPr="00F726D1" w:rsidRDefault="00951ED3" w:rsidP="00F73DB9">
            <w:pPr>
              <w:jc w:val="center"/>
              <w:rPr>
                <w:b/>
              </w:rPr>
            </w:pPr>
            <w:r w:rsidRPr="00F726D1">
              <w:rPr>
                <w:b/>
              </w:rPr>
              <w:t>Composizione</w:t>
            </w:r>
          </w:p>
          <w:p w:rsidR="00951ED3" w:rsidRDefault="00951ED3" w:rsidP="00F73DB9">
            <w:pPr>
              <w:jc w:val="center"/>
            </w:pPr>
            <w:r>
              <w:t>Relazione molto forte</w:t>
            </w:r>
          </w:p>
          <w:p w:rsidR="00951ED3" w:rsidRDefault="00951ED3" w:rsidP="00F73DB9">
            <w:pPr>
              <w:jc w:val="center"/>
            </w:pPr>
            <w:r>
              <w:t>Rombo pieno</w:t>
            </w:r>
          </w:p>
          <w:p w:rsidR="00951ED3" w:rsidRDefault="00951ED3" w:rsidP="00F73DB9"/>
          <w:p w:rsidR="00951ED3" w:rsidRDefault="00951ED3" w:rsidP="00F73DB9">
            <w:pPr>
              <w:pStyle w:val="Paragrafoelenco"/>
              <w:numPr>
                <w:ilvl w:val="0"/>
                <w:numId w:val="36"/>
              </w:numPr>
            </w:pPr>
            <w:r>
              <w:t>Ogni parte può appartenere ad un solo tutto per volta</w:t>
            </w:r>
          </w:p>
          <w:p w:rsidR="00951ED3" w:rsidRDefault="00951ED3" w:rsidP="00F73DB9">
            <w:pPr>
              <w:pStyle w:val="Paragrafoelenco"/>
              <w:numPr>
                <w:ilvl w:val="0"/>
                <w:numId w:val="36"/>
              </w:numPr>
            </w:pPr>
            <w:r>
              <w:t>Il tutto è l’unico responsabile di tutte le sue parti: questo vuol dire che è responsabile della loro creazione e distruzione</w:t>
            </w:r>
          </w:p>
          <w:p w:rsidR="00951ED3" w:rsidRDefault="00951ED3" w:rsidP="00F73DB9">
            <w:pPr>
              <w:pStyle w:val="Paragrafoelenco"/>
              <w:numPr>
                <w:ilvl w:val="0"/>
                <w:numId w:val="36"/>
              </w:numPr>
            </w:pPr>
            <w:r>
              <w:t>Il tutto può rilasciare una sua parte, a patto che un altro oggetto si prenda la relativa responsabilità</w:t>
            </w:r>
          </w:p>
          <w:p w:rsidR="00951ED3" w:rsidRDefault="00951ED3" w:rsidP="00F73DB9">
            <w:pPr>
              <w:pStyle w:val="Paragrafoelenco"/>
              <w:numPr>
                <w:ilvl w:val="0"/>
                <w:numId w:val="36"/>
              </w:numPr>
            </w:pPr>
            <w:r>
              <w:t>Se il tutto viene distrutto, deve distruggere tutte le sue parti o cederne la responsabilità a qualche altro oggetto</w:t>
            </w:r>
          </w:p>
        </w:tc>
      </w:tr>
      <w:tr w:rsidR="00951ED3" w:rsidTr="00F73DB9">
        <w:tc>
          <w:tcPr>
            <w:tcW w:w="5382" w:type="dxa"/>
            <w:vAlign w:val="center"/>
          </w:tcPr>
          <w:p w:rsidR="00951ED3" w:rsidRDefault="00951ED3" w:rsidP="00F73DB9">
            <w:pPr>
              <w:jc w:val="center"/>
            </w:pPr>
            <w:r w:rsidRPr="00F726D1">
              <w:rPr>
                <w:noProof/>
              </w:rPr>
              <w:drawing>
                <wp:inline distT="0" distB="0" distL="0" distR="0" wp14:anchorId="6A54BA9C" wp14:editId="4F87DF64">
                  <wp:extent cx="3039745" cy="1862455"/>
                  <wp:effectExtent l="0" t="0" r="8255" b="444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9745" cy="1862455"/>
                          </a:xfrm>
                          <a:prstGeom prst="rect">
                            <a:avLst/>
                          </a:prstGeom>
                          <a:noFill/>
                          <a:ln>
                            <a:noFill/>
                          </a:ln>
                        </pic:spPr>
                      </pic:pic>
                    </a:graphicData>
                  </a:graphic>
                </wp:inline>
              </w:drawing>
            </w:r>
          </w:p>
        </w:tc>
        <w:tc>
          <w:tcPr>
            <w:tcW w:w="4246" w:type="dxa"/>
          </w:tcPr>
          <w:p w:rsidR="00951ED3" w:rsidRPr="00F726D1" w:rsidRDefault="00951ED3" w:rsidP="00F73DB9">
            <w:pPr>
              <w:jc w:val="center"/>
              <w:rPr>
                <w:b/>
              </w:rPr>
            </w:pPr>
            <w:r w:rsidRPr="00F726D1">
              <w:rPr>
                <w:b/>
              </w:rPr>
              <w:t>Generalizzazione</w:t>
            </w:r>
          </w:p>
          <w:p w:rsidR="00951ED3" w:rsidRDefault="00951ED3" w:rsidP="00F73DB9">
            <w:pPr>
              <w:jc w:val="center"/>
            </w:pPr>
            <w:r>
              <w:t>Freccia piena</w:t>
            </w:r>
          </w:p>
          <w:p w:rsidR="00951ED3" w:rsidRDefault="00951ED3" w:rsidP="00F73DB9"/>
          <w:p w:rsidR="00951ED3" w:rsidRDefault="00951ED3" w:rsidP="00F73DB9">
            <w:r>
              <w:t>La classe viene messa in relazione con la sua superclasse</w:t>
            </w:r>
          </w:p>
        </w:tc>
      </w:tr>
    </w:tbl>
    <w:p w:rsidR="00951ED3" w:rsidRDefault="00951ED3" w:rsidP="004E3BA2">
      <w:pPr>
        <w:pStyle w:val="Titolo3"/>
      </w:pPr>
      <w:bookmarkStart w:id="146" w:name="_Toc515811135"/>
      <w:r>
        <w:lastRenderedPageBreak/>
        <w:t>Esempi di diagramma</w:t>
      </w:r>
      <w:bookmarkEnd w:id="146"/>
    </w:p>
    <w:tbl>
      <w:tblPr>
        <w:tblStyle w:val="Grigliatabella"/>
        <w:tblW w:w="0" w:type="auto"/>
        <w:tblLook w:val="04A0" w:firstRow="1" w:lastRow="0" w:firstColumn="1" w:lastColumn="0" w:noHBand="0" w:noVBand="1"/>
      </w:tblPr>
      <w:tblGrid>
        <w:gridCol w:w="4336"/>
        <w:gridCol w:w="5292"/>
      </w:tblGrid>
      <w:tr w:rsidR="00951ED3" w:rsidTr="00F73DB9">
        <w:tc>
          <w:tcPr>
            <w:tcW w:w="4336" w:type="dxa"/>
            <w:vAlign w:val="center"/>
          </w:tcPr>
          <w:p w:rsidR="00951ED3" w:rsidRDefault="00951ED3" w:rsidP="00F73DB9">
            <w:pPr>
              <w:jc w:val="center"/>
            </w:pPr>
            <w:r>
              <w:t>Una emittente televisiva ha un insieme di canali, ciascuno caratterizzato da un nome e una frequenza. Ciascun canale ha una programmazione costituita da un insieme di programmi televisivi caratterizzati da un nome, una durata e un orario d’inizio.</w:t>
            </w:r>
          </w:p>
          <w:p w:rsidR="00951ED3" w:rsidRDefault="00951ED3" w:rsidP="00F73DB9">
            <w:pPr>
              <w:jc w:val="center"/>
            </w:pPr>
            <w:r>
              <w:t>Se i programmi televisivi sono talk show, allora hanno specificato se sono in diretta e l’insieme di conduttori coinvolti. Un conduttore ha un nome, uno stipendio percepito e un genere di talk show (basato sulla musica, di aggiornamento, ecc…)</w:t>
            </w:r>
          </w:p>
        </w:tc>
        <w:tc>
          <w:tcPr>
            <w:tcW w:w="5292" w:type="dxa"/>
            <w:vAlign w:val="center"/>
          </w:tcPr>
          <w:p w:rsidR="00951ED3" w:rsidRDefault="00951ED3" w:rsidP="00F73DB9">
            <w:pPr>
              <w:jc w:val="center"/>
            </w:pPr>
            <w:r w:rsidRPr="00B60AD3">
              <w:rPr>
                <w:noProof/>
              </w:rPr>
              <w:drawing>
                <wp:anchor distT="0" distB="0" distL="114300" distR="114300" simplePos="0" relativeHeight="251750400" behindDoc="0" locked="0" layoutInCell="1" allowOverlap="1" wp14:anchorId="2A91EEAC" wp14:editId="3B7E132D">
                  <wp:simplePos x="0" y="0"/>
                  <wp:positionH relativeFrom="margin">
                    <wp:posOffset>-5080</wp:posOffset>
                  </wp:positionH>
                  <wp:positionV relativeFrom="paragraph">
                    <wp:posOffset>172085</wp:posOffset>
                  </wp:positionV>
                  <wp:extent cx="3223260" cy="2582545"/>
                  <wp:effectExtent l="0" t="0" r="0" b="8255"/>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326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51ED3" w:rsidTr="00F73DB9">
        <w:tc>
          <w:tcPr>
            <w:tcW w:w="4336" w:type="dxa"/>
            <w:vAlign w:val="center"/>
          </w:tcPr>
          <w:p w:rsidR="00951ED3" w:rsidRDefault="00951ED3" w:rsidP="00F73DB9">
            <w:pPr>
              <w:jc w:val="center"/>
            </w:pPr>
            <w:r>
              <w:t>Un ristorante propone due tipi di menù: il primo (denominato fisso) ha esattamente un primo, un secondo e un contorno. Il ristorante di volta in volta deciderà quale sarà il primo, il secondo e i contorni. Il secondo (denominato libero) è costituita da un insieme di piatti che possono essere dei primi, secondi, contorni, dolci, antipasti. Il piatto è caratterizzato da un prezzo, da un nome e un insieme di ingredienti. Ciascun ingrediente è caratterizzato da un nome.</w:t>
            </w:r>
          </w:p>
        </w:tc>
        <w:tc>
          <w:tcPr>
            <w:tcW w:w="5292" w:type="dxa"/>
            <w:vAlign w:val="center"/>
          </w:tcPr>
          <w:p w:rsidR="00951ED3" w:rsidRDefault="00951ED3" w:rsidP="00F73DB9">
            <w:pPr>
              <w:jc w:val="center"/>
            </w:pPr>
            <w:r w:rsidRPr="00B60AD3">
              <w:rPr>
                <w:noProof/>
              </w:rPr>
              <w:drawing>
                <wp:anchor distT="0" distB="0" distL="114300" distR="114300" simplePos="0" relativeHeight="251749376" behindDoc="0" locked="0" layoutInCell="1" allowOverlap="1" wp14:anchorId="6EB28541" wp14:editId="51AEFBA2">
                  <wp:simplePos x="0" y="0"/>
                  <wp:positionH relativeFrom="margin">
                    <wp:posOffset>15453</wp:posOffset>
                  </wp:positionH>
                  <wp:positionV relativeFrom="paragraph">
                    <wp:posOffset>167005</wp:posOffset>
                  </wp:positionV>
                  <wp:extent cx="3117002" cy="3253740"/>
                  <wp:effectExtent l="0" t="0" r="7620" b="381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9126" cy="325595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51ED3" w:rsidTr="00F73DB9">
        <w:tc>
          <w:tcPr>
            <w:tcW w:w="4336" w:type="dxa"/>
            <w:vAlign w:val="center"/>
          </w:tcPr>
          <w:p w:rsidR="00951ED3" w:rsidRDefault="00951ED3" w:rsidP="00F73DB9">
            <w:pPr>
              <w:jc w:val="center"/>
            </w:pPr>
            <w:r>
              <w:t>Uno studente è caratterizzato dall’avere una matricola, un nome e un cognome. Possiede inoltre un libretto che contiene gli esami da lui sostenuti con data e voto, i quali sono relativi a insegnamenti. Un insegnamento è caratterizzato da una denominazione, un codice identificativo e da un numero di CFU.</w:t>
            </w:r>
          </w:p>
          <w:p w:rsidR="00951ED3" w:rsidRDefault="00951ED3" w:rsidP="00F73DB9">
            <w:pPr>
              <w:jc w:val="center"/>
            </w:pPr>
            <w:r>
              <w:t>Uno studente laureando è uno studente che sta svolgendo una tesi di laurea su un certo argomento e il cui relatore e correlatore sono docenti universitari</w:t>
            </w:r>
          </w:p>
        </w:tc>
        <w:tc>
          <w:tcPr>
            <w:tcW w:w="5292" w:type="dxa"/>
            <w:vAlign w:val="center"/>
          </w:tcPr>
          <w:p w:rsidR="00951ED3" w:rsidRPr="00B60AD3" w:rsidRDefault="00951ED3" w:rsidP="00F73DB9">
            <w:pPr>
              <w:jc w:val="center"/>
              <w:rPr>
                <w:noProof/>
              </w:rPr>
            </w:pPr>
            <w:r w:rsidRPr="00B60AD3">
              <w:rPr>
                <w:noProof/>
              </w:rPr>
              <w:drawing>
                <wp:inline distT="0" distB="0" distL="0" distR="0" wp14:anchorId="40F85AC8" wp14:editId="12BF77D6">
                  <wp:extent cx="2842260" cy="2118094"/>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430" cy="2180819"/>
                          </a:xfrm>
                          <a:prstGeom prst="rect">
                            <a:avLst/>
                          </a:prstGeom>
                          <a:noFill/>
                          <a:ln>
                            <a:noFill/>
                          </a:ln>
                        </pic:spPr>
                      </pic:pic>
                    </a:graphicData>
                  </a:graphic>
                </wp:inline>
              </w:drawing>
            </w:r>
          </w:p>
        </w:tc>
      </w:tr>
    </w:tbl>
    <w:p w:rsidR="00951ED3" w:rsidRPr="00F41D2C" w:rsidRDefault="00951ED3" w:rsidP="00951ED3">
      <w:pPr>
        <w:pStyle w:val="Titolo3"/>
      </w:pPr>
      <w:bookmarkStart w:id="147" w:name="_Toc515811136"/>
      <w:r>
        <w:lastRenderedPageBreak/>
        <w:t>Le caratteristiche di un oggetto</w:t>
      </w:r>
      <w:bookmarkEnd w:id="147"/>
    </w:p>
    <w:p w:rsidR="00951ED3" w:rsidRDefault="00951ED3" w:rsidP="00951ED3">
      <w:pPr>
        <w:pStyle w:val="Paragrafoelenco"/>
        <w:numPr>
          <w:ilvl w:val="0"/>
          <w:numId w:val="37"/>
        </w:numPr>
      </w:pPr>
      <w:r w:rsidRPr="00881F8C">
        <w:rPr>
          <w:b/>
          <w:u w:val="single"/>
        </w:rPr>
        <w:t>Stato</w:t>
      </w:r>
      <w:r>
        <w:t>: è una delle possibili condizioni in cui può trovarsi</w:t>
      </w:r>
    </w:p>
    <w:p w:rsidR="00951ED3" w:rsidRDefault="00951ED3" w:rsidP="00951ED3">
      <w:pPr>
        <w:pStyle w:val="Paragrafoelenco"/>
        <w:numPr>
          <w:ilvl w:val="1"/>
          <w:numId w:val="37"/>
        </w:numPr>
      </w:pPr>
      <w:r>
        <w:t>È dato dal valore dei suoi attributi</w:t>
      </w:r>
    </w:p>
    <w:p w:rsidR="00951ED3" w:rsidRDefault="00951ED3" w:rsidP="00951ED3">
      <w:pPr>
        <w:pStyle w:val="Paragrafoelenco"/>
        <w:numPr>
          <w:ilvl w:val="1"/>
          <w:numId w:val="37"/>
        </w:numPr>
      </w:pPr>
      <w:r>
        <w:t>Le variabili sono chiamate attributi o variabili d’istanza</w:t>
      </w:r>
    </w:p>
    <w:p w:rsidR="00951ED3" w:rsidRDefault="00951ED3" w:rsidP="00951ED3">
      <w:pPr>
        <w:pStyle w:val="Paragrafoelenco"/>
        <w:numPr>
          <w:ilvl w:val="1"/>
          <w:numId w:val="37"/>
        </w:numPr>
      </w:pPr>
      <w:r>
        <w:t>Gli attributi di un oggetto possono essere tipi semplici o a loro volta oggetti</w:t>
      </w:r>
    </w:p>
    <w:p w:rsidR="00951ED3" w:rsidRDefault="00951ED3" w:rsidP="00951ED3">
      <w:pPr>
        <w:pStyle w:val="Paragrafoelenco"/>
        <w:numPr>
          <w:ilvl w:val="0"/>
          <w:numId w:val="37"/>
        </w:numPr>
      </w:pPr>
      <w:r w:rsidRPr="00881F8C">
        <w:rPr>
          <w:b/>
          <w:u w:val="single"/>
        </w:rPr>
        <w:t>Comportamento</w:t>
      </w:r>
      <w:r>
        <w:t>: determina come un oggetto risponde alle richieste di altri oggetti</w:t>
      </w:r>
    </w:p>
    <w:p w:rsidR="00951ED3" w:rsidRDefault="00951ED3" w:rsidP="00951ED3">
      <w:pPr>
        <w:pStyle w:val="Paragrafoelenco"/>
        <w:numPr>
          <w:ilvl w:val="1"/>
          <w:numId w:val="37"/>
        </w:numPr>
      </w:pPr>
      <w:r>
        <w:t>È definito dalle sue operazioni</w:t>
      </w:r>
    </w:p>
    <w:p w:rsidR="00951ED3" w:rsidRDefault="00951ED3" w:rsidP="00951ED3">
      <w:pPr>
        <w:pStyle w:val="Paragrafoelenco"/>
        <w:numPr>
          <w:ilvl w:val="1"/>
          <w:numId w:val="37"/>
        </w:numPr>
      </w:pPr>
      <w:r>
        <w:t>È la modalità con cui un oggetto risponde alle richieste da parte di altri oggetti</w:t>
      </w:r>
    </w:p>
    <w:p w:rsidR="00951ED3" w:rsidRDefault="00951ED3" w:rsidP="00951ED3">
      <w:pPr>
        <w:pStyle w:val="Paragrafoelenco"/>
        <w:numPr>
          <w:ilvl w:val="1"/>
          <w:numId w:val="37"/>
        </w:numPr>
      </w:pPr>
      <w:r>
        <w:t>Gli oggetti comunicano tra loro scambiandosi messaggi (chiamati anche comandi) attraverso le rispettive interfacce</w:t>
      </w:r>
    </w:p>
    <w:p w:rsidR="00951ED3" w:rsidRDefault="00951ED3" w:rsidP="00951ED3">
      <w:pPr>
        <w:pStyle w:val="Paragrafoelenco"/>
        <w:numPr>
          <w:ilvl w:val="1"/>
          <w:numId w:val="37"/>
        </w:numPr>
      </w:pPr>
      <w:r>
        <w:t>I messaggi attivano i metodi che determinano il comportamento degli oggetti</w:t>
      </w:r>
    </w:p>
    <w:p w:rsidR="00951ED3" w:rsidRDefault="00951ED3" w:rsidP="00951ED3">
      <w:pPr>
        <w:pStyle w:val="Paragrafoelenco"/>
        <w:numPr>
          <w:ilvl w:val="0"/>
          <w:numId w:val="37"/>
        </w:numPr>
      </w:pPr>
      <w:r w:rsidRPr="00881F8C">
        <w:rPr>
          <w:b/>
          <w:u w:val="single"/>
        </w:rPr>
        <w:t>Identità</w:t>
      </w:r>
      <w:r>
        <w:t>: due oggetti anche se si trovano nello stesso stato, sono comunque due entità ben distinte</w:t>
      </w:r>
    </w:p>
    <w:p w:rsidR="00951ED3" w:rsidRDefault="00951ED3" w:rsidP="00951ED3">
      <w:pPr>
        <w:pStyle w:val="Paragrafoelenco"/>
        <w:numPr>
          <w:ilvl w:val="1"/>
          <w:numId w:val="37"/>
        </w:numPr>
      </w:pPr>
      <w:r>
        <w:t>Ogni oggetto ha un proprio OID (</w:t>
      </w:r>
      <w:r w:rsidR="00291D8B" w:rsidRPr="0079201A">
        <w:t>Object</w:t>
      </w:r>
      <w:r>
        <w:t xml:space="preserve"> IDentifier) che è:</w:t>
      </w:r>
    </w:p>
    <w:p w:rsidR="00951ED3" w:rsidRDefault="00951ED3" w:rsidP="00951ED3">
      <w:pPr>
        <w:pStyle w:val="Paragrafoelenco"/>
        <w:numPr>
          <w:ilvl w:val="2"/>
          <w:numId w:val="37"/>
        </w:numPr>
      </w:pPr>
      <w:r>
        <w:t>Univoco nel sistema</w:t>
      </w:r>
    </w:p>
    <w:p w:rsidR="00951ED3" w:rsidRDefault="00951ED3" w:rsidP="00951ED3">
      <w:pPr>
        <w:pStyle w:val="Paragrafoelenco"/>
        <w:numPr>
          <w:ilvl w:val="2"/>
          <w:numId w:val="37"/>
        </w:numPr>
      </w:pPr>
      <w:r>
        <w:t>Invariante nel tempo</w:t>
      </w:r>
    </w:p>
    <w:p w:rsidR="00951ED3" w:rsidRDefault="00951ED3" w:rsidP="00951ED3">
      <w:pPr>
        <w:pStyle w:val="Paragrafoelenco"/>
        <w:numPr>
          <w:ilvl w:val="1"/>
          <w:numId w:val="37"/>
        </w:numPr>
      </w:pPr>
      <w:r>
        <w:t>Un oggetto esiste indipendentemente dal valore dei suoi attributi</w:t>
      </w:r>
    </w:p>
    <w:p w:rsidR="00951ED3" w:rsidRDefault="00951ED3" w:rsidP="00951ED3"/>
    <w:p w:rsidR="00951ED3" w:rsidRDefault="00951ED3" w:rsidP="00951ED3">
      <w:r w:rsidRPr="005676EA">
        <w:rPr>
          <w:noProof/>
        </w:rPr>
        <w:drawing>
          <wp:anchor distT="0" distB="0" distL="114300" distR="114300" simplePos="0" relativeHeight="251744256" behindDoc="0" locked="0" layoutInCell="1" allowOverlap="1" wp14:anchorId="566503AA" wp14:editId="7C4A7010">
            <wp:simplePos x="0" y="0"/>
            <wp:positionH relativeFrom="column">
              <wp:posOffset>-423</wp:posOffset>
            </wp:positionH>
            <wp:positionV relativeFrom="paragraph">
              <wp:posOffset>-847</wp:posOffset>
            </wp:positionV>
            <wp:extent cx="3623945" cy="1795145"/>
            <wp:effectExtent l="0" t="0" r="0" b="0"/>
            <wp:wrapSquare wrapText="bothSides"/>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23945" cy="1795145"/>
                    </a:xfrm>
                    <a:prstGeom prst="rect">
                      <a:avLst/>
                    </a:prstGeom>
                    <a:noFill/>
                    <a:ln>
                      <a:noFill/>
                    </a:ln>
                  </pic:spPr>
                </pic:pic>
              </a:graphicData>
            </a:graphic>
          </wp:anchor>
        </w:drawing>
      </w:r>
      <w:r>
        <w:t>Per poter creare oggetti serve un modello che incorpora le caratteristiche di stato e di comportamento di un oggetto da cui partire, è una sorta di modulo che definisce oggetti omogenei una volta per tutte. Una volta definito è possibile creare gli oggetti. Tale modello si chiama classe.</w:t>
      </w:r>
    </w:p>
    <w:p w:rsidR="00951ED3" w:rsidRDefault="00951ED3" w:rsidP="00951ED3">
      <w:r>
        <w:t>La classe viene creata tramite un processo di astrazione.</w:t>
      </w:r>
    </w:p>
    <w:p w:rsidR="00951ED3" w:rsidRDefault="00951ED3" w:rsidP="00951ED3">
      <w:r>
        <w:t>Cos’è una classe?</w:t>
      </w:r>
    </w:p>
    <w:p w:rsidR="00951ED3" w:rsidRDefault="00951ED3" w:rsidP="00951ED3">
      <w:r>
        <w:t>Tutti gli oggetti che condividono le stesse proprietà (attributi) e comportamenti (metodi) possono essere classificati insieme.</w:t>
      </w:r>
    </w:p>
    <w:p w:rsidR="00951ED3" w:rsidRDefault="00951ED3" w:rsidP="00951ED3">
      <w:r>
        <w:t>Una classe rappresenta una e una sola astrazione a partire dalla quale è possibile creare oggetti.</w:t>
      </w:r>
    </w:p>
    <w:p w:rsidR="00951ED3" w:rsidRDefault="00951ED3" w:rsidP="00951ED3">
      <w:r>
        <w:t>La classe è quella “struttura” che definisce le caratteristiche delle sue istanze. L’istanza o oggetto è un esemplare creato a partire dalla sua classe.</w:t>
      </w:r>
    </w:p>
    <w:p w:rsidR="00951ED3" w:rsidRDefault="00951ED3" w:rsidP="00951ED3">
      <w:r>
        <w:t>La classe:</w:t>
      </w:r>
    </w:p>
    <w:p w:rsidR="00951ED3" w:rsidRDefault="00951ED3" w:rsidP="00951ED3">
      <w:pPr>
        <w:pStyle w:val="Paragrafoelenco"/>
        <w:numPr>
          <w:ilvl w:val="0"/>
          <w:numId w:val="38"/>
        </w:numPr>
      </w:pPr>
      <w:r>
        <w:t>Specifica l’interfaccia che ogni suo oggetto offre verso gli altri con cui interagisce</w:t>
      </w:r>
    </w:p>
    <w:p w:rsidR="00951ED3" w:rsidRDefault="00951ED3" w:rsidP="00951ED3">
      <w:pPr>
        <w:pStyle w:val="Paragrafoelenco"/>
        <w:numPr>
          <w:ilvl w:val="0"/>
          <w:numId w:val="38"/>
        </w:numPr>
      </w:pPr>
      <w:r>
        <w:t>Implementa attributi e metodi interni e operazioni dei metodi</w:t>
      </w:r>
    </w:p>
    <w:p w:rsidR="00951ED3" w:rsidRDefault="00951ED3" w:rsidP="00951ED3">
      <w:pPr>
        <w:rPr>
          <w:rFonts w:asciiTheme="majorHAnsi" w:eastAsiaTheme="majorEastAsia" w:hAnsiTheme="majorHAnsi" w:cstheme="majorBidi"/>
          <w:b/>
          <w:bCs/>
          <w:smallCaps/>
          <w:color w:val="000000" w:themeColor="text1"/>
          <w:sz w:val="28"/>
          <w:szCs w:val="28"/>
        </w:rPr>
      </w:pPr>
      <w:r>
        <w:br w:type="page"/>
      </w:r>
    </w:p>
    <w:p w:rsidR="00951ED3" w:rsidRDefault="00951ED3" w:rsidP="004E3BA2">
      <w:pPr>
        <w:pStyle w:val="Titolo3"/>
      </w:pPr>
      <w:bookmarkStart w:id="148" w:name="_Toc515811137"/>
      <w:r>
        <w:lastRenderedPageBreak/>
        <w:t>Definizione di classe in java</w:t>
      </w:r>
      <w:bookmarkEnd w:id="148"/>
    </w:p>
    <w:p w:rsidR="00951ED3" w:rsidRDefault="00951ED3" w:rsidP="00951ED3">
      <w:r>
        <w:t>Come descrivere al programmatore le classi? C’è un metodo “esteso” ma scomodo e il metodo di rappresentazione tramite UML, molto più semplice. Ecco ad esempio la definizione di classe “Punto”:</w:t>
      </w:r>
    </w:p>
    <w:tbl>
      <w:tblPr>
        <w:tblStyle w:val="Tabellagriglia2-colore5"/>
        <w:tblW w:w="0" w:type="auto"/>
        <w:tblLook w:val="04A0" w:firstRow="1" w:lastRow="0" w:firstColumn="1" w:lastColumn="0" w:noHBand="0" w:noVBand="1"/>
      </w:tblPr>
      <w:tblGrid>
        <w:gridCol w:w="4814"/>
        <w:gridCol w:w="4814"/>
      </w:tblGrid>
      <w:tr w:rsidR="00951ED3" w:rsidRPr="00E31066" w:rsidTr="00F73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51ED3" w:rsidRPr="00E31066" w:rsidRDefault="00951ED3" w:rsidP="00F73DB9">
            <w:pPr>
              <w:jc w:val="center"/>
            </w:pPr>
            <w:r w:rsidRPr="00E31066">
              <w:t>Versione estesa</w:t>
            </w:r>
          </w:p>
        </w:tc>
        <w:tc>
          <w:tcPr>
            <w:tcW w:w="4814" w:type="dxa"/>
          </w:tcPr>
          <w:p w:rsidR="00951ED3" w:rsidRPr="00E31066" w:rsidRDefault="00951ED3" w:rsidP="00F73DB9">
            <w:pPr>
              <w:jc w:val="center"/>
              <w:cnfStyle w:val="100000000000" w:firstRow="1" w:lastRow="0" w:firstColumn="0" w:lastColumn="0" w:oddVBand="0" w:evenVBand="0" w:oddHBand="0" w:evenHBand="0" w:firstRowFirstColumn="0" w:firstRowLastColumn="0" w:lastRowFirstColumn="0" w:lastRowLastColumn="0"/>
            </w:pPr>
            <w:r w:rsidRPr="00E31066">
              <w:t>UML</w:t>
            </w:r>
          </w:p>
        </w:tc>
      </w:tr>
      <w:tr w:rsidR="00951ED3" w:rsidRPr="00E31066" w:rsidTr="00F7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951ED3" w:rsidRPr="00E31066" w:rsidRDefault="00951ED3" w:rsidP="00F73DB9">
            <w:pPr>
              <w:autoSpaceDE w:val="0"/>
              <w:autoSpaceDN w:val="0"/>
              <w:adjustRightInd w:val="0"/>
              <w:jc w:val="both"/>
            </w:pPr>
            <w:r w:rsidRPr="00E31066">
              <w:rPr>
                <w:rFonts w:ascii="Calibri" w:hAnsi="Calibri" w:cs="Calibri"/>
                <w:szCs w:val="24"/>
              </w:rPr>
              <w:t>«</w:t>
            </w:r>
            <w:r w:rsidRPr="00E31066">
              <w:rPr>
                <w:rFonts w:ascii="Calibri-Italic" w:hAnsi="Calibri-Italic" w:cs="Calibri-Italic"/>
                <w:i/>
                <w:iCs/>
                <w:szCs w:val="24"/>
              </w:rPr>
              <w:t>Realizzare una classe che rappresenta un punto in uno spazio bidimensionale a cui attribuire nome Punto. Qualsiasi oggetto creato a partire dalla classe Punto è caratterizzato dall’avere un attributo con identificativo x e di tipo int (che rappresenta l’ascissa) e un altro attributo con identificativo y e di tipo int (che rappresenta l’ordinata). Entrambi gli attributi hanno visibilità pubblica.</w:t>
            </w:r>
            <w:r w:rsidRPr="00E31066">
              <w:rPr>
                <w:rFonts w:ascii="Calibri" w:hAnsi="Calibri" w:cs="Calibri"/>
                <w:szCs w:val="24"/>
              </w:rPr>
              <w:t>»</w:t>
            </w:r>
          </w:p>
        </w:tc>
        <w:tc>
          <w:tcPr>
            <w:tcW w:w="4814" w:type="dxa"/>
          </w:tcPr>
          <w:p w:rsidR="00951ED3" w:rsidRPr="00E31066" w:rsidRDefault="00951ED3" w:rsidP="00F73DB9">
            <w:pPr>
              <w:jc w:val="center"/>
              <w:cnfStyle w:val="000000100000" w:firstRow="0" w:lastRow="0" w:firstColumn="0" w:lastColumn="0" w:oddVBand="0" w:evenVBand="0" w:oddHBand="1" w:evenHBand="0" w:firstRowFirstColumn="0" w:firstRowLastColumn="0" w:lastRowFirstColumn="0" w:lastRowLastColumn="0"/>
            </w:pPr>
            <w:r w:rsidRPr="00E31066">
              <w:rPr>
                <w:noProof/>
              </w:rPr>
              <w:drawing>
                <wp:inline distT="0" distB="0" distL="0" distR="0" wp14:anchorId="4EBA17D0" wp14:editId="54306618">
                  <wp:extent cx="2020205" cy="1515533"/>
                  <wp:effectExtent l="0" t="0" r="0" b="889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36867" cy="1528032"/>
                          </a:xfrm>
                          <a:prstGeom prst="rect">
                            <a:avLst/>
                          </a:prstGeom>
                          <a:noFill/>
                          <a:ln>
                            <a:noFill/>
                          </a:ln>
                        </pic:spPr>
                      </pic:pic>
                    </a:graphicData>
                  </a:graphic>
                </wp:inline>
              </w:drawing>
            </w:r>
          </w:p>
        </w:tc>
      </w:tr>
    </w:tbl>
    <w:p w:rsidR="00951ED3" w:rsidRPr="00166EAE" w:rsidRDefault="00951ED3" w:rsidP="00951ED3">
      <w:r w:rsidRPr="003E690C">
        <w:rPr>
          <w:noProof/>
        </w:rPr>
        <w:drawing>
          <wp:anchor distT="0" distB="0" distL="114300" distR="114300" simplePos="0" relativeHeight="251746304" behindDoc="0" locked="0" layoutInCell="1" allowOverlap="1" wp14:anchorId="5FC99742" wp14:editId="53BCB86F">
            <wp:simplePos x="0" y="0"/>
            <wp:positionH relativeFrom="column">
              <wp:posOffset>2937510</wp:posOffset>
            </wp:positionH>
            <wp:positionV relativeFrom="paragraph">
              <wp:posOffset>1856105</wp:posOffset>
            </wp:positionV>
            <wp:extent cx="3070860" cy="2301240"/>
            <wp:effectExtent l="0" t="0" r="0" b="3810"/>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086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lagriglia2-colore5"/>
        <w:tblW w:w="9634" w:type="dxa"/>
        <w:tblLook w:val="04A0" w:firstRow="1" w:lastRow="0" w:firstColumn="1" w:lastColumn="0" w:noHBand="0" w:noVBand="1"/>
      </w:tblPr>
      <w:tblGrid>
        <w:gridCol w:w="1407"/>
        <w:gridCol w:w="1984"/>
        <w:gridCol w:w="962"/>
        <w:gridCol w:w="5281"/>
      </w:tblGrid>
      <w:tr w:rsidR="00951ED3" w:rsidTr="00F73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951ED3" w:rsidRDefault="00951ED3" w:rsidP="00F73DB9">
            <w:pPr>
              <w:jc w:val="center"/>
            </w:pPr>
            <w:r>
              <w:t>Modificatore d’accesso</w:t>
            </w:r>
          </w:p>
        </w:tc>
        <w:tc>
          <w:tcPr>
            <w:tcW w:w="1984" w:type="dxa"/>
            <w:vAlign w:val="center"/>
          </w:tcPr>
          <w:p w:rsidR="00951ED3" w:rsidRDefault="00951ED3" w:rsidP="00F73DB9">
            <w:pPr>
              <w:jc w:val="center"/>
              <w:cnfStyle w:val="100000000000" w:firstRow="1" w:lastRow="0" w:firstColumn="0" w:lastColumn="0" w:oddVBand="0" w:evenVBand="0" w:oddHBand="0" w:evenHBand="0" w:firstRowFirstColumn="0" w:firstRowLastColumn="0" w:lastRowFirstColumn="0" w:lastRowLastColumn="0"/>
            </w:pPr>
            <w:r>
              <w:t>Java</w:t>
            </w:r>
          </w:p>
        </w:tc>
        <w:tc>
          <w:tcPr>
            <w:tcW w:w="962" w:type="dxa"/>
            <w:vAlign w:val="center"/>
          </w:tcPr>
          <w:p w:rsidR="00951ED3" w:rsidRDefault="00951ED3" w:rsidP="00F73DB9">
            <w:pPr>
              <w:jc w:val="center"/>
              <w:cnfStyle w:val="100000000000" w:firstRow="1" w:lastRow="0" w:firstColumn="0" w:lastColumn="0" w:oddVBand="0" w:evenVBand="0" w:oddHBand="0" w:evenHBand="0" w:firstRowFirstColumn="0" w:firstRowLastColumn="0" w:lastRowFirstColumn="0" w:lastRowLastColumn="0"/>
            </w:pPr>
            <w:r>
              <w:t>Simbolo UML</w:t>
            </w:r>
          </w:p>
        </w:tc>
        <w:tc>
          <w:tcPr>
            <w:tcW w:w="5281" w:type="dxa"/>
            <w:vAlign w:val="center"/>
          </w:tcPr>
          <w:p w:rsidR="00951ED3" w:rsidRDefault="00951ED3" w:rsidP="00F73DB9">
            <w:pPr>
              <w:jc w:val="center"/>
              <w:cnfStyle w:val="100000000000" w:firstRow="1" w:lastRow="0" w:firstColumn="0" w:lastColumn="0" w:oddVBand="0" w:evenVBand="0" w:oddHBand="0" w:evenHBand="0" w:firstRowFirstColumn="0" w:firstRowLastColumn="0" w:lastRowFirstColumn="0" w:lastRowLastColumn="0"/>
            </w:pPr>
            <w:r>
              <w:t>A chi è visibile</w:t>
            </w:r>
          </w:p>
        </w:tc>
      </w:tr>
      <w:tr w:rsidR="00951ED3" w:rsidTr="00F7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951ED3" w:rsidRDefault="00951ED3" w:rsidP="00F73DB9">
            <w:pPr>
              <w:jc w:val="center"/>
            </w:pPr>
            <w:r>
              <w:t>Pubblico</w:t>
            </w:r>
          </w:p>
        </w:tc>
        <w:tc>
          <w:tcPr>
            <w:tcW w:w="1984" w:type="dxa"/>
            <w:vAlign w:val="center"/>
          </w:tcPr>
          <w:p w:rsidR="00951ED3" w:rsidRDefault="00951ED3" w:rsidP="00F73DB9">
            <w:pPr>
              <w:jc w:val="center"/>
              <w:cnfStyle w:val="000000100000" w:firstRow="0" w:lastRow="0" w:firstColumn="0" w:lastColumn="0" w:oddVBand="0" w:evenVBand="0" w:oddHBand="1" w:evenHBand="0" w:firstRowFirstColumn="0" w:firstRowLastColumn="0" w:lastRowFirstColumn="0" w:lastRowLastColumn="0"/>
            </w:pPr>
            <w:r>
              <w:t>Public</w:t>
            </w:r>
          </w:p>
        </w:tc>
        <w:tc>
          <w:tcPr>
            <w:tcW w:w="962" w:type="dxa"/>
            <w:vAlign w:val="center"/>
          </w:tcPr>
          <w:p w:rsidR="00951ED3" w:rsidRDefault="00951ED3" w:rsidP="00F73DB9">
            <w:pPr>
              <w:jc w:val="center"/>
              <w:cnfStyle w:val="000000100000" w:firstRow="0" w:lastRow="0" w:firstColumn="0" w:lastColumn="0" w:oddVBand="0" w:evenVBand="0" w:oddHBand="1" w:evenHBand="0" w:firstRowFirstColumn="0" w:firstRowLastColumn="0" w:lastRowFirstColumn="0" w:lastRowLastColumn="0"/>
            </w:pPr>
            <w:r>
              <w:t>+</w:t>
            </w:r>
          </w:p>
        </w:tc>
        <w:tc>
          <w:tcPr>
            <w:tcW w:w="5281" w:type="dxa"/>
          </w:tcPr>
          <w:p w:rsidR="00951ED3" w:rsidRDefault="00951ED3" w:rsidP="00F73DB9">
            <w:pPr>
              <w:cnfStyle w:val="000000100000" w:firstRow="0" w:lastRow="0" w:firstColumn="0" w:lastColumn="0" w:oddVBand="0" w:evenVBand="0" w:oddHBand="1" w:evenHBand="0" w:firstRowFirstColumn="0" w:firstRowLastColumn="0" w:lastRowFirstColumn="0" w:lastRowLastColumn="0"/>
            </w:pPr>
            <w:r>
              <w:t>A tutti</w:t>
            </w:r>
          </w:p>
        </w:tc>
      </w:tr>
      <w:tr w:rsidR="00951ED3" w:rsidTr="00F73DB9">
        <w:tc>
          <w:tcPr>
            <w:cnfStyle w:val="001000000000" w:firstRow="0" w:lastRow="0" w:firstColumn="1" w:lastColumn="0" w:oddVBand="0" w:evenVBand="0" w:oddHBand="0" w:evenHBand="0" w:firstRowFirstColumn="0" w:firstRowLastColumn="0" w:lastRowFirstColumn="0" w:lastRowLastColumn="0"/>
            <w:tcW w:w="1407" w:type="dxa"/>
            <w:vAlign w:val="center"/>
          </w:tcPr>
          <w:p w:rsidR="00951ED3" w:rsidRDefault="00951ED3" w:rsidP="00F73DB9">
            <w:pPr>
              <w:jc w:val="center"/>
            </w:pPr>
            <w:r>
              <w:t>Default</w:t>
            </w:r>
          </w:p>
        </w:tc>
        <w:tc>
          <w:tcPr>
            <w:tcW w:w="1984" w:type="dxa"/>
            <w:vAlign w:val="center"/>
          </w:tcPr>
          <w:p w:rsidR="00951ED3" w:rsidRDefault="00951ED3" w:rsidP="00F73DB9">
            <w:pPr>
              <w:jc w:val="center"/>
              <w:cnfStyle w:val="000000000000" w:firstRow="0" w:lastRow="0" w:firstColumn="0" w:lastColumn="0" w:oddVBand="0" w:evenVBand="0" w:oddHBand="0" w:evenHBand="0" w:firstRowFirstColumn="0" w:firstRowLastColumn="0" w:lastRowFirstColumn="0" w:lastRowLastColumn="0"/>
            </w:pPr>
            <w:r>
              <w:t>Non viene segnato</w:t>
            </w:r>
          </w:p>
        </w:tc>
        <w:tc>
          <w:tcPr>
            <w:tcW w:w="962" w:type="dxa"/>
            <w:vAlign w:val="center"/>
          </w:tcPr>
          <w:p w:rsidR="00951ED3" w:rsidRDefault="00951ED3" w:rsidP="00F73DB9">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281" w:type="dxa"/>
          </w:tcPr>
          <w:p w:rsidR="00951ED3" w:rsidRDefault="00951ED3" w:rsidP="00F73DB9">
            <w:pPr>
              <w:cnfStyle w:val="000000000000" w:firstRow="0" w:lastRow="0" w:firstColumn="0" w:lastColumn="0" w:oddVBand="0" w:evenVBand="0" w:oddHBand="0" w:evenHBand="0" w:firstRowFirstColumn="0" w:firstRowLastColumn="0" w:lastRowFirstColumn="0" w:lastRowLastColumn="0"/>
            </w:pPr>
            <w:r>
              <w:t>A tutte le classi del package</w:t>
            </w:r>
          </w:p>
        </w:tc>
      </w:tr>
      <w:tr w:rsidR="00951ED3" w:rsidTr="00F73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951ED3" w:rsidRDefault="00951ED3" w:rsidP="00F73DB9">
            <w:pPr>
              <w:jc w:val="center"/>
            </w:pPr>
            <w:r>
              <w:t>Protetto</w:t>
            </w:r>
          </w:p>
        </w:tc>
        <w:tc>
          <w:tcPr>
            <w:tcW w:w="1984" w:type="dxa"/>
            <w:vAlign w:val="center"/>
          </w:tcPr>
          <w:p w:rsidR="00951ED3" w:rsidRDefault="00951ED3" w:rsidP="00F73DB9">
            <w:pPr>
              <w:jc w:val="center"/>
              <w:cnfStyle w:val="000000100000" w:firstRow="0" w:lastRow="0" w:firstColumn="0" w:lastColumn="0" w:oddVBand="0" w:evenVBand="0" w:oddHBand="1" w:evenHBand="0" w:firstRowFirstColumn="0" w:firstRowLastColumn="0" w:lastRowFirstColumn="0" w:lastRowLastColumn="0"/>
            </w:pPr>
            <w:r>
              <w:t>Protected</w:t>
            </w:r>
          </w:p>
        </w:tc>
        <w:tc>
          <w:tcPr>
            <w:tcW w:w="962" w:type="dxa"/>
            <w:vAlign w:val="center"/>
          </w:tcPr>
          <w:p w:rsidR="00951ED3" w:rsidRDefault="00951ED3" w:rsidP="00F73DB9">
            <w:pPr>
              <w:jc w:val="center"/>
              <w:cnfStyle w:val="000000100000" w:firstRow="0" w:lastRow="0" w:firstColumn="0" w:lastColumn="0" w:oddVBand="0" w:evenVBand="0" w:oddHBand="1" w:evenHBand="0" w:firstRowFirstColumn="0" w:firstRowLastColumn="0" w:lastRowFirstColumn="0" w:lastRowLastColumn="0"/>
            </w:pPr>
            <w:r>
              <w:t>#</w:t>
            </w:r>
          </w:p>
        </w:tc>
        <w:tc>
          <w:tcPr>
            <w:tcW w:w="5281" w:type="dxa"/>
          </w:tcPr>
          <w:p w:rsidR="00951ED3" w:rsidRDefault="00951ED3" w:rsidP="00F73DB9">
            <w:pPr>
              <w:cnfStyle w:val="000000100000" w:firstRow="0" w:lastRow="0" w:firstColumn="0" w:lastColumn="0" w:oddVBand="0" w:evenVBand="0" w:oddHBand="1" w:evenHBand="0" w:firstRowFirstColumn="0" w:firstRowLastColumn="0" w:lastRowFirstColumn="0" w:lastRowLastColumn="0"/>
            </w:pPr>
            <w:r>
              <w:t>Attribuibile solo ai metodi e alle variabili interni alla classe. Visibile all’interno del package e classi derivate ovunque</w:t>
            </w:r>
          </w:p>
        </w:tc>
      </w:tr>
      <w:tr w:rsidR="00951ED3" w:rsidTr="00F73DB9">
        <w:tc>
          <w:tcPr>
            <w:cnfStyle w:val="001000000000" w:firstRow="0" w:lastRow="0" w:firstColumn="1" w:lastColumn="0" w:oddVBand="0" w:evenVBand="0" w:oddHBand="0" w:evenHBand="0" w:firstRowFirstColumn="0" w:firstRowLastColumn="0" w:lastRowFirstColumn="0" w:lastRowLastColumn="0"/>
            <w:tcW w:w="1407" w:type="dxa"/>
            <w:vAlign w:val="center"/>
          </w:tcPr>
          <w:p w:rsidR="00951ED3" w:rsidRDefault="00951ED3" w:rsidP="00F73DB9">
            <w:pPr>
              <w:jc w:val="center"/>
            </w:pPr>
            <w:r>
              <w:t>Privato</w:t>
            </w:r>
          </w:p>
        </w:tc>
        <w:tc>
          <w:tcPr>
            <w:tcW w:w="1984" w:type="dxa"/>
            <w:vAlign w:val="center"/>
          </w:tcPr>
          <w:p w:rsidR="00951ED3" w:rsidRDefault="00951ED3" w:rsidP="00F73DB9">
            <w:pPr>
              <w:jc w:val="center"/>
              <w:cnfStyle w:val="000000000000" w:firstRow="0" w:lastRow="0" w:firstColumn="0" w:lastColumn="0" w:oddVBand="0" w:evenVBand="0" w:oddHBand="0" w:evenHBand="0" w:firstRowFirstColumn="0" w:firstRowLastColumn="0" w:lastRowFirstColumn="0" w:lastRowLastColumn="0"/>
            </w:pPr>
            <w:r>
              <w:t>Private</w:t>
            </w:r>
          </w:p>
        </w:tc>
        <w:tc>
          <w:tcPr>
            <w:tcW w:w="962" w:type="dxa"/>
            <w:vAlign w:val="center"/>
          </w:tcPr>
          <w:p w:rsidR="00951ED3" w:rsidRDefault="00951ED3" w:rsidP="00F73DB9">
            <w:pPr>
              <w:jc w:val="center"/>
              <w:cnfStyle w:val="000000000000" w:firstRow="0" w:lastRow="0" w:firstColumn="0" w:lastColumn="0" w:oddVBand="0" w:evenVBand="0" w:oddHBand="0" w:evenHBand="0" w:firstRowFirstColumn="0" w:firstRowLastColumn="0" w:lastRowFirstColumn="0" w:lastRowLastColumn="0"/>
            </w:pPr>
            <w:r>
              <w:t>-</w:t>
            </w:r>
          </w:p>
        </w:tc>
        <w:tc>
          <w:tcPr>
            <w:tcW w:w="5281" w:type="dxa"/>
          </w:tcPr>
          <w:p w:rsidR="00951ED3" w:rsidRDefault="00951ED3" w:rsidP="00F73DB9">
            <w:pPr>
              <w:cnfStyle w:val="000000000000" w:firstRow="0" w:lastRow="0" w:firstColumn="0" w:lastColumn="0" w:oddVBand="0" w:evenVBand="0" w:oddHBand="0" w:evenHBand="0" w:firstRowFirstColumn="0" w:firstRowLastColumn="0" w:lastRowFirstColumn="0" w:lastRowLastColumn="0"/>
            </w:pPr>
            <w:r>
              <w:t>Più stretto di tutti, riferimenti ammessi solo alle sottoclassi appartenenti alla medesima classe</w:t>
            </w:r>
          </w:p>
        </w:tc>
      </w:tr>
    </w:tbl>
    <w:p w:rsidR="00951ED3" w:rsidRDefault="00951ED3" w:rsidP="00951ED3">
      <w:r>
        <w:rPr>
          <w:noProof/>
        </w:rPr>
        <w:drawing>
          <wp:anchor distT="0" distB="0" distL="114300" distR="114300" simplePos="0" relativeHeight="251745280" behindDoc="0" locked="0" layoutInCell="1" allowOverlap="1" wp14:anchorId="004EB541" wp14:editId="668C2E0A">
            <wp:simplePos x="0" y="0"/>
            <wp:positionH relativeFrom="margin">
              <wp:align>left</wp:align>
            </wp:positionH>
            <wp:positionV relativeFrom="paragraph">
              <wp:posOffset>12065</wp:posOffset>
            </wp:positionV>
            <wp:extent cx="2827020" cy="2239645"/>
            <wp:effectExtent l="0" t="0" r="0" b="8255"/>
            <wp:wrapSquare wrapText="bothSides"/>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27020" cy="2239645"/>
                    </a:xfrm>
                    <a:prstGeom prst="rect">
                      <a:avLst/>
                    </a:prstGeom>
                  </pic:spPr>
                </pic:pic>
              </a:graphicData>
            </a:graphic>
            <wp14:sizeRelH relativeFrom="margin">
              <wp14:pctWidth>0</wp14:pctWidth>
            </wp14:sizeRelH>
            <wp14:sizeRelV relativeFrom="margin">
              <wp14:pctHeight>0</wp14:pctHeight>
            </wp14:sizeRelV>
          </wp:anchor>
        </w:drawing>
      </w:r>
    </w:p>
    <w:p w:rsidR="00951ED3" w:rsidRPr="00BB7EE1" w:rsidRDefault="00E31066" w:rsidP="00951ED3">
      <w:pPr>
        <w:rPr>
          <w:b/>
        </w:rPr>
      </w:pPr>
      <w:r w:rsidRPr="00C50F24">
        <w:rPr>
          <w:noProof/>
        </w:rPr>
        <w:drawing>
          <wp:anchor distT="0" distB="0" distL="114300" distR="114300" simplePos="0" relativeHeight="251747328" behindDoc="0" locked="0" layoutInCell="1" allowOverlap="1" wp14:anchorId="09FC6507" wp14:editId="32BC63D5">
            <wp:simplePos x="0" y="0"/>
            <wp:positionH relativeFrom="margin">
              <wp:posOffset>-3810</wp:posOffset>
            </wp:positionH>
            <wp:positionV relativeFrom="paragraph">
              <wp:posOffset>4445</wp:posOffset>
            </wp:positionV>
            <wp:extent cx="2987040" cy="1784985"/>
            <wp:effectExtent l="0" t="0" r="3810" b="5715"/>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87040" cy="178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ED3">
        <w:t xml:space="preserve">Nel secondo codice vediamo che p2 = p1 non effettua l’operazione preventivata ma cambia il riferimento nello stack. Questo perché stack e heap funzionano in maniera particolare. </w:t>
      </w:r>
      <w:r w:rsidR="00951ED3" w:rsidRPr="00BB7EE1">
        <w:rPr>
          <w:b/>
        </w:rPr>
        <w:t>Nel caso di definizione di variabili primitive, nello stack viene creata un’area di memoria contenente i valori delle variabili. Nel caso di creazione di variabili complesse, nello stack vengono inseriti gli indirizzi di memoria a cui fare riferimento nell’heap, dove verrà creata (tramite l’istruzione new) l’apposita area di memoria adibita al contenimento dei valori delle variabili.</w:t>
      </w:r>
    </w:p>
    <w:p w:rsidR="00951ED3" w:rsidRDefault="00951ED3" w:rsidP="00951ED3">
      <w:r>
        <w:lastRenderedPageBreak/>
        <w:t>La costante null viene utilizzata per inizializzare un reference ad un valore di default</w:t>
      </w:r>
    </w:p>
    <w:p w:rsidR="00951ED3" w:rsidRDefault="00951ED3" w:rsidP="00951ED3">
      <w:r w:rsidRPr="00C50F24">
        <w:rPr>
          <w:b/>
        </w:rPr>
        <w:t>Puntatore</w:t>
      </w:r>
      <w:r>
        <w:t xml:space="preserve"> (“pointer”): una variabile che contiene un indirizzo.</w:t>
      </w:r>
    </w:p>
    <w:p w:rsidR="00951ED3" w:rsidRDefault="00951ED3" w:rsidP="00951ED3">
      <w:r w:rsidRPr="00C50F24">
        <w:rPr>
          <w:b/>
        </w:rPr>
        <w:t>Ref</w:t>
      </w:r>
      <w:r w:rsidRPr="00C50F24">
        <w:t>(“reference”) in Java: un pu</w:t>
      </w:r>
      <w:r>
        <w:t>ntatore:</w:t>
      </w:r>
    </w:p>
    <w:p w:rsidR="00951ED3" w:rsidRDefault="00951ED3" w:rsidP="00951ED3">
      <w:pPr>
        <w:pStyle w:val="Paragrafoelenco"/>
        <w:numPr>
          <w:ilvl w:val="0"/>
          <w:numId w:val="39"/>
        </w:numPr>
      </w:pPr>
      <w:r w:rsidRPr="00C50F24">
        <w:rPr>
          <w:i/>
        </w:rPr>
        <w:t>Protetto</w:t>
      </w:r>
      <w:r>
        <w:t>: non si possono eseguire manipolazioni (aritmetiche, logiche, ecc.)</w:t>
      </w:r>
    </w:p>
    <w:p w:rsidR="00951ED3" w:rsidRDefault="00951ED3" w:rsidP="00951ED3">
      <w:pPr>
        <w:pStyle w:val="Paragrafoelenco"/>
        <w:numPr>
          <w:ilvl w:val="0"/>
          <w:numId w:val="39"/>
        </w:numPr>
      </w:pPr>
      <w:r>
        <w:t>“</w:t>
      </w:r>
      <w:r w:rsidRPr="00C50F24">
        <w:rPr>
          <w:i/>
        </w:rPr>
        <w:t>tipato</w:t>
      </w:r>
      <w:r>
        <w:t>”: può riferirsi solo a oggetti di un certo tipo (controllo a compilazione e a run-time)</w:t>
      </w:r>
    </w:p>
    <w:p w:rsidR="00951ED3" w:rsidRDefault="00951ED3" w:rsidP="00951ED3">
      <w:r w:rsidRPr="00C50F24">
        <w:rPr>
          <w:b/>
        </w:rPr>
        <w:t>Garbage collector</w:t>
      </w:r>
      <w:r w:rsidRPr="00C50F24">
        <w:t xml:space="preserve"> (presente in </w:t>
      </w:r>
      <w:r>
        <w:t>J</w:t>
      </w:r>
      <w:r w:rsidRPr="00C50F24">
        <w:t>ava): gli o</w:t>
      </w:r>
      <w:r>
        <w:t>ggetti non più referenziati sono deallocati automaticamente.</w:t>
      </w:r>
    </w:p>
    <w:p w:rsidR="00951ED3" w:rsidRDefault="00951ED3" w:rsidP="00951ED3">
      <w:r>
        <w:t>Attenzione! Scrivere tra reference (a == b) controlla che puntino allo stesso indirizzo, non controlla i loro contenuti.</w:t>
      </w:r>
    </w:p>
    <w:p w:rsidR="00951ED3" w:rsidRPr="00C50F24" w:rsidRDefault="00951ED3" w:rsidP="00951ED3">
      <w:r>
        <w:t>“Instanceof” permette di verificare se un oggetto è stato istanziato a partire dalla classe specificata. Sintassi: reference instanceof NomeClasse (esempio: p1 instanceof Punto).</w:t>
      </w:r>
    </w:p>
    <w:p w:rsidR="00951ED3" w:rsidRDefault="00951ED3">
      <w:r>
        <w:br w:type="page"/>
      </w:r>
    </w:p>
    <w:p w:rsidR="00FA0B33" w:rsidRDefault="00951ED3" w:rsidP="00951ED3">
      <w:pPr>
        <w:pStyle w:val="Titolo2"/>
      </w:pPr>
      <w:bookmarkStart w:id="149" w:name="_Toc515811138"/>
      <w:r>
        <w:lastRenderedPageBreak/>
        <w:t>Array nelle definizioni di classe</w:t>
      </w:r>
      <w:bookmarkEnd w:id="149"/>
    </w:p>
    <w:p w:rsidR="00951ED3" w:rsidRDefault="00F73DB9" w:rsidP="00951ED3">
      <w:r>
        <w:t>Gli array possono essere utilizzati all’interno delle definizioni di classe</w:t>
      </w:r>
      <w:r w:rsidR="00376600">
        <w:t>.</w:t>
      </w:r>
    </w:p>
    <w:p w:rsidR="00376600" w:rsidRDefault="00376600" w:rsidP="00376600">
      <w:pPr>
        <w:pStyle w:val="Titolo3"/>
      </w:pPr>
      <w:bookmarkStart w:id="150" w:name="_Toc515811139"/>
      <w:r>
        <w:t>Array di riferimenti</w:t>
      </w:r>
      <w:bookmarkEnd w:id="150"/>
    </w:p>
    <w:p w:rsidR="00376600" w:rsidRDefault="00376600" w:rsidP="00376600">
      <w:r>
        <w:t>Scrivere, ad esempio, “</w:t>
      </w:r>
      <w:r w:rsidRPr="0079201A">
        <w:rPr>
          <w:rFonts w:ascii="Courier New" w:hAnsi="Courier New" w:cs="Courier New"/>
        </w:rPr>
        <w:t>Specie[]</w:t>
      </w:r>
      <w:r w:rsidR="00951758" w:rsidRPr="00951758">
        <w:rPr>
          <w:rFonts w:ascii="Calibri" w:hAnsi="Calibri" w:cs="Courier New"/>
        </w:rPr>
        <w:t xml:space="preserve"> </w:t>
      </w:r>
      <w:r w:rsidRPr="0079201A">
        <w:rPr>
          <w:rFonts w:ascii="Courier New" w:hAnsi="Courier New" w:cs="Courier New"/>
        </w:rPr>
        <w:t>esemplare</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new</w:t>
      </w:r>
      <w:r w:rsidR="00951758" w:rsidRPr="00951758">
        <w:rPr>
          <w:rFonts w:ascii="Calibri" w:hAnsi="Calibri" w:cs="Courier New"/>
        </w:rPr>
        <w:t xml:space="preserve"> </w:t>
      </w:r>
      <w:r w:rsidRPr="0079201A">
        <w:rPr>
          <w:rFonts w:ascii="Courier New" w:hAnsi="Courier New" w:cs="Courier New"/>
        </w:rPr>
        <w:t>Specie[3]</w:t>
      </w:r>
      <w:r>
        <w:t>” crea automaticamente un array di tre elementi che contiene oggetti della classe Specie.</w:t>
      </w:r>
    </w:p>
    <w:p w:rsidR="00376600" w:rsidRDefault="00376600" w:rsidP="00376600">
      <w:pPr>
        <w:pStyle w:val="Titolo2"/>
      </w:pPr>
      <w:bookmarkStart w:id="151" w:name="_Toc515811140"/>
      <w:r>
        <w:t>Enumerazioni come classi</w:t>
      </w:r>
      <w:bookmarkEnd w:id="151"/>
    </w:p>
    <w:p w:rsidR="00376600" w:rsidRDefault="00445578" w:rsidP="00376600">
      <w:r>
        <w:t xml:space="preserve">Quando viene creata un’enumerazione, Java crea automaticamente una classe. Ad esempio “enum Semi {FIORI, QUADRI, PICCHE, CUORI}” crea la classe Semi e crea quattro variabili di classe. Questa classe ha diversi metodi fra cui </w:t>
      </w:r>
      <w:r w:rsidR="00291D8B" w:rsidRPr="00291D8B">
        <w:rPr>
          <w:rFonts w:ascii="Courier New" w:hAnsi="Courier New"/>
        </w:rPr>
        <w:t>equals</w:t>
      </w:r>
      <w:r>
        <w:t xml:space="preserve">, </w:t>
      </w:r>
      <w:r w:rsidRPr="0079201A">
        <w:rPr>
          <w:rFonts w:ascii="Courier New" w:hAnsi="Courier New" w:cs="Courier New"/>
        </w:rPr>
        <w:t>compareTo</w:t>
      </w:r>
      <w:r>
        <w:t xml:space="preserve">, </w:t>
      </w:r>
      <w:r w:rsidRPr="0079201A">
        <w:rPr>
          <w:rFonts w:ascii="Courier New" w:hAnsi="Courier New" w:cs="Courier New"/>
        </w:rPr>
        <w:t>ordinal</w:t>
      </w:r>
      <w:r>
        <w:t xml:space="preserve">, </w:t>
      </w:r>
      <w:r w:rsidR="00CF4ABD" w:rsidRPr="00CF4ABD">
        <w:rPr>
          <w:rFonts w:ascii="Courier New" w:hAnsi="Courier New"/>
        </w:rPr>
        <w:t>toString</w:t>
      </w:r>
      <w:r>
        <w:t xml:space="preserve">, </w:t>
      </w:r>
      <w:r w:rsidRPr="0079201A">
        <w:rPr>
          <w:rFonts w:ascii="Courier New" w:hAnsi="Courier New" w:cs="Courier New"/>
        </w:rPr>
        <w:t>valueOf</w:t>
      </w:r>
      <w:r>
        <w:t>.</w:t>
      </w:r>
    </w:p>
    <w:p w:rsidR="00D06820" w:rsidRDefault="00D06820" w:rsidP="00376600">
      <w:r>
        <w:t>È lecito l’assegnamento “</w:t>
      </w:r>
      <w:r w:rsidRPr="0079201A">
        <w:rPr>
          <w:rFonts w:ascii="Courier New" w:hAnsi="Courier New" w:cs="Courier New"/>
        </w:rPr>
        <w:t>Semi</w:t>
      </w:r>
      <w:r w:rsidR="00951758" w:rsidRPr="00951758">
        <w:rPr>
          <w:rFonts w:ascii="Calibri" w:hAnsi="Calibri" w:cs="Courier New"/>
        </w:rPr>
        <w:t xml:space="preserve"> </w:t>
      </w:r>
      <w:r w:rsidRPr="0079201A">
        <w:rPr>
          <w:rFonts w:ascii="Courier New" w:hAnsi="Courier New" w:cs="Courier New"/>
        </w:rPr>
        <w:t>s</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Semi.Quadri</w:t>
      </w:r>
      <w:r>
        <w:t>”.</w:t>
      </w:r>
    </w:p>
    <w:p w:rsidR="00D06820" w:rsidRDefault="00D06820" w:rsidP="00D06820">
      <w:pPr>
        <w:pStyle w:val="Titolo2"/>
      </w:pPr>
      <w:bookmarkStart w:id="152" w:name="_Toc515811141"/>
      <w:r>
        <w:t>Package</w:t>
      </w:r>
      <w:bookmarkEnd w:id="152"/>
    </w:p>
    <w:p w:rsidR="00D06820" w:rsidRPr="00357AF4" w:rsidRDefault="00D06820" w:rsidP="00D06820">
      <w:pPr>
        <w:rPr>
          <w:b/>
        </w:rPr>
      </w:pPr>
      <w:r w:rsidRPr="00357AF4">
        <w:rPr>
          <w:b/>
        </w:rPr>
        <w:t>Un package è una collezione di classi correlate a cui viene assegnato un nome. Un package svolge il ruolo di libreria di classi, le quali possono esse utilizzate all’interno di un qualsiasi programma.</w:t>
      </w:r>
    </w:p>
    <w:p w:rsidR="00D06820" w:rsidRDefault="00D06820" w:rsidP="00D06820">
      <w:pPr>
        <w:pStyle w:val="Titolo3"/>
      </w:pPr>
      <w:bookmarkStart w:id="153" w:name="_Toc515811142"/>
      <w:r>
        <w:t>Package e istruzione import</w:t>
      </w:r>
      <w:bookmarkEnd w:id="153"/>
    </w:p>
    <w:p w:rsidR="00376600" w:rsidRDefault="00D06820" w:rsidP="00376600">
      <w:r>
        <w:t>Un package sono classi in una cartella. Il nome della cartella deve corrispondere al nome del package. Ciascun file del package deve contenere la seguente riga all’inizio del file stesso:</w:t>
      </w:r>
    </w:p>
    <w:p w:rsidR="00D06820" w:rsidRPr="0079201A" w:rsidRDefault="00D06820" w:rsidP="00D06820">
      <w:pPr>
        <w:jc w:val="center"/>
        <w:rPr>
          <w:rFonts w:ascii="Courier New" w:hAnsi="Courier New" w:cs="Courier New"/>
          <w:b/>
        </w:rPr>
      </w:pPr>
      <w:r w:rsidRPr="0079201A">
        <w:rPr>
          <w:rFonts w:ascii="Courier New" w:hAnsi="Courier New" w:cs="Courier New"/>
          <w:b/>
        </w:rPr>
        <w:t>package</w:t>
      </w:r>
      <w:r w:rsidR="00951758" w:rsidRPr="00951758">
        <w:rPr>
          <w:rFonts w:ascii="Calibri" w:hAnsi="Calibri" w:cs="Courier New"/>
          <w:b/>
        </w:rPr>
        <w:t xml:space="preserve"> </w:t>
      </w:r>
      <w:r w:rsidRPr="0079201A">
        <w:rPr>
          <w:rFonts w:ascii="Courier New" w:hAnsi="Courier New" w:cs="Courier New"/>
          <w:b/>
        </w:rPr>
        <w:t>nome_package;</w:t>
      </w:r>
    </w:p>
    <w:p w:rsidR="00D06820" w:rsidRDefault="00D06820" w:rsidP="00376600">
      <w:r>
        <w:t>niente può precedere questa riga a parte commenti e righe bianche.</w:t>
      </w:r>
    </w:p>
    <w:p w:rsidR="00D06820" w:rsidRDefault="00D06820" w:rsidP="00376600">
      <w:r>
        <w:t>Qualsiasi programma o classe può usare tutte le classi contenute in un package inserendo un’opportuna istruzione import all’inizio del file contenente il programma o la definizione della classe.</w:t>
      </w:r>
    </w:p>
    <w:p w:rsidR="00D06820" w:rsidRDefault="00D06820" w:rsidP="00376600">
      <w:r>
        <w:t>Per importare una classe del package si scrive:</w:t>
      </w:r>
    </w:p>
    <w:p w:rsidR="00D06820" w:rsidRPr="0079201A" w:rsidRDefault="00D06820" w:rsidP="00D06820">
      <w:pPr>
        <w:jc w:val="center"/>
        <w:rPr>
          <w:rFonts w:ascii="Courier New" w:hAnsi="Courier New" w:cs="Courier New"/>
          <w:b/>
        </w:rPr>
      </w:pPr>
      <w:r w:rsidRPr="0079201A">
        <w:rPr>
          <w:rFonts w:ascii="Courier New" w:hAnsi="Courier New" w:cs="Courier New"/>
          <w:b/>
        </w:rPr>
        <w:t>import</w:t>
      </w:r>
      <w:r w:rsidR="00951758" w:rsidRPr="00951758">
        <w:rPr>
          <w:rFonts w:ascii="Calibri" w:hAnsi="Calibri" w:cs="Courier New"/>
          <w:b/>
        </w:rPr>
        <w:t xml:space="preserve"> </w:t>
      </w:r>
      <w:r w:rsidRPr="0079201A">
        <w:rPr>
          <w:rFonts w:ascii="Courier New" w:hAnsi="Courier New" w:cs="Courier New"/>
          <w:b/>
        </w:rPr>
        <w:t>nome_package.nome_classe;</w:t>
      </w:r>
    </w:p>
    <w:p w:rsidR="00D06820" w:rsidRDefault="00D06820" w:rsidP="00376600">
      <w:r>
        <w:t>Per importare direttamente tutte le classi di un package si scrive:</w:t>
      </w:r>
    </w:p>
    <w:p w:rsidR="00D06820" w:rsidRPr="0079201A" w:rsidRDefault="00D06820" w:rsidP="00D06820">
      <w:pPr>
        <w:jc w:val="center"/>
        <w:rPr>
          <w:rFonts w:ascii="Courier New" w:hAnsi="Courier New" w:cs="Courier New"/>
          <w:b/>
        </w:rPr>
      </w:pPr>
      <w:r w:rsidRPr="0079201A">
        <w:rPr>
          <w:rFonts w:ascii="Courier New" w:hAnsi="Courier New" w:cs="Courier New"/>
          <w:b/>
        </w:rPr>
        <w:t>import</w:t>
      </w:r>
      <w:r w:rsidR="00951758" w:rsidRPr="00951758">
        <w:rPr>
          <w:rFonts w:ascii="Calibri" w:hAnsi="Calibri" w:cs="Courier New"/>
          <w:b/>
        </w:rPr>
        <w:t xml:space="preserve"> </w:t>
      </w:r>
      <w:r w:rsidRPr="0079201A">
        <w:rPr>
          <w:rFonts w:ascii="Courier New" w:hAnsi="Courier New" w:cs="Courier New"/>
          <w:b/>
        </w:rPr>
        <w:t>nome_package.*;</w:t>
      </w:r>
    </w:p>
    <w:p w:rsidR="00D06820" w:rsidRPr="00D06820" w:rsidRDefault="00D06820" w:rsidP="00D06820">
      <w:pPr>
        <w:pStyle w:val="Titolo3"/>
      </w:pPr>
      <w:bookmarkStart w:id="154" w:name="_Toc515811143"/>
      <w:r>
        <w:t>Nomi di package e cartelle</w:t>
      </w:r>
      <w:bookmarkEnd w:id="154"/>
    </w:p>
    <w:p w:rsidR="00D06820" w:rsidRDefault="00431F7C" w:rsidP="00376600">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8890</wp:posOffset>
            </wp:positionV>
            <wp:extent cx="3156585" cy="2042160"/>
            <wp:effectExtent l="0" t="0" r="5715" b="0"/>
            <wp:wrapSquare wrapText="bothSides"/>
            <wp:docPr id="211" name="Immagine 211" descr="C:\Users\jacop\AppData\Local\Microsoft\Windows\INetCache\Content.Word\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cop\AppData\Local\Microsoft\Windows\INetCache\Content.Word\Screenshot (75).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56585"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BB0">
        <w:t>Per individuare la cartella del package, il compilatore ha bisogno di due informazioni:</w:t>
      </w:r>
    </w:p>
    <w:p w:rsidR="00D97BB0" w:rsidRDefault="00D97BB0" w:rsidP="00D97BB0">
      <w:pPr>
        <w:pStyle w:val="Paragrafoelenco"/>
        <w:numPr>
          <w:ilvl w:val="0"/>
          <w:numId w:val="41"/>
        </w:numPr>
      </w:pPr>
      <w:r>
        <w:t>Il nome del package</w:t>
      </w:r>
    </w:p>
    <w:p w:rsidR="00D97BB0" w:rsidRDefault="00D97BB0" w:rsidP="00D97BB0">
      <w:pPr>
        <w:pStyle w:val="Paragrafoelenco"/>
        <w:numPr>
          <w:ilvl w:val="0"/>
          <w:numId w:val="41"/>
        </w:numPr>
      </w:pPr>
      <w:r>
        <w:t>Le cartelle elencate all’interno della variabile percorso (class path)</w:t>
      </w:r>
    </w:p>
    <w:p w:rsidR="00D97BB0" w:rsidRDefault="00D97BB0" w:rsidP="00D97BB0">
      <w:r>
        <w:t>Il valore della variabile class path indica a java dove iniziare la propria ricerca per individuare un certo package. La variabile class path è propria del sistema operativo. Queste cartelle sono dette cartelle base del class path.</w:t>
      </w:r>
    </w:p>
    <w:p w:rsidR="00D97BB0" w:rsidRPr="00376600" w:rsidRDefault="00431F7C" w:rsidP="00D97BB0">
      <w:r>
        <w:lastRenderedPageBreak/>
        <w:t>Le cartelle base del class path vengono specificate attraverso la variabile d’ambiente CLASSPATH.</w:t>
      </w:r>
    </w:p>
    <w:p w:rsidR="00376600" w:rsidRDefault="00431F7C" w:rsidP="00376600">
      <w:r w:rsidRPr="00431F7C">
        <w:rPr>
          <w:noProof/>
        </w:rPr>
        <w:drawing>
          <wp:anchor distT="0" distB="0" distL="114300" distR="114300" simplePos="0" relativeHeight="251752448" behindDoc="0" locked="0" layoutInCell="1" allowOverlap="1">
            <wp:simplePos x="0" y="0"/>
            <wp:positionH relativeFrom="column">
              <wp:posOffset>-3810</wp:posOffset>
            </wp:positionH>
            <wp:positionV relativeFrom="paragraph">
              <wp:posOffset>0</wp:posOffset>
            </wp:positionV>
            <wp:extent cx="3552067" cy="2598420"/>
            <wp:effectExtent l="0" t="0" r="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52067" cy="2598420"/>
                    </a:xfrm>
                    <a:prstGeom prst="rect">
                      <a:avLst/>
                    </a:prstGeom>
                    <a:noFill/>
                    <a:ln>
                      <a:noFill/>
                    </a:ln>
                  </pic:spPr>
                </pic:pic>
              </a:graphicData>
            </a:graphic>
          </wp:anchor>
        </w:drawing>
      </w:r>
      <w:r>
        <w:t>un modo per dire nel CLASSPATH di cercare anche nella cartella corrente è scrivere semplicemente punto (“.”) nel CLASSPATH.</w:t>
      </w:r>
    </w:p>
    <w:p w:rsidR="00431F7C" w:rsidRDefault="00431F7C" w:rsidP="00431F7C">
      <w:pPr>
        <w:pStyle w:val="Titolo3"/>
      </w:pPr>
      <w:bookmarkStart w:id="155" w:name="_Toc515811144"/>
      <w:r>
        <w:t>Conflitti tra nomi</w:t>
      </w:r>
      <w:bookmarkEnd w:id="155"/>
    </w:p>
    <w:p w:rsidR="00431F7C" w:rsidRDefault="009E07BE" w:rsidP="00431F7C">
      <w:r>
        <w:t>Esiste un modo alternativo per utilizzare i package. Nel caso vi sia un conflitto tra nomi per le classi ma queste siano in cartelle differenti, i package risolvono il problema. Notare che questa soluzione è alla base del sistema operativo poiché due file con lo stesso nome e nella stessa classe non possono coesistere.</w:t>
      </w:r>
    </w:p>
    <w:p w:rsidR="00CD0A55" w:rsidRDefault="00CD0A55">
      <w:r>
        <w:br w:type="page"/>
      </w:r>
    </w:p>
    <w:p w:rsidR="009E07BE" w:rsidRDefault="00CD0A55" w:rsidP="00CD0A55">
      <w:pPr>
        <w:pStyle w:val="Titolo1"/>
      </w:pPr>
      <w:bookmarkStart w:id="156" w:name="_Toc515811145"/>
      <w:r>
        <w:lastRenderedPageBreak/>
        <w:t>Ereditarietà</w:t>
      </w:r>
      <w:bookmarkEnd w:id="156"/>
    </w:p>
    <w:p w:rsidR="00CD0A55" w:rsidRDefault="00CD0A55" w:rsidP="00CD0A55">
      <w:r w:rsidRPr="004614EF">
        <w:rPr>
          <w:b/>
        </w:rPr>
        <w:t>L’ereditarietà permette di definire una classe in una forma molto generale e, in un secondo momento, di utilizzarla come base di partenza per definire nuove classi, che sono specializzazioni della classe generale</w:t>
      </w:r>
      <w:r>
        <w:t xml:space="preserve"> da cui, appunto, ereditano metodi e variabili di istanza da questa.</w:t>
      </w:r>
    </w:p>
    <w:p w:rsidR="00CD0A55" w:rsidRDefault="00C9404D" w:rsidP="00CD0A55">
      <w:pPr>
        <w:pStyle w:val="Titolo2"/>
      </w:pPr>
      <w:bookmarkStart w:id="157" w:name="_Toc515811146"/>
      <w:r w:rsidRPr="00C9404D">
        <w:rPr>
          <w:rFonts w:asciiTheme="minorHAnsi" w:eastAsiaTheme="minorEastAsia" w:hAnsiTheme="minorHAnsi" w:cstheme="minorBidi"/>
          <w:b w:val="0"/>
          <w:bCs w:val="0"/>
          <w:i/>
          <w:noProof/>
          <w:color w:val="auto"/>
        </w:rPr>
        <w:drawing>
          <wp:anchor distT="0" distB="0" distL="114300" distR="114300" simplePos="0" relativeHeight="251754496" behindDoc="0" locked="0" layoutInCell="1" allowOverlap="1">
            <wp:simplePos x="0" y="0"/>
            <wp:positionH relativeFrom="margin">
              <wp:align>left</wp:align>
            </wp:positionH>
            <wp:positionV relativeFrom="paragraph">
              <wp:posOffset>371475</wp:posOffset>
            </wp:positionV>
            <wp:extent cx="3398520" cy="2519680"/>
            <wp:effectExtent l="0" t="0" r="0" b="0"/>
            <wp:wrapSquare wrapText="bothSides"/>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9852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A55">
        <w:t>Concetti di base sull’ereditarietà</w:t>
      </w:r>
      <w:bookmarkEnd w:id="157"/>
    </w:p>
    <w:p w:rsidR="00CD0A55" w:rsidRDefault="00C942E6" w:rsidP="00CD0A55">
      <w:r>
        <w:t>Si supponga di dover definire una classe pe</w:t>
      </w:r>
      <w:r w:rsidR="004614EF">
        <w:t>r</w:t>
      </w:r>
      <w:r>
        <w:t xml:space="preserve"> rappresentare dei veicoli. Un veicolo è caratterizzato dall’avere definite le variabili di istanza per memorizzare il numero di ruote e il numero massimo di occupanti. Nella classe dovrebbero essere definiti anche i metodi get e set.</w:t>
      </w:r>
    </w:p>
    <w:p w:rsidR="00C942E6" w:rsidRDefault="00C942E6" w:rsidP="00CD0A55">
      <w:r>
        <w:t>Si immagini ora di dover definire una nuova classe per rappresentare delle automobili. Invece di ripetere nella automobile le definizioni delle variabili e dei metodi della classe veicolo, si può sfruttare il meccanismo dell’ereditarietà.</w:t>
      </w:r>
    </w:p>
    <w:p w:rsidR="00C942E6" w:rsidRDefault="00C942E6" w:rsidP="00CD0A55">
      <w:r>
        <w:t>L’ereditarietà permette di definire una classe più generale e di definire in seguito classi specializzate che aggiungono nuovi dettagli alla classe generale.</w:t>
      </w:r>
    </w:p>
    <w:p w:rsidR="00C942E6" w:rsidRDefault="00C942E6" w:rsidP="00CD0A55">
      <w:r>
        <w:t>Lo scenario che analizzeremo sarà quello di una semplice classe chiamata “Persona”</w:t>
      </w:r>
      <w:r w:rsidR="003068A6">
        <w:t>, il cui unico attributo è il nome e i metodi interagiscono solo con questo.</w:t>
      </w:r>
    </w:p>
    <w:p w:rsidR="003068A6" w:rsidRDefault="003068A6" w:rsidP="00C9404D">
      <w:pPr>
        <w:pStyle w:val="Titolo3"/>
      </w:pPr>
      <w:bookmarkStart w:id="158" w:name="_Toc515811147"/>
      <w:r>
        <w:t>Classi derivate</w:t>
      </w:r>
      <w:bookmarkEnd w:id="158"/>
    </w:p>
    <w:p w:rsidR="003068A6" w:rsidRDefault="003068A6" w:rsidP="003068A6">
      <w:r>
        <w:t>Si supponga di dover progettare un programma per l’archiviazione di informazioni di un’università. Il sistema gestisce le schede informative degli studenti, dei docenti e di altro personale.</w:t>
      </w:r>
    </w:p>
    <w:p w:rsidR="003068A6" w:rsidRDefault="003068A6" w:rsidP="003068A6">
      <w:r w:rsidRPr="003068A6">
        <w:rPr>
          <w:noProof/>
        </w:rPr>
        <w:drawing>
          <wp:anchor distT="0" distB="0" distL="114300" distR="114300" simplePos="0" relativeHeight="251753472" behindDoc="0" locked="0" layoutInCell="1" allowOverlap="1">
            <wp:simplePos x="0" y="0"/>
            <wp:positionH relativeFrom="margin">
              <wp:align>left</wp:align>
            </wp:positionH>
            <wp:positionV relativeFrom="paragraph">
              <wp:posOffset>5715</wp:posOffset>
            </wp:positionV>
            <wp:extent cx="3665220" cy="2047240"/>
            <wp:effectExtent l="0" t="0" r="0" b="0"/>
            <wp:wrapSquare wrapText="bothSides"/>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5220" cy="2047240"/>
                    </a:xfrm>
                    <a:prstGeom prst="rect">
                      <a:avLst/>
                    </a:prstGeom>
                    <a:noFill/>
                    <a:ln>
                      <a:noFill/>
                    </a:ln>
                  </pic:spPr>
                </pic:pic>
              </a:graphicData>
            </a:graphic>
            <wp14:sizeRelH relativeFrom="margin">
              <wp14:pctWidth>0</wp14:pctWidth>
            </wp14:sizeRelH>
            <wp14:sizeRelV relativeFrom="margin">
              <wp14:pctHeight>0</wp14:pctHeight>
            </wp14:sizeRelV>
          </wp:anchor>
        </w:drawing>
      </w:r>
      <w:r>
        <w:t>Esiste una gerarchia naturale in quanto tutti loro sono persone, quindi tutte le schede gestite dal sistema sono schede di persone.</w:t>
      </w:r>
    </w:p>
    <w:p w:rsidR="003068A6" w:rsidRDefault="003068A6" w:rsidP="003068A6">
      <w:r>
        <w:t>Una sottoclasse intermedia è quella dei dipendenti dell’università, al cui interno ci sono sia i docenti che il resto del personale. Queste sottoclassi potrebbero essere suddivise in maniera ancora più specifica.</w:t>
      </w:r>
    </w:p>
    <w:p w:rsidR="003068A6" w:rsidRPr="004614EF" w:rsidRDefault="003068A6" w:rsidP="003068A6">
      <w:pPr>
        <w:rPr>
          <w:b/>
        </w:rPr>
      </w:pPr>
      <w:r>
        <w:t>Il listato seguente contiene la definizione di una classe che rappresenta gli studenti. Uno studente è una persona e pertanto si può definire una classe derivata (o sottoclasse) di Persona. La classe già esistente è definita “classe base” o “superclasse”.</w:t>
      </w:r>
      <w:r w:rsidR="00EA07BD">
        <w:t xml:space="preserve"> </w:t>
      </w:r>
      <w:r w:rsidR="00EA07BD" w:rsidRPr="004614EF">
        <w:rPr>
          <w:b/>
        </w:rPr>
        <w:t>Nella definizione della sottoclasse viene specificato nel nome della classe “</w:t>
      </w:r>
      <w:r w:rsidR="00EA07BD" w:rsidRPr="004614EF">
        <w:rPr>
          <w:rFonts w:ascii="Courier New" w:hAnsi="Courier New" w:cs="Courier New"/>
          <w:b/>
        </w:rPr>
        <w:t>extends</w:t>
      </w:r>
      <w:r w:rsidR="00951758" w:rsidRPr="00951758">
        <w:rPr>
          <w:rFonts w:ascii="Calibri" w:hAnsi="Calibri" w:cs="Courier New"/>
          <w:b/>
        </w:rPr>
        <w:t xml:space="preserve"> </w:t>
      </w:r>
      <w:r w:rsidR="00EA07BD" w:rsidRPr="004614EF">
        <w:rPr>
          <w:rFonts w:ascii="Courier New" w:hAnsi="Courier New" w:cs="Courier New"/>
          <w:b/>
        </w:rPr>
        <w:t>[nome</w:t>
      </w:r>
      <w:r w:rsidR="00951758" w:rsidRPr="00951758">
        <w:rPr>
          <w:rFonts w:ascii="Calibri" w:hAnsi="Calibri" w:cs="Courier New"/>
          <w:b/>
        </w:rPr>
        <w:t xml:space="preserve"> </w:t>
      </w:r>
      <w:r w:rsidR="00EA07BD" w:rsidRPr="004614EF">
        <w:rPr>
          <w:rFonts w:ascii="Courier New" w:hAnsi="Courier New" w:cs="Courier New"/>
          <w:b/>
        </w:rPr>
        <w:t>superclasse]</w:t>
      </w:r>
      <w:r w:rsidR="00EA07BD" w:rsidRPr="004614EF">
        <w:rPr>
          <w:b/>
        </w:rPr>
        <w:t>”.</w:t>
      </w:r>
    </w:p>
    <w:p w:rsidR="00EA07BD" w:rsidRDefault="00C9404D" w:rsidP="003068A6">
      <w:r w:rsidRPr="00C9404D">
        <w:rPr>
          <w:noProof/>
        </w:rPr>
        <w:lastRenderedPageBreak/>
        <w:drawing>
          <wp:anchor distT="0" distB="0" distL="114300" distR="114300" simplePos="0" relativeHeight="251755520" behindDoc="0" locked="0" layoutInCell="1" allowOverlap="1">
            <wp:simplePos x="0" y="0"/>
            <wp:positionH relativeFrom="margin">
              <wp:align>left</wp:align>
            </wp:positionH>
            <wp:positionV relativeFrom="paragraph">
              <wp:posOffset>0</wp:posOffset>
            </wp:positionV>
            <wp:extent cx="3491230" cy="3368040"/>
            <wp:effectExtent l="0" t="0" r="0" b="381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91230"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BD">
        <w:t xml:space="preserve">La classe </w:t>
      </w:r>
      <w:r w:rsidR="00EA07BD" w:rsidRPr="004614EF">
        <w:rPr>
          <w:rFonts w:ascii="Courier New" w:hAnsi="Courier New" w:cs="Courier New"/>
        </w:rPr>
        <w:t>Studente</w:t>
      </w:r>
      <w:r w:rsidR="00EA07BD">
        <w:t>, come ogni altra classe derivata, eredita le variabili di istanza e i metodi pubblici della classe base che estende. Quando si definisce una classe derivata si definiscono esclusivamente le variabili di istanza e i metodi aggiuntivi.</w:t>
      </w:r>
    </w:p>
    <w:p w:rsidR="00EA07BD" w:rsidRDefault="00EA07BD" w:rsidP="003068A6">
      <w:r>
        <w:t xml:space="preserve">La relazione tra </w:t>
      </w:r>
      <w:r w:rsidRPr="004614EF">
        <w:rPr>
          <w:rFonts w:ascii="Courier New" w:hAnsi="Courier New" w:cs="Courier New"/>
        </w:rPr>
        <w:t>Studente</w:t>
      </w:r>
      <w:r w:rsidR="00951758" w:rsidRPr="00951758">
        <w:rPr>
          <w:rFonts w:ascii="Calibri" w:hAnsi="Calibri" w:cs="Courier New"/>
        </w:rPr>
        <w:t xml:space="preserve"> </w:t>
      </w:r>
      <w:r>
        <w:t xml:space="preserve">e </w:t>
      </w:r>
      <w:r w:rsidRPr="004614EF">
        <w:rPr>
          <w:rFonts w:ascii="Courier New" w:hAnsi="Courier New" w:cs="Courier New"/>
        </w:rPr>
        <w:t>Persona</w:t>
      </w:r>
      <w:r w:rsidR="00951758" w:rsidRPr="00951758">
        <w:rPr>
          <w:rFonts w:ascii="Calibri" w:hAnsi="Calibri" w:cs="Courier New"/>
        </w:rPr>
        <w:t xml:space="preserve"> </w:t>
      </w:r>
      <w:r>
        <w:t>è nota come “relazione is-a”. Per l’ereditarietà vengono spesso usati termini famigliari: classe figlia, classe genitore e, nel caso di classe genitore di classe genitore, classe antenato e, per converso, la classe figlia di una classe figlia è una classe discendente.</w:t>
      </w:r>
    </w:p>
    <w:p w:rsidR="00EA07BD" w:rsidRDefault="00EA07BD" w:rsidP="00EA07BD">
      <w:pPr>
        <w:pStyle w:val="Titolo3"/>
      </w:pPr>
      <w:bookmarkStart w:id="159" w:name="_Toc515811148"/>
      <w:r>
        <w:t>Metodi ridefiniti: overriding</w:t>
      </w:r>
      <w:bookmarkEnd w:id="159"/>
    </w:p>
    <w:p w:rsidR="00EA07BD" w:rsidRDefault="00F474B5" w:rsidP="00EA07BD">
      <w:r>
        <w:t xml:space="preserve">La classe Studente e la classe Persona definiscono entrambi un metodo </w:t>
      </w:r>
      <w:r w:rsidRPr="0079201A">
        <w:rPr>
          <w:rFonts w:ascii="Courier New" w:hAnsi="Courier New" w:cs="Courier New"/>
        </w:rPr>
        <w:t>scriviOutput</w:t>
      </w:r>
      <w:r w:rsidR="00554CC5">
        <w:t xml:space="preserve">, quindi la classe studente avrebbe due metodi con lo stesso nome e gli stessi parametri. </w:t>
      </w:r>
      <w:r w:rsidR="00554CC5" w:rsidRPr="004614EF">
        <w:rPr>
          <w:b/>
        </w:rPr>
        <w:t xml:space="preserve">In questo caso il metodo della classe derivata ridefinisce il metodo presente nella classe base (overriding). Quando si </w:t>
      </w:r>
      <w:r w:rsidR="00C374B4" w:rsidRPr="004614EF">
        <w:rPr>
          <w:b/>
        </w:rPr>
        <w:t>ridefinisce</w:t>
      </w:r>
      <w:r w:rsidR="00554CC5" w:rsidRPr="004614EF">
        <w:rPr>
          <w:b/>
        </w:rPr>
        <w:t xml:space="preserve"> un metodo, si può cambiare a piacere il cormo della sua definizione ma non la sua </w:t>
      </w:r>
      <w:r w:rsidR="00C374B4" w:rsidRPr="004614EF">
        <w:rPr>
          <w:b/>
        </w:rPr>
        <w:t>intestazione</w:t>
      </w:r>
      <w:r w:rsidR="00554CC5">
        <w:t xml:space="preserve">. </w:t>
      </w:r>
      <w:r w:rsidR="00C374B4">
        <w:t>Esiste</w:t>
      </w:r>
      <w:r w:rsidR="00554CC5">
        <w:t xml:space="preserve"> un solo caso in cui è possibile modificare il </w:t>
      </w:r>
      <w:r w:rsidR="004614EF">
        <w:t>tipo</w:t>
      </w:r>
      <w:r w:rsidR="00554CC5">
        <w:t xml:space="preserve"> di ritorno ma lo vedremo poi.</w:t>
      </w:r>
    </w:p>
    <w:p w:rsidR="00554CC5" w:rsidRDefault="00554CC5" w:rsidP="00554CC5">
      <w:pPr>
        <w:pStyle w:val="Titolo3"/>
      </w:pPr>
      <w:bookmarkStart w:id="160" w:name="_Toc515811149"/>
      <w:r>
        <w:t>Cambiare il tipo di ritorno di un metodo ridefinito</w:t>
      </w:r>
      <w:bookmarkEnd w:id="160"/>
    </w:p>
    <w:p w:rsidR="00554CC5" w:rsidRDefault="00C374B4" w:rsidP="00554CC5">
      <w:r>
        <w:t xml:space="preserve">In una classe derivata, quando si ridefinisce un metodo ereditato, in generale non è possibile modificare il metodo di ritorno. Per esempio, non è possibile cambiare un metodo </w:t>
      </w:r>
      <w:r w:rsidR="006741B5" w:rsidRPr="006741B5">
        <w:rPr>
          <w:rFonts w:ascii="Courier New" w:hAnsi="Courier New"/>
        </w:rPr>
        <w:t>void</w:t>
      </w:r>
      <w:r>
        <w:t xml:space="preserve"> in un metodo che restituisce un valore (di un qualsiasi tipo) o cambiare il tipo restituito. </w:t>
      </w:r>
      <w:r w:rsidRPr="004614EF">
        <w:rPr>
          <w:b/>
        </w:rPr>
        <w:t>L’unica eccezione è: se il tipo di ritorno è una classe, il metodo ridefinito può restituire una qualsiasi delle sue classi derivate</w:t>
      </w:r>
      <w:r>
        <w:t>. Per esempio, se un metodo restituisce un oggetto Persona, questa può essere riscritta restituendo una classe Studente.</w:t>
      </w:r>
    </w:p>
    <w:p w:rsidR="00C374B4" w:rsidRPr="004614EF" w:rsidRDefault="004614EF" w:rsidP="00554CC5">
      <w:pPr>
        <w:rPr>
          <w:b/>
        </w:rPr>
      </w:pPr>
      <w:r w:rsidRPr="000D6D96">
        <w:rPr>
          <w:noProof/>
        </w:rPr>
        <w:drawing>
          <wp:anchor distT="0" distB="0" distL="114300" distR="114300" simplePos="0" relativeHeight="251756544" behindDoc="0" locked="0" layoutInCell="1" allowOverlap="1">
            <wp:simplePos x="0" y="0"/>
            <wp:positionH relativeFrom="margin">
              <wp:align>left</wp:align>
            </wp:positionH>
            <wp:positionV relativeFrom="paragraph">
              <wp:posOffset>3810</wp:posOffset>
            </wp:positionV>
            <wp:extent cx="2941320" cy="3112770"/>
            <wp:effectExtent l="0" t="0" r="0" b="0"/>
            <wp:wrapSquare wrapText="bothSides"/>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41320" cy="311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74B4" w:rsidRPr="004614EF">
        <w:rPr>
          <w:b/>
        </w:rPr>
        <w:t>Il tipo di ritorno così modificato prende il nome di “tipo di ritorno covariante”.</w:t>
      </w:r>
    </w:p>
    <w:p w:rsidR="00C374B4" w:rsidRDefault="00C374B4" w:rsidP="00C374B4">
      <w:pPr>
        <w:pStyle w:val="Titolo3"/>
      </w:pPr>
      <w:bookmarkStart w:id="161" w:name="_Toc515811150"/>
      <w:r>
        <w:t>Cambiare i modificatori d’accesso di un metodo ridefinito</w:t>
      </w:r>
      <w:bookmarkEnd w:id="161"/>
    </w:p>
    <w:p w:rsidR="00C374B4" w:rsidRDefault="00B50614" w:rsidP="00C374B4">
      <w:r>
        <w:t>Un metodo dichiarato come privato nella classe base può essere ridefinito come pubblico in una classe derivata</w:t>
      </w:r>
      <w:r w:rsidR="00261BDA" w:rsidRPr="004614EF">
        <w:rPr>
          <w:b/>
        </w:rPr>
        <w:t>. In generale è possibile estendere l’accesso ma non restringerlo</w:t>
      </w:r>
      <w:r w:rsidR="00261BDA">
        <w:t>. Questa regola deve essere rispettata perché il codice scritto per i metodi nella classe base deve funzionare anche per i metodi nelle classi derivate.</w:t>
      </w:r>
    </w:p>
    <w:p w:rsidR="00261BDA" w:rsidRDefault="00261BDA" w:rsidP="00261BDA">
      <w:pPr>
        <w:pStyle w:val="Titolo3"/>
      </w:pPr>
      <w:bookmarkStart w:id="162" w:name="_Toc515811151"/>
      <w:r>
        <w:lastRenderedPageBreak/>
        <w:t>Overriding vs. overloading</w:t>
      </w:r>
      <w:bookmarkEnd w:id="162"/>
    </w:p>
    <w:p w:rsidR="00261BDA" w:rsidRDefault="00261BDA" w:rsidP="00261BDA">
      <w:r>
        <w:t xml:space="preserve">Non si deve confondere l’overriding con l’overloading. </w:t>
      </w:r>
      <w:r w:rsidR="000D6D96">
        <w:t>L’overriding</w:t>
      </w:r>
      <w:r>
        <w:t xml:space="preserve"> ha lo stesso nome</w:t>
      </w:r>
      <w:r w:rsidR="00DA07DE">
        <w:t>, lo stesso tipo di ritorno, gli stessi parametri in termini di tipo, ordine e numero.</w:t>
      </w:r>
    </w:p>
    <w:p w:rsidR="00DA07DE" w:rsidRDefault="000D6D96" w:rsidP="000D6D96">
      <w:pPr>
        <w:pStyle w:val="Titolo3"/>
      </w:pPr>
      <w:bookmarkStart w:id="163" w:name="_Toc515811152"/>
      <w:r>
        <w:t>Ereditarietà nei diagrammi UML</w:t>
      </w:r>
      <w:bookmarkEnd w:id="163"/>
    </w:p>
    <w:p w:rsidR="000D6D96" w:rsidRDefault="000D6D96" w:rsidP="000D6D96">
      <w:r w:rsidRPr="004614EF">
        <w:rPr>
          <w:b/>
        </w:rPr>
        <w:t>Per indicare l’ereditarietà si utilizza una freccia vuota che punta verso la classe genitore.</w:t>
      </w:r>
      <w:r>
        <w:t xml:space="preserve"> Il percorso creato dalle frecce è anche quello che deve eseguire la macchina nella ricerca dell’albero di classi quando viene invocato un metodo o un attributo di un antenato.</w:t>
      </w:r>
    </w:p>
    <w:p w:rsidR="000D6D96" w:rsidRDefault="000D6D96" w:rsidP="000D6D96">
      <w:pPr>
        <w:pStyle w:val="Titolo2"/>
      </w:pPr>
      <w:bookmarkStart w:id="164" w:name="_Toc515811153"/>
      <w:r>
        <w:t>Incapsulamento ed ereditarietà</w:t>
      </w:r>
      <w:bookmarkEnd w:id="164"/>
    </w:p>
    <w:p w:rsidR="000D6D96" w:rsidRDefault="000D6D96" w:rsidP="000D6D96">
      <w:pPr>
        <w:pStyle w:val="Titolo3"/>
      </w:pPr>
      <w:bookmarkStart w:id="165" w:name="_Toc515811154"/>
      <w:r>
        <w:t xml:space="preserve">Uso delle variabili di istanza </w:t>
      </w:r>
      <w:r w:rsidR="00BA7DBB" w:rsidRPr="00BA7DBB">
        <w:t>private</w:t>
      </w:r>
      <w:r>
        <w:t xml:space="preserve"> della classe base</w:t>
      </w:r>
      <w:bookmarkEnd w:id="165"/>
    </w:p>
    <w:p w:rsidR="000D6D96" w:rsidRDefault="00902C8B" w:rsidP="000D6D96">
      <w:r>
        <w:t xml:space="preserve">Uno dei membri che un oggetto di tipo </w:t>
      </w:r>
      <w:r w:rsidRPr="004614EF">
        <w:rPr>
          <w:rFonts w:ascii="Courier New" w:hAnsi="Courier New" w:cs="Courier New"/>
        </w:rPr>
        <w:t>Studente</w:t>
      </w:r>
      <w:r>
        <w:t xml:space="preserve"> eredita dalla classe </w:t>
      </w:r>
      <w:r w:rsidRPr="004614EF">
        <w:rPr>
          <w:rFonts w:ascii="Courier New" w:hAnsi="Courier New" w:cs="Courier New"/>
        </w:rPr>
        <w:t>Persona</w:t>
      </w:r>
      <w:r w:rsidR="00951758" w:rsidRPr="00951758">
        <w:rPr>
          <w:rFonts w:ascii="Calibri" w:hAnsi="Calibri" w:cs="Courier New"/>
        </w:rPr>
        <w:t xml:space="preserve"> </w:t>
      </w:r>
      <w:r w:rsidR="00EB693E">
        <w:t xml:space="preserve">è la variabile di istanza </w:t>
      </w:r>
      <w:r w:rsidR="00EB693E" w:rsidRPr="004614EF">
        <w:rPr>
          <w:rFonts w:ascii="Courier New" w:hAnsi="Courier New" w:cs="Courier New"/>
        </w:rPr>
        <w:t>nome</w:t>
      </w:r>
      <w:r w:rsidR="00EB693E">
        <w:t>.</w:t>
      </w:r>
    </w:p>
    <w:p w:rsidR="00EB693E" w:rsidRPr="004614EF" w:rsidRDefault="00EB693E" w:rsidP="000D6D96">
      <w:pPr>
        <w:rPr>
          <w:b/>
        </w:rPr>
      </w:pPr>
      <w:r w:rsidRPr="004614EF">
        <w:rPr>
          <w:b/>
        </w:rPr>
        <w:t>Bisogna sempre gestire con prudenza le variabili di istanza come nome, infatti questa è una variabile privata ereditata. Questo significa che si può accedere alla variabile di istanza nome solamente attraverso i metodi di Persona.</w:t>
      </w:r>
    </w:p>
    <w:p w:rsidR="00EB693E" w:rsidRDefault="00EB693E" w:rsidP="000D6D96">
      <w:r w:rsidRPr="00EB693E">
        <w:rPr>
          <w:noProof/>
        </w:rPr>
        <w:drawing>
          <wp:anchor distT="0" distB="0" distL="114300" distR="114300" simplePos="0" relativeHeight="251757568" behindDoc="0" locked="0" layoutInCell="1" allowOverlap="1" wp14:anchorId="4AB4866C">
            <wp:simplePos x="0" y="0"/>
            <wp:positionH relativeFrom="margin">
              <wp:align>left</wp:align>
            </wp:positionH>
            <wp:positionV relativeFrom="paragraph">
              <wp:posOffset>8890</wp:posOffset>
            </wp:positionV>
            <wp:extent cx="3863340" cy="1150620"/>
            <wp:effectExtent l="0" t="0" r="3810" b="0"/>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63340" cy="1150620"/>
                    </a:xfrm>
                    <a:prstGeom prst="rect">
                      <a:avLst/>
                    </a:prstGeom>
                    <a:noFill/>
                    <a:ln>
                      <a:noFill/>
                    </a:ln>
                  </pic:spPr>
                </pic:pic>
              </a:graphicData>
            </a:graphic>
          </wp:anchor>
        </w:drawing>
      </w:r>
      <w:r>
        <w:t>Per accedere quindi a questi attributi, anche se uno pensa faccia base della classe figlia, bisogna per forza passare tramite un metodo pubblico.</w:t>
      </w:r>
      <w:r w:rsidRPr="00EB693E">
        <w:t xml:space="preserve"> </w:t>
      </w:r>
    </w:p>
    <w:p w:rsidR="00640160" w:rsidRDefault="00157D54" w:rsidP="000D6D96">
      <w:r>
        <w:t>Questo sistema viene utilizzato per evitare la possibile introduzione di errori.</w:t>
      </w:r>
    </w:p>
    <w:p w:rsidR="00157D54" w:rsidRDefault="00157D54" w:rsidP="00157D54">
      <w:pPr>
        <w:pStyle w:val="Titolo3"/>
      </w:pPr>
      <w:bookmarkStart w:id="166" w:name="_Toc515811155"/>
      <w:r>
        <w:t>I metodi privati non sono accessibili</w:t>
      </w:r>
      <w:bookmarkEnd w:id="166"/>
    </w:p>
    <w:p w:rsidR="00153487" w:rsidRPr="00CF53BC" w:rsidRDefault="00153487">
      <w:pPr>
        <w:rPr>
          <w:b/>
        </w:rPr>
      </w:pPr>
      <w:r>
        <w:t xml:space="preserve">Relativamente alle modalità d’accesso, i metodi privati di una classe base si comportano come le variabili di istanza </w:t>
      </w:r>
      <w:r w:rsidR="00BA7DBB" w:rsidRPr="00BA7DBB">
        <w:t>private</w:t>
      </w:r>
      <w:r>
        <w:t xml:space="preserve">. Nel caso dei metodi, però, la restrizione è ancora più forte. </w:t>
      </w:r>
      <w:r w:rsidRPr="00CF53BC">
        <w:rPr>
          <w:b/>
        </w:rPr>
        <w:t>Si può accedere a una variabile privata attraverso i metodi get e set, mentre i metodi privati sono del tutto indisponibili</w:t>
      </w:r>
      <w:r w:rsidR="00867EA9" w:rsidRPr="00CF53BC">
        <w:rPr>
          <w:b/>
        </w:rPr>
        <w:t>, è come se non venissero ereditati.</w:t>
      </w:r>
    </w:p>
    <w:p w:rsidR="00867EA9" w:rsidRDefault="00867EA9">
      <w:r>
        <w:t>In realtà, i metodi privati di una classe base possono essere indirettamente disponibili nella classe privata. Se un metodo privato viene utilizzato nella definizione di un metodo pubblico della classe base, il metodo pubblico può essere invocato nella classe derivata che quindi accede indirettamente al metodo privato.</w:t>
      </w:r>
    </w:p>
    <w:p w:rsidR="00867EA9" w:rsidRDefault="00867EA9">
      <w:r w:rsidRPr="00D63B47">
        <w:rPr>
          <w:b/>
        </w:rPr>
        <w:t>I metodi privati, infatti, dovrebbero essere utilizzati come metodi di supporto ad altri metodi</w:t>
      </w:r>
      <w:r>
        <w:t xml:space="preserve">, quindi il loro utilizzo dovrebbe essere limitato alla classe nella quale sono </w:t>
      </w:r>
      <w:r w:rsidR="00BA7DBB">
        <w:t>definiti</w:t>
      </w:r>
      <w:r>
        <w:t>.</w:t>
      </w:r>
    </w:p>
    <w:p w:rsidR="00867EA9" w:rsidRDefault="00867EA9" w:rsidP="00867EA9">
      <w:pPr>
        <w:pStyle w:val="Titolo3"/>
      </w:pPr>
      <w:bookmarkStart w:id="167" w:name="_Toc515811156"/>
      <w:r>
        <w:t>Modalità d’</w:t>
      </w:r>
      <w:r w:rsidR="00291D8B">
        <w:t>accesso</w:t>
      </w:r>
      <w:r>
        <w:t xml:space="preserve"> </w:t>
      </w:r>
      <w:r w:rsidR="00BA7DBB" w:rsidRPr="00BA7DBB">
        <w:rPr>
          <w:rFonts w:ascii="Courier New" w:hAnsi="Courier New" w:cs="Courier New"/>
        </w:rPr>
        <w:t>protected</w:t>
      </w:r>
      <w:bookmarkEnd w:id="167"/>
    </w:p>
    <w:p w:rsidR="00867EA9" w:rsidRDefault="00867EA9" w:rsidP="00867EA9">
      <w:r>
        <w:t xml:space="preserve">Esistono due tipi di modificatori per le variabili di istanza e per i metodi che permettono l’accesso per nome delle classi derivate (a parte </w:t>
      </w:r>
      <w:r w:rsidR="00BA7DBB" w:rsidRPr="00BA7DBB">
        <w:rPr>
          <w:rFonts w:ascii="Courier New" w:hAnsi="Courier New"/>
        </w:rPr>
        <w:t>public</w:t>
      </w:r>
      <w:r>
        <w:t xml:space="preserve">). I due modificatori sono </w:t>
      </w:r>
      <w:r w:rsidR="00BA7DBB" w:rsidRPr="00BA7DBB">
        <w:rPr>
          <w:rFonts w:ascii="Courier New" w:hAnsi="Courier New"/>
        </w:rPr>
        <w:t>protected</w:t>
      </w:r>
      <w:r>
        <w:t xml:space="preserve">, che permette sempre l’accesso alle classi derivate, e </w:t>
      </w:r>
      <w:r w:rsidRPr="00D63B47">
        <w:rPr>
          <w:rFonts w:ascii="Courier New" w:hAnsi="Courier New" w:cs="Courier New"/>
        </w:rPr>
        <w:t>package</w:t>
      </w:r>
      <w:r>
        <w:t>, che permette l’accesso se la classe derivata appartiene allo stesso package della classe base.</w:t>
      </w:r>
    </w:p>
    <w:p w:rsidR="00867EA9" w:rsidRDefault="00867EA9" w:rsidP="00867EA9">
      <w:r>
        <w:lastRenderedPageBreak/>
        <w:t xml:space="preserve">Un metodo o una variabile d’istanza dichiarato con modificatore </w:t>
      </w:r>
      <w:r w:rsidR="0079201A" w:rsidRPr="0079201A">
        <w:rPr>
          <w:rFonts w:ascii="Courier New" w:hAnsi="Courier New" w:cs="Courier New"/>
        </w:rPr>
        <w:t>protected</w:t>
      </w:r>
      <w:r>
        <w:t xml:space="preserve"> è accessibile per nome dalla classe alla quale appartiene, dalle classi derivate dalla classe a cui appartiene e da qualsiasi classe contenuta nello stesso package.</w:t>
      </w:r>
    </w:p>
    <w:p w:rsidR="00867EA9" w:rsidRDefault="00867EA9" w:rsidP="00867EA9">
      <w:r>
        <w:t xml:space="preserve">Quindi, ad esempio, se un metodo è dichiarato come </w:t>
      </w:r>
      <w:r w:rsidR="00BA7DBB" w:rsidRPr="00BA7DBB">
        <w:rPr>
          <w:rFonts w:ascii="Courier New" w:hAnsi="Courier New"/>
        </w:rPr>
        <w:t>protected</w:t>
      </w:r>
      <w:r>
        <w:t xml:space="preserve"> in Persona è accessibile senza problemi anche da Studente.</w:t>
      </w:r>
    </w:p>
    <w:p w:rsidR="00867EA9" w:rsidRDefault="00D63B47" w:rsidP="00867EA9">
      <w:pPr>
        <w:pStyle w:val="Titolo2"/>
      </w:pPr>
      <w:bookmarkStart w:id="168" w:name="_Toc515811157"/>
      <w:r>
        <w:t>P</w:t>
      </w:r>
      <w:r w:rsidR="00867EA9">
        <w:t>rogrammare con l’ereditarietà</w:t>
      </w:r>
      <w:bookmarkEnd w:id="168"/>
    </w:p>
    <w:p w:rsidR="00867EA9" w:rsidRDefault="00DD7C29" w:rsidP="00DD7C29">
      <w:pPr>
        <w:pStyle w:val="Titolo3"/>
      </w:pPr>
      <w:bookmarkStart w:id="169" w:name="_Toc515811158"/>
      <w:r>
        <w:t>Costruttori nelle classi derivate</w:t>
      </w:r>
      <w:bookmarkEnd w:id="169"/>
    </w:p>
    <w:p w:rsidR="00DD7C29" w:rsidRPr="002D5233" w:rsidRDefault="0095650A" w:rsidP="00DD7C29">
      <w:pPr>
        <w:rPr>
          <w:b/>
        </w:rPr>
      </w:pPr>
      <w:r w:rsidRPr="002D5233">
        <w:rPr>
          <w:b/>
        </w:rPr>
        <w:t>Nella definizione di un costruttore per la classe derivata, la prima tipica azione è di invocare un costruttore della classe base.</w:t>
      </w:r>
    </w:p>
    <w:p w:rsidR="0095650A" w:rsidRDefault="0095650A" w:rsidP="00DD7C29">
      <w:r>
        <w:t>Ad esempio, nella classe Studente ci saranno costruttori che alla richiesta di inizializzare il nome dovranno utilizzare il costruttore adibito nella classe Persona. Occorre quindi delegare a uno dei costruttori di Persona l’inizializzazione del solo nome.</w:t>
      </w:r>
    </w:p>
    <w:p w:rsidR="0095650A" w:rsidRDefault="0095650A" w:rsidP="00DD7C29">
      <w:r w:rsidRPr="002D5233">
        <w:rPr>
          <w:b/>
        </w:rPr>
        <w:t xml:space="preserve">In questo caso si utilizza la parola riservata </w:t>
      </w:r>
      <w:r w:rsidRPr="002D5233">
        <w:rPr>
          <w:rFonts w:ascii="Courier New" w:hAnsi="Courier New" w:cs="Courier New"/>
          <w:b/>
        </w:rPr>
        <w:t>super</w:t>
      </w:r>
      <w:r w:rsidRPr="002D5233">
        <w:rPr>
          <w:b/>
        </w:rPr>
        <w:t xml:space="preserve"> come un nome di un metodo per invocare un</w:t>
      </w:r>
      <w:r>
        <w:t xml:space="preserve"> </w:t>
      </w:r>
      <w:r w:rsidRPr="002D5233">
        <w:rPr>
          <w:b/>
        </w:rPr>
        <w:t>costruttore della classe base</w:t>
      </w:r>
      <w:r>
        <w:t>. Sebbene la classe base definisca due costruttori, l’invocazione con super rimanda al costruttore della classe Persona che ha un parametro dello stesso tipo. Attenzione ad utilizzare la parola super e non il nome della classe base.</w:t>
      </w:r>
    </w:p>
    <w:p w:rsidR="0095650A" w:rsidRDefault="0095650A" w:rsidP="00DD7C29">
      <w:r w:rsidRPr="002D5233">
        <w:rPr>
          <w:b/>
          <w:noProof/>
        </w:rPr>
        <w:drawing>
          <wp:anchor distT="0" distB="0" distL="114300" distR="114300" simplePos="0" relativeHeight="251760640" behindDoc="0" locked="0" layoutInCell="1" allowOverlap="1">
            <wp:simplePos x="0" y="0"/>
            <wp:positionH relativeFrom="margin">
              <wp:align>left</wp:align>
            </wp:positionH>
            <wp:positionV relativeFrom="paragraph">
              <wp:posOffset>10160</wp:posOffset>
            </wp:positionV>
            <wp:extent cx="1729740" cy="1630680"/>
            <wp:effectExtent l="0" t="0" r="3810" b="7620"/>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29740" cy="1630680"/>
                    </a:xfrm>
                    <a:prstGeom prst="rect">
                      <a:avLst/>
                    </a:prstGeom>
                    <a:noFill/>
                    <a:ln>
                      <a:noFill/>
                    </a:ln>
                  </pic:spPr>
                </pic:pic>
              </a:graphicData>
            </a:graphic>
          </wp:anchor>
        </w:drawing>
      </w:r>
      <w:r w:rsidRPr="002D5233">
        <w:rPr>
          <w:b/>
        </w:rPr>
        <w:t>L’utilizzo di super implica alcuni dettagli: super deve essere sempre la prima azione specificata da un costruttore.</w:t>
      </w:r>
      <w:r>
        <w:t xml:space="preserve"> Se in ogni costruttore della classe derivata non si include un’invocazione esplicita al costruttore della classe base, Java includerà automaticamente un’invocazione al costruttore di default della classe base.</w:t>
      </w:r>
    </w:p>
    <w:p w:rsidR="0095650A" w:rsidRDefault="0095650A" w:rsidP="00DD7C29">
      <w:r>
        <w:t>Questo costruttore di default potrebbe non essere quello che doveva essere invocato, di conseguenza spesso è opportuno esplicitare la chiamata al costruttore della classe base in modo tale da scegliere il costruttore più idoneo.</w:t>
      </w:r>
    </w:p>
    <w:p w:rsidR="0095650A" w:rsidRPr="002D5233" w:rsidRDefault="0095650A" w:rsidP="00DD7C29">
      <w:pPr>
        <w:rPr>
          <w:b/>
        </w:rPr>
      </w:pPr>
      <w:r w:rsidRPr="002D5233">
        <w:rPr>
          <w:b/>
        </w:rPr>
        <w:t>Se la classe base non ha un costruttore di default, l’omissione di super() genera un errore di compilazione.</w:t>
      </w:r>
    </w:p>
    <w:p w:rsidR="0095650A" w:rsidRDefault="0095650A" w:rsidP="0095650A">
      <w:pPr>
        <w:pStyle w:val="Titolo3"/>
      </w:pPr>
      <w:bookmarkStart w:id="170" w:name="_Toc515811159"/>
      <w:r>
        <w:t xml:space="preserve">Ancora sul metodo </w:t>
      </w:r>
      <w:r w:rsidRPr="00291D8B">
        <w:rPr>
          <w:rFonts w:ascii="Courier New" w:hAnsi="Courier New" w:cs="Courier New"/>
        </w:rPr>
        <w:t>this</w:t>
      </w:r>
      <w:bookmarkEnd w:id="170"/>
    </w:p>
    <w:p w:rsidR="00157D54" w:rsidRPr="002D5233" w:rsidRDefault="00653A1A" w:rsidP="00653A1A">
      <w:pPr>
        <w:rPr>
          <w:b/>
        </w:rPr>
      </w:pPr>
      <w:r>
        <w:t xml:space="preserve">Si può utilizzare </w:t>
      </w:r>
      <w:r w:rsidRPr="0079201A">
        <w:rPr>
          <w:rFonts w:ascii="Courier New" w:hAnsi="Courier New" w:cs="Courier New"/>
        </w:rPr>
        <w:t>this</w:t>
      </w:r>
      <w:r>
        <w:t xml:space="preserve"> per invocare un altro costruttore della classe di base. </w:t>
      </w:r>
      <w:r w:rsidR="002D5233" w:rsidRPr="002D5233">
        <w:rPr>
          <w:rFonts w:ascii="Courier New" w:hAnsi="Courier New" w:cs="Courier New"/>
          <w:b/>
        </w:rPr>
        <w:t>t</w:t>
      </w:r>
      <w:r w:rsidRPr="002D5233">
        <w:rPr>
          <w:rFonts w:ascii="Courier New" w:hAnsi="Courier New" w:cs="Courier New"/>
          <w:b/>
        </w:rPr>
        <w:t>his</w:t>
      </w:r>
      <w:r w:rsidRPr="002D5233">
        <w:rPr>
          <w:b/>
        </w:rPr>
        <w:t xml:space="preserve"> deve essere la prima linea del costruttore.</w:t>
      </w:r>
    </w:p>
    <w:p w:rsidR="00653A1A" w:rsidRDefault="00653A1A" w:rsidP="00653A1A">
      <w:pPr>
        <w:pStyle w:val="Titolo3"/>
      </w:pPr>
      <w:bookmarkStart w:id="171" w:name="_Toc515811160"/>
      <w:r>
        <w:t>Invocare un metodo ridefinito</w:t>
      </w:r>
      <w:bookmarkEnd w:id="171"/>
    </w:p>
    <w:p w:rsidR="00653A1A" w:rsidRPr="002D5233" w:rsidRDefault="00653A1A" w:rsidP="00653A1A">
      <w:pPr>
        <w:rPr>
          <w:b/>
        </w:rPr>
      </w:pPr>
      <w:r w:rsidRPr="002D5233">
        <w:rPr>
          <w:b/>
        </w:rPr>
        <w:t>Un metodo di una classe derivata che ridefinisce un metodo nella classe base può utilizzare super per invocare il metodo ridefinito, ma in modo leggermente differente.</w:t>
      </w:r>
    </w:p>
    <w:p w:rsidR="00653A1A" w:rsidRDefault="00653A1A" w:rsidP="00653A1A">
      <w:r>
        <w:t>Il modo per invocare il metodo della classe base, nonostante questo sia stato ridefinito nella classe derivata, è l’utilizzo della parola chiave super, ovvero “</w:t>
      </w:r>
      <w:r w:rsidRPr="002D5233">
        <w:rPr>
          <w:rFonts w:ascii="Courier New" w:hAnsi="Courier New" w:cs="Courier New"/>
          <w:b/>
        </w:rPr>
        <w:t>super.[nomeMetodo]</w:t>
      </w:r>
      <w:r>
        <w:t>”.</w:t>
      </w:r>
    </w:p>
    <w:p w:rsidR="00653A1A" w:rsidRDefault="00653A1A" w:rsidP="00653A1A">
      <w:r>
        <w:t xml:space="preserve">Alcuni linguaggi di programmazione come C++, consentono di derivare una classe da due classi base differenti. Cioè si può derivare la classe C dalle classi A e B- questa caratteristica, nota come </w:t>
      </w:r>
      <w:r w:rsidRPr="002D5233">
        <w:rPr>
          <w:b/>
        </w:rPr>
        <w:t xml:space="preserve">ereditarietà </w:t>
      </w:r>
      <w:r w:rsidRPr="002D5233">
        <w:rPr>
          <w:b/>
        </w:rPr>
        <w:lastRenderedPageBreak/>
        <w:t>multipla, non è permessa in Java</w:t>
      </w:r>
      <w:r>
        <w:t>. Si può tuttavia derivare la classe B dalla classe A e poi derivare C dalla classe B.</w:t>
      </w:r>
    </w:p>
    <w:p w:rsidR="00653A1A" w:rsidRDefault="00653A1A" w:rsidP="00653A1A">
      <w:r>
        <w:t>Attenzione: non si può usare super ripetutamente per invocare un metodo di una classe antenato.</w:t>
      </w:r>
    </w:p>
    <w:p w:rsidR="00653A1A" w:rsidRDefault="00653A1A" w:rsidP="00653A1A">
      <w:pPr>
        <w:pStyle w:val="Titolo3"/>
      </w:pPr>
      <w:bookmarkStart w:id="172" w:name="_Toc515811161"/>
      <w:r>
        <w:t>Compatibilità di tipo</w:t>
      </w:r>
      <w:bookmarkEnd w:id="172"/>
    </w:p>
    <w:p w:rsidR="00653A1A" w:rsidRDefault="004D1D85" w:rsidP="00653A1A">
      <w:r>
        <w:t>Un oggetto può comportarsi come se fosse di più tipi in virtù dell’ereditarietà. La classe NonLaureato deriva dalla classe Studente, che a sua volta è derivata dalla classe Persona. Questo significa che ogni oggetto della classe NonLaureato è anche un oggetto di tipo Studente, ma anche un oggetto di tipo Persona. In questo modo, tutto ciò che funziona per gli oggetti della classe Persona funziona anche per gli oggetti della classe NonLaureato.</w:t>
      </w:r>
    </w:p>
    <w:p w:rsidR="00763301" w:rsidRPr="00922360" w:rsidRDefault="00763301" w:rsidP="00653A1A">
      <w:pPr>
        <w:rPr>
          <w:b/>
        </w:rPr>
      </w:pPr>
      <w:r>
        <w:rPr>
          <w:noProof/>
        </w:rPr>
        <w:drawing>
          <wp:anchor distT="0" distB="0" distL="114300" distR="114300" simplePos="0" relativeHeight="251761664" behindDoc="0" locked="0" layoutInCell="1" allowOverlap="1">
            <wp:simplePos x="0" y="0"/>
            <wp:positionH relativeFrom="margin">
              <wp:posOffset>57150</wp:posOffset>
            </wp:positionH>
            <wp:positionV relativeFrom="paragraph">
              <wp:posOffset>32385</wp:posOffset>
            </wp:positionV>
            <wp:extent cx="2560320" cy="2476500"/>
            <wp:effectExtent l="19050" t="38100" r="11430" b="76200"/>
            <wp:wrapSquare wrapText="bothSides"/>
            <wp:docPr id="261" name="Diagramma 2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14:sizeRelH relativeFrom="margin">
              <wp14:pctWidth>0</wp14:pctWidth>
            </wp14:sizeRelH>
            <wp14:sizeRelV relativeFrom="margin">
              <wp14:pctHeight>0</wp14:pctHeight>
            </wp14:sizeRelV>
          </wp:anchor>
        </w:drawing>
      </w:r>
      <w:r>
        <w:t xml:space="preserve">Quindi, </w:t>
      </w:r>
      <w:r w:rsidRPr="00922360">
        <w:rPr>
          <w:b/>
        </w:rPr>
        <w:t>quando si invocano metodi che richiedono come parametro una classe base, si possono passare anche oggetti di una classe derivata ma non il contrario.</w:t>
      </w:r>
    </w:p>
    <w:p w:rsidR="00763301" w:rsidRDefault="00763301" w:rsidP="00653A1A">
      <w:r>
        <w:t>Ad esempio la dichiarazione “</w:t>
      </w:r>
      <w:r w:rsidRPr="0079201A">
        <w:rPr>
          <w:rFonts w:ascii="Courier New" w:hAnsi="Courier New" w:cs="Courier New"/>
        </w:rPr>
        <w:t>Persona</w:t>
      </w:r>
      <w:r w:rsidR="00951758" w:rsidRPr="00951758">
        <w:rPr>
          <w:rFonts w:ascii="Calibri" w:hAnsi="Calibri" w:cs="Courier New"/>
        </w:rPr>
        <w:t xml:space="preserve"> </w:t>
      </w:r>
      <w:r w:rsidRPr="0079201A">
        <w:rPr>
          <w:rFonts w:ascii="Courier New" w:hAnsi="Courier New" w:cs="Courier New"/>
        </w:rPr>
        <w:t>p1</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new</w:t>
      </w:r>
      <w:r w:rsidR="00951758" w:rsidRPr="00951758">
        <w:rPr>
          <w:rFonts w:ascii="Calibri" w:hAnsi="Calibri" w:cs="Courier New"/>
        </w:rPr>
        <w:t xml:space="preserve"> </w:t>
      </w:r>
      <w:r w:rsidRPr="0079201A">
        <w:rPr>
          <w:rFonts w:ascii="Courier New" w:hAnsi="Courier New" w:cs="Courier New"/>
        </w:rPr>
        <w:t>Studente()</w:t>
      </w:r>
      <w:r>
        <w:t>” è valida ma “</w:t>
      </w:r>
      <w:r w:rsidRPr="0079201A">
        <w:rPr>
          <w:rFonts w:ascii="Courier New" w:hAnsi="Courier New" w:cs="Courier New"/>
        </w:rPr>
        <w:t>Studente</w:t>
      </w:r>
      <w:r w:rsidR="00951758" w:rsidRPr="00951758">
        <w:rPr>
          <w:rFonts w:ascii="Calibri" w:hAnsi="Calibri" w:cs="Courier New"/>
        </w:rPr>
        <w:t xml:space="preserve"> </w:t>
      </w:r>
      <w:r w:rsidRPr="0079201A">
        <w:rPr>
          <w:rFonts w:ascii="Courier New" w:hAnsi="Courier New" w:cs="Courier New"/>
        </w:rPr>
        <w:t>s1</w:t>
      </w:r>
      <w:r w:rsidR="00951758" w:rsidRPr="00951758">
        <w:rPr>
          <w:rFonts w:ascii="Calibri" w:hAnsi="Calibri" w:cs="Courier New"/>
        </w:rPr>
        <w:t xml:space="preserve"> </w:t>
      </w:r>
      <w:r w:rsidRPr="0079201A">
        <w:rPr>
          <w:rFonts w:ascii="Courier New" w:hAnsi="Courier New" w:cs="Courier New"/>
        </w:rPr>
        <w:t>=</w:t>
      </w:r>
      <w:r w:rsidR="00951758" w:rsidRPr="00951758">
        <w:rPr>
          <w:rFonts w:ascii="Calibri" w:hAnsi="Calibri" w:cs="Courier New"/>
        </w:rPr>
        <w:t xml:space="preserve"> </w:t>
      </w:r>
      <w:r w:rsidRPr="0079201A">
        <w:rPr>
          <w:rFonts w:ascii="Courier New" w:hAnsi="Courier New" w:cs="Courier New"/>
        </w:rPr>
        <w:t>new</w:t>
      </w:r>
      <w:r w:rsidR="00951758" w:rsidRPr="00951758">
        <w:rPr>
          <w:rFonts w:ascii="Calibri" w:hAnsi="Calibri" w:cs="Courier New"/>
        </w:rPr>
        <w:t xml:space="preserve"> </w:t>
      </w:r>
      <w:r w:rsidRPr="0079201A">
        <w:rPr>
          <w:rFonts w:ascii="Courier New" w:hAnsi="Courier New" w:cs="Courier New"/>
        </w:rPr>
        <w:t>Persona()</w:t>
      </w:r>
      <w:r>
        <w:t>” no perché Persona è più restrittiva rispetto a Studente.</w:t>
      </w:r>
    </w:p>
    <w:p w:rsidR="00763301" w:rsidRDefault="00763301" w:rsidP="00653A1A">
      <w:r>
        <w:t>Quindi, prendendo lo schema qua accanto, si può capire come venga immaginata l’ereditarietà dei metodi.</w:t>
      </w:r>
    </w:p>
    <w:p w:rsidR="00763301" w:rsidRDefault="00763301" w:rsidP="00653A1A">
      <w:r>
        <w:t>Un NonLaureato potrà usare i metodi a, b e c ed essere definito come Studente o Persona ma Persona non potrà essere definito come Non Laureato in quanto la classe derivata contiene attributi in più.</w:t>
      </w:r>
    </w:p>
    <w:p w:rsidR="00763301" w:rsidRDefault="00F55960" w:rsidP="00F55960">
      <w:pPr>
        <w:pStyle w:val="Titolo3"/>
      </w:pPr>
      <w:bookmarkStart w:id="173" w:name="_Toc515811162"/>
      <w:r>
        <w:t xml:space="preserve">La classe </w:t>
      </w:r>
      <w:r w:rsidR="00291D8B" w:rsidRPr="00291D8B">
        <w:rPr>
          <w:rFonts w:ascii="Courier New" w:hAnsi="Courier New" w:cs="Courier New"/>
        </w:rPr>
        <w:t>Object</w:t>
      </w:r>
      <w:bookmarkEnd w:id="173"/>
    </w:p>
    <w:p w:rsidR="00F55960" w:rsidRPr="00922360" w:rsidRDefault="00F55960" w:rsidP="00F55960">
      <w:pPr>
        <w:rPr>
          <w:b/>
        </w:rPr>
      </w:pPr>
      <w:r w:rsidRPr="00922360">
        <w:rPr>
          <w:b/>
        </w:rPr>
        <w:t xml:space="preserve">Java ha una classe antenata di ogni classe. In Java, ogni classe deriva dalla classe </w:t>
      </w:r>
      <w:r w:rsidR="00291D8B" w:rsidRPr="00922360">
        <w:rPr>
          <w:rFonts w:ascii="Courier New" w:hAnsi="Courier New"/>
          <w:b/>
        </w:rPr>
        <w:t>Object</w:t>
      </w:r>
      <w:r w:rsidRPr="00922360">
        <w:rPr>
          <w:b/>
        </w:rPr>
        <w:t xml:space="preserve">. Ogni oggetto di ogni classe è anche di tipo </w:t>
      </w:r>
      <w:r w:rsidR="00291D8B" w:rsidRPr="00922360">
        <w:rPr>
          <w:rFonts w:ascii="Courier New" w:hAnsi="Courier New"/>
          <w:b/>
        </w:rPr>
        <w:t>Object</w:t>
      </w:r>
      <w:r w:rsidRPr="00922360">
        <w:rPr>
          <w:b/>
        </w:rPr>
        <w:t>.</w:t>
      </w:r>
    </w:p>
    <w:p w:rsidR="00F55960" w:rsidRDefault="00F55960" w:rsidP="00F55960">
      <w:r>
        <w:t xml:space="preserve">La classe </w:t>
      </w:r>
      <w:r w:rsidR="00291D8B" w:rsidRPr="00291D8B">
        <w:rPr>
          <w:rFonts w:ascii="Courier New" w:hAnsi="Courier New"/>
        </w:rPr>
        <w:t>Object</w:t>
      </w:r>
      <w:r>
        <w:t xml:space="preserve"> consente di scrivere metodi Java che hanno parametri di tipo </w:t>
      </w:r>
      <w:r w:rsidR="00291D8B" w:rsidRPr="00291D8B">
        <w:rPr>
          <w:rFonts w:ascii="Courier New" w:hAnsi="Courier New"/>
        </w:rPr>
        <w:t>Object</w:t>
      </w:r>
      <w:r>
        <w:t>.</w:t>
      </w:r>
    </w:p>
    <w:p w:rsidR="00F55960" w:rsidRDefault="00F55960" w:rsidP="00F55960">
      <w:r>
        <w:t xml:space="preserve">La classe </w:t>
      </w:r>
      <w:r w:rsidR="00291D8B" w:rsidRPr="00291D8B">
        <w:rPr>
          <w:rFonts w:ascii="Courier New" w:hAnsi="Courier New"/>
        </w:rPr>
        <w:t>Object</w:t>
      </w:r>
      <w:r>
        <w:t xml:space="preserve"> ha alcuni metodi che sono ereditati da ogni classe Java. Per esempio, ogni classe eredita dalle classi antenate o direttamente dalla classe </w:t>
      </w:r>
      <w:r w:rsidR="00291D8B" w:rsidRPr="00291D8B">
        <w:rPr>
          <w:rFonts w:ascii="Courier New" w:hAnsi="Courier New"/>
        </w:rPr>
        <w:t>Object</w:t>
      </w:r>
      <w:r>
        <w:t xml:space="preserve"> i metodi </w:t>
      </w:r>
      <w:r w:rsidR="00291D8B" w:rsidRPr="00291D8B">
        <w:rPr>
          <w:rFonts w:ascii="Courier New" w:hAnsi="Courier New"/>
        </w:rPr>
        <w:t>equals</w:t>
      </w:r>
      <w:r>
        <w:t xml:space="preserve"> e </w:t>
      </w:r>
      <w:r w:rsidR="00CF4ABD" w:rsidRPr="00CF4ABD">
        <w:rPr>
          <w:rFonts w:ascii="Courier New" w:hAnsi="Courier New"/>
        </w:rPr>
        <w:t>toString</w:t>
      </w:r>
      <w:r>
        <w:t>.</w:t>
      </w:r>
      <w:r w:rsidR="00291D8B">
        <w:t xml:space="preserve"> Tuttavia questi metodi non possono funzionare correttamente per tutte le classi perché sono troppo generici.</w:t>
      </w:r>
    </w:p>
    <w:p w:rsidR="00291D8B" w:rsidRPr="00922360" w:rsidRDefault="00CF4ABD" w:rsidP="00F55960">
      <w:pPr>
        <w:rPr>
          <w:b/>
        </w:rPr>
      </w:pPr>
      <w:r w:rsidRPr="00922360">
        <w:rPr>
          <w:rFonts w:ascii="Courier New" w:hAnsi="Courier New"/>
          <w:b/>
        </w:rPr>
        <w:t>toString</w:t>
      </w:r>
      <w:r w:rsidR="00291D8B" w:rsidRPr="00922360">
        <w:rPr>
          <w:b/>
        </w:rPr>
        <w:t xml:space="preserve"> è necessario ridefinirlo ogni volta in quanto non è esaustivo.</w:t>
      </w:r>
    </w:p>
    <w:p w:rsidR="00CF4ABD" w:rsidRDefault="00291D8B" w:rsidP="00F55960">
      <w:r w:rsidRPr="00922360">
        <w:rPr>
          <w:b/>
        </w:rPr>
        <w:t xml:space="preserve">Un altro metodo ereditato dalla classe </w:t>
      </w:r>
      <w:r w:rsidRPr="00922360">
        <w:rPr>
          <w:rFonts w:ascii="Courier New" w:hAnsi="Courier New"/>
          <w:b/>
        </w:rPr>
        <w:t>Object</w:t>
      </w:r>
      <w:r w:rsidRPr="00922360">
        <w:rPr>
          <w:b/>
        </w:rPr>
        <w:t xml:space="preserve"> è il metodo clone. Questo metodo non ha argomenti e restituisce una copia dell’oggetto chiamante.</w:t>
      </w:r>
      <w:r>
        <w:t xml:space="preserve"> Un clone è un oggetto che ha dati identici a quelli dell’oggetto che ha invocato il metodo. Anche questo metodo deve essere ridefinito perché possa funzionare correttamente nella classe derivata.</w:t>
      </w:r>
    </w:p>
    <w:p w:rsidR="00291D8B" w:rsidRDefault="00291D8B" w:rsidP="00291D8B">
      <w:pPr>
        <w:pStyle w:val="Titolo3"/>
      </w:pPr>
      <w:bookmarkStart w:id="174" w:name="_Toc515811163"/>
      <w:r>
        <w:lastRenderedPageBreak/>
        <w:t xml:space="preserve">Un metodo </w:t>
      </w:r>
      <w:r w:rsidRPr="00291D8B">
        <w:rPr>
          <w:rFonts w:ascii="Courier New" w:hAnsi="Courier New" w:cs="Courier New"/>
        </w:rPr>
        <w:t>equals</w:t>
      </w:r>
      <w:r>
        <w:t xml:space="preserve"> migliorato</w:t>
      </w:r>
      <w:bookmarkEnd w:id="174"/>
    </w:p>
    <w:p w:rsidR="00291D8B" w:rsidRDefault="00291D8B" w:rsidP="00291D8B">
      <w:r w:rsidRPr="00C9404D">
        <w:rPr>
          <w:noProof/>
        </w:rPr>
        <w:drawing>
          <wp:anchor distT="0" distB="0" distL="114300" distR="114300" simplePos="0" relativeHeight="251763712" behindDoc="0" locked="0" layoutInCell="1" allowOverlap="1" wp14:anchorId="7F2C3D2D" wp14:editId="5F33EFDE">
            <wp:simplePos x="0" y="0"/>
            <wp:positionH relativeFrom="margin">
              <wp:posOffset>0</wp:posOffset>
            </wp:positionH>
            <wp:positionV relativeFrom="paragraph">
              <wp:posOffset>-394335</wp:posOffset>
            </wp:positionV>
            <wp:extent cx="3208020" cy="3094355"/>
            <wp:effectExtent l="0" t="0" r="0" b="0"/>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8020"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360">
        <w:t>N</w:t>
      </w:r>
      <w:r>
        <w:t xml:space="preserve">el listato qua accanto si nota come il metodo </w:t>
      </w:r>
      <w:r w:rsidRPr="00291D8B">
        <w:rPr>
          <w:rFonts w:ascii="Courier New" w:hAnsi="Courier New" w:cs="Courier New"/>
        </w:rPr>
        <w:t>equals</w:t>
      </w:r>
      <w:r>
        <w:t xml:space="preserve"> effettua solo un overloading rispetto a quello della classe </w:t>
      </w:r>
      <w:r w:rsidRPr="00291D8B">
        <w:rPr>
          <w:rFonts w:ascii="Courier New" w:hAnsi="Courier New"/>
        </w:rPr>
        <w:t>Object</w:t>
      </w:r>
      <w:r>
        <w:t xml:space="preserve"> in quanto hanno dei parametri in entrata di tipo differente.</w:t>
      </w:r>
    </w:p>
    <w:p w:rsidR="00291D8B" w:rsidRDefault="00291D8B" w:rsidP="00291D8B">
      <w:r>
        <w:t xml:space="preserve">In alcuni casi è fondamentale aver definito una reale ridefinizione (overriding) del metodo </w:t>
      </w:r>
      <w:r w:rsidRPr="00291D8B">
        <w:rPr>
          <w:rFonts w:ascii="Courier New" w:hAnsi="Courier New"/>
        </w:rPr>
        <w:t>equals</w:t>
      </w:r>
      <w:r>
        <w:t>.</w:t>
      </w:r>
    </w:p>
    <w:p w:rsidR="00291D8B" w:rsidRDefault="00291D8B" w:rsidP="00291D8B">
      <w:r>
        <w:t xml:space="preserve">Infatti se utilizzassimo il metodo </w:t>
      </w:r>
      <w:r w:rsidRPr="00291D8B">
        <w:rPr>
          <w:rFonts w:ascii="Courier New" w:hAnsi="Courier New"/>
        </w:rPr>
        <w:t>equals</w:t>
      </w:r>
      <w:r>
        <w:t xml:space="preserve"> con un parametro </w:t>
      </w:r>
      <w:r w:rsidRPr="00291D8B">
        <w:rPr>
          <w:rFonts w:ascii="Courier New" w:hAnsi="Courier New"/>
        </w:rPr>
        <w:t>Object</w:t>
      </w:r>
      <w:r>
        <w:t xml:space="preserve"> e un parametro Studente in entrata, verrebbe utilizzato il metodo della classe </w:t>
      </w:r>
      <w:r w:rsidRPr="00291D8B">
        <w:rPr>
          <w:rFonts w:ascii="Courier New" w:hAnsi="Courier New"/>
        </w:rPr>
        <w:t>Object</w:t>
      </w:r>
      <w:r>
        <w:t>.</w:t>
      </w:r>
    </w:p>
    <w:p w:rsidR="00291D8B" w:rsidRDefault="00291D8B" w:rsidP="00291D8B">
      <w:r>
        <w:t xml:space="preserve">Per risolvere questo problema è necessario cambiare da Studente a </w:t>
      </w:r>
      <w:r w:rsidRPr="00291D8B">
        <w:rPr>
          <w:rFonts w:ascii="Courier New" w:hAnsi="Courier New"/>
        </w:rPr>
        <w:t>Object</w:t>
      </w:r>
      <w:r>
        <w:t xml:space="preserve"> il tipo del parametro del metodo </w:t>
      </w:r>
      <w:r w:rsidRPr="00291D8B">
        <w:rPr>
          <w:rFonts w:ascii="Courier New" w:hAnsi="Courier New"/>
        </w:rPr>
        <w:t>equals</w:t>
      </w:r>
      <w:r>
        <w:t xml:space="preserve"> nella classe Studente.</w:t>
      </w:r>
    </w:p>
    <w:p w:rsidR="00356CA3" w:rsidRDefault="00356CA3" w:rsidP="00291D8B">
      <w:r>
        <w:t xml:space="preserve">Questo primo tentativo porta il metodo </w:t>
      </w:r>
      <w:r w:rsidRPr="00356CA3">
        <w:rPr>
          <w:rFonts w:ascii="Courier New" w:hAnsi="Courier New" w:cs="Courier New"/>
        </w:rPr>
        <w:t>equals</w:t>
      </w:r>
      <w:r>
        <w:t xml:space="preserve"> a funzionare con qualsiasi oggetto, anche non </w:t>
      </w:r>
      <w:r>
        <w:rPr>
          <w:rFonts w:ascii="Courier New" w:hAnsi="Courier New" w:cs="Courier New"/>
        </w:rPr>
        <w:t>S</w:t>
      </w:r>
      <w:r w:rsidRPr="00356CA3">
        <w:rPr>
          <w:rFonts w:ascii="Courier New" w:hAnsi="Courier New" w:cs="Courier New"/>
        </w:rPr>
        <w:t>tudente</w:t>
      </w:r>
      <w:r>
        <w:t xml:space="preserve">. Si dovrebbe modificare la definizione in modo che accetti un qualsiasi oggetto, ma se l’oggetto non è uno </w:t>
      </w:r>
      <w:r w:rsidRPr="00356CA3">
        <w:rPr>
          <w:rFonts w:ascii="Courier New" w:hAnsi="Courier New" w:cs="Courier New"/>
        </w:rPr>
        <w:t>Studente</w:t>
      </w:r>
      <w:r>
        <w:t xml:space="preserve">, si restituirà semplicemente </w:t>
      </w:r>
      <w:r w:rsidR="006741B5" w:rsidRPr="006741B5">
        <w:rPr>
          <w:rFonts w:ascii="Courier New" w:hAnsi="Courier New"/>
        </w:rPr>
        <w:t>false</w:t>
      </w:r>
      <w:r>
        <w:t xml:space="preserve">. Ma come si può affermare che il parametro non è di tipo </w:t>
      </w:r>
      <w:r w:rsidRPr="00356CA3">
        <w:rPr>
          <w:rFonts w:ascii="Courier New" w:hAnsi="Courier New" w:cs="Courier New"/>
        </w:rPr>
        <w:t>Studente</w:t>
      </w:r>
      <w:r w:rsidRPr="00922360">
        <w:rPr>
          <w:b/>
        </w:rPr>
        <w:t xml:space="preserve">? Si può usare l’operatore </w:t>
      </w:r>
      <w:r w:rsidRPr="00922360">
        <w:rPr>
          <w:rFonts w:ascii="Courier New" w:hAnsi="Courier New" w:cs="Courier New"/>
          <w:b/>
        </w:rPr>
        <w:t>instanceof</w:t>
      </w:r>
      <w:r w:rsidRPr="00922360">
        <w:rPr>
          <w:b/>
        </w:rPr>
        <w:t xml:space="preserve"> per verificare se un oggetto è di tipo </w:t>
      </w:r>
      <w:r w:rsidRPr="00922360">
        <w:rPr>
          <w:rFonts w:ascii="Courier New" w:hAnsi="Courier New" w:cs="Courier New"/>
          <w:b/>
        </w:rPr>
        <w:t>Studente</w:t>
      </w:r>
      <w:r w:rsidRPr="00922360">
        <w:rPr>
          <w:b/>
        </w:rPr>
        <w:t>. La sintassi è “</w:t>
      </w:r>
      <w:r w:rsidRPr="00922360">
        <w:rPr>
          <w:rFonts w:ascii="Courier New" w:hAnsi="Courier New" w:cs="Courier New"/>
          <w:b/>
        </w:rPr>
        <w:t>oggetto</w:t>
      </w:r>
      <w:r w:rsidR="00951758" w:rsidRPr="00951758">
        <w:rPr>
          <w:rFonts w:ascii="Calibri" w:hAnsi="Calibri" w:cs="Courier New"/>
          <w:b/>
        </w:rPr>
        <w:t xml:space="preserve"> </w:t>
      </w:r>
      <w:r w:rsidRPr="00922360">
        <w:rPr>
          <w:rFonts w:ascii="Courier New" w:hAnsi="Courier New" w:cs="Courier New"/>
          <w:b/>
        </w:rPr>
        <w:t>instanceof</w:t>
      </w:r>
      <w:r w:rsidR="00951758" w:rsidRPr="00951758">
        <w:rPr>
          <w:rFonts w:ascii="Calibri" w:hAnsi="Calibri" w:cs="Courier New"/>
          <w:b/>
        </w:rPr>
        <w:t xml:space="preserve"> </w:t>
      </w:r>
      <w:r w:rsidRPr="00922360">
        <w:rPr>
          <w:rFonts w:ascii="Courier New" w:hAnsi="Courier New" w:cs="Courier New"/>
          <w:b/>
        </w:rPr>
        <w:t>nome_della_classe</w:t>
      </w:r>
      <w:r w:rsidRPr="00922360">
        <w:rPr>
          <w:b/>
        </w:rPr>
        <w:t>”.</w:t>
      </w:r>
    </w:p>
    <w:p w:rsidR="00356CA3" w:rsidRDefault="00356CA3" w:rsidP="00291D8B">
      <w:r w:rsidRPr="00356CA3">
        <w:rPr>
          <w:noProof/>
        </w:rPr>
        <w:drawing>
          <wp:anchor distT="0" distB="0" distL="114300" distR="114300" simplePos="0" relativeHeight="251764736" behindDoc="0" locked="0" layoutInCell="1" allowOverlap="1">
            <wp:simplePos x="0" y="0"/>
            <wp:positionH relativeFrom="column">
              <wp:posOffset>-3810</wp:posOffset>
            </wp:positionH>
            <wp:positionV relativeFrom="paragraph">
              <wp:posOffset>1905</wp:posOffset>
            </wp:positionV>
            <wp:extent cx="5509260" cy="1546860"/>
            <wp:effectExtent l="0" t="0" r="0" b="0"/>
            <wp:wrapTopAndBottom/>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9260" cy="1546860"/>
                    </a:xfrm>
                    <a:prstGeom prst="rect">
                      <a:avLst/>
                    </a:prstGeom>
                    <a:noFill/>
                    <a:ln>
                      <a:noFill/>
                    </a:ln>
                  </pic:spPr>
                </pic:pic>
              </a:graphicData>
            </a:graphic>
          </wp:anchor>
        </w:drawing>
      </w:r>
      <w:r>
        <w:t xml:space="preserve">il metodo </w:t>
      </w:r>
      <w:r w:rsidRPr="00356CA3">
        <w:rPr>
          <w:rFonts w:ascii="Courier New" w:hAnsi="Courier New" w:cs="Courier New"/>
        </w:rPr>
        <w:t>equals</w:t>
      </w:r>
      <w:r>
        <w:t xml:space="preserve"> qua sopra è stato ridefinito in modo da tenere conto di queste differenze.</w:t>
      </w:r>
    </w:p>
    <w:p w:rsidR="00FA7605" w:rsidRDefault="00FA7605" w:rsidP="00FA7605">
      <w:pPr>
        <w:pStyle w:val="Titolo2"/>
      </w:pPr>
      <w:bookmarkStart w:id="175" w:name="_Toc515811164"/>
      <w:r>
        <w:t>Visibilità</w:t>
      </w:r>
      <w:bookmarkEnd w:id="175"/>
    </w:p>
    <w:p w:rsidR="00FA7605" w:rsidRDefault="00FA7605" w:rsidP="00FA7605">
      <w:r>
        <w:t>Infine ricordiamo la visibilità tra package e classi.</w:t>
      </w:r>
    </w:p>
    <w:tbl>
      <w:tblPr>
        <w:tblStyle w:val="Tabellagriglia2-colore5"/>
        <w:tblW w:w="9634" w:type="dxa"/>
        <w:tblLook w:val="04A0" w:firstRow="1" w:lastRow="0" w:firstColumn="1" w:lastColumn="0" w:noHBand="0" w:noVBand="1"/>
      </w:tblPr>
      <w:tblGrid>
        <w:gridCol w:w="1407"/>
        <w:gridCol w:w="1984"/>
        <w:gridCol w:w="962"/>
        <w:gridCol w:w="5281"/>
      </w:tblGrid>
      <w:tr w:rsidR="00FA7605" w:rsidTr="00FA7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FA7605" w:rsidRDefault="00FA7605" w:rsidP="00FA7605">
            <w:pPr>
              <w:jc w:val="center"/>
            </w:pPr>
            <w:r>
              <w:t>Modificatore d’accesso</w:t>
            </w:r>
          </w:p>
        </w:tc>
        <w:tc>
          <w:tcPr>
            <w:tcW w:w="1984" w:type="dxa"/>
            <w:vAlign w:val="center"/>
          </w:tcPr>
          <w:p w:rsidR="00FA7605" w:rsidRDefault="00FA7605" w:rsidP="00FA7605">
            <w:pPr>
              <w:jc w:val="center"/>
              <w:cnfStyle w:val="100000000000" w:firstRow="1" w:lastRow="0" w:firstColumn="0" w:lastColumn="0" w:oddVBand="0" w:evenVBand="0" w:oddHBand="0" w:evenHBand="0" w:firstRowFirstColumn="0" w:firstRowLastColumn="0" w:lastRowFirstColumn="0" w:lastRowLastColumn="0"/>
            </w:pPr>
            <w:r>
              <w:t>Java</w:t>
            </w:r>
          </w:p>
        </w:tc>
        <w:tc>
          <w:tcPr>
            <w:tcW w:w="962" w:type="dxa"/>
            <w:vAlign w:val="center"/>
          </w:tcPr>
          <w:p w:rsidR="00FA7605" w:rsidRDefault="00FA7605" w:rsidP="00FA7605">
            <w:pPr>
              <w:jc w:val="center"/>
              <w:cnfStyle w:val="100000000000" w:firstRow="1" w:lastRow="0" w:firstColumn="0" w:lastColumn="0" w:oddVBand="0" w:evenVBand="0" w:oddHBand="0" w:evenHBand="0" w:firstRowFirstColumn="0" w:firstRowLastColumn="0" w:lastRowFirstColumn="0" w:lastRowLastColumn="0"/>
            </w:pPr>
            <w:r>
              <w:t>Simbolo UML</w:t>
            </w:r>
          </w:p>
        </w:tc>
        <w:tc>
          <w:tcPr>
            <w:tcW w:w="5281" w:type="dxa"/>
            <w:vAlign w:val="center"/>
          </w:tcPr>
          <w:p w:rsidR="00FA7605" w:rsidRDefault="00FA7605" w:rsidP="00FA7605">
            <w:pPr>
              <w:jc w:val="center"/>
              <w:cnfStyle w:val="100000000000" w:firstRow="1" w:lastRow="0" w:firstColumn="0" w:lastColumn="0" w:oddVBand="0" w:evenVBand="0" w:oddHBand="0" w:evenHBand="0" w:firstRowFirstColumn="0" w:firstRowLastColumn="0" w:lastRowFirstColumn="0" w:lastRowLastColumn="0"/>
            </w:pPr>
            <w:r>
              <w:t>A chi è visibile</w:t>
            </w:r>
          </w:p>
        </w:tc>
      </w:tr>
      <w:tr w:rsidR="00FA7605" w:rsidTr="00FA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FA7605" w:rsidRDefault="00FA7605" w:rsidP="00FA7605">
            <w:pPr>
              <w:jc w:val="center"/>
            </w:pPr>
            <w:r>
              <w:t>Pubblico</w:t>
            </w:r>
          </w:p>
        </w:tc>
        <w:tc>
          <w:tcPr>
            <w:tcW w:w="1984" w:type="dxa"/>
            <w:vAlign w:val="center"/>
          </w:tcPr>
          <w:p w:rsidR="00FA7605" w:rsidRDefault="00FA7605" w:rsidP="00FA7605">
            <w:pPr>
              <w:jc w:val="center"/>
              <w:cnfStyle w:val="000000100000" w:firstRow="0" w:lastRow="0" w:firstColumn="0" w:lastColumn="0" w:oddVBand="0" w:evenVBand="0" w:oddHBand="1" w:evenHBand="0" w:firstRowFirstColumn="0" w:firstRowLastColumn="0" w:lastRowFirstColumn="0" w:lastRowLastColumn="0"/>
            </w:pPr>
            <w:r>
              <w:t>Public</w:t>
            </w:r>
          </w:p>
        </w:tc>
        <w:tc>
          <w:tcPr>
            <w:tcW w:w="962" w:type="dxa"/>
            <w:vAlign w:val="center"/>
          </w:tcPr>
          <w:p w:rsidR="00FA7605" w:rsidRDefault="00FA7605" w:rsidP="00FA7605">
            <w:pPr>
              <w:jc w:val="center"/>
              <w:cnfStyle w:val="000000100000" w:firstRow="0" w:lastRow="0" w:firstColumn="0" w:lastColumn="0" w:oddVBand="0" w:evenVBand="0" w:oddHBand="1" w:evenHBand="0" w:firstRowFirstColumn="0" w:firstRowLastColumn="0" w:lastRowFirstColumn="0" w:lastRowLastColumn="0"/>
            </w:pPr>
            <w:r>
              <w:t>+</w:t>
            </w:r>
          </w:p>
        </w:tc>
        <w:tc>
          <w:tcPr>
            <w:tcW w:w="5281" w:type="dxa"/>
          </w:tcPr>
          <w:p w:rsidR="00FA7605" w:rsidRDefault="00FA7605" w:rsidP="00FA7605">
            <w:pPr>
              <w:cnfStyle w:val="000000100000" w:firstRow="0" w:lastRow="0" w:firstColumn="0" w:lastColumn="0" w:oddVBand="0" w:evenVBand="0" w:oddHBand="1" w:evenHBand="0" w:firstRowFirstColumn="0" w:firstRowLastColumn="0" w:lastRowFirstColumn="0" w:lastRowLastColumn="0"/>
            </w:pPr>
            <w:r>
              <w:t>A tutti</w:t>
            </w:r>
          </w:p>
        </w:tc>
      </w:tr>
      <w:tr w:rsidR="00FA7605" w:rsidTr="00FA7605">
        <w:tc>
          <w:tcPr>
            <w:cnfStyle w:val="001000000000" w:firstRow="0" w:lastRow="0" w:firstColumn="1" w:lastColumn="0" w:oddVBand="0" w:evenVBand="0" w:oddHBand="0" w:evenHBand="0" w:firstRowFirstColumn="0" w:firstRowLastColumn="0" w:lastRowFirstColumn="0" w:lastRowLastColumn="0"/>
            <w:tcW w:w="1407" w:type="dxa"/>
            <w:vAlign w:val="center"/>
          </w:tcPr>
          <w:p w:rsidR="00FA7605" w:rsidRDefault="00FA7605" w:rsidP="00FA7605">
            <w:pPr>
              <w:jc w:val="center"/>
            </w:pPr>
            <w:r>
              <w:t>Default</w:t>
            </w:r>
          </w:p>
        </w:tc>
        <w:tc>
          <w:tcPr>
            <w:tcW w:w="1984" w:type="dxa"/>
            <w:vAlign w:val="center"/>
          </w:tcPr>
          <w:p w:rsidR="00FA7605" w:rsidRDefault="00FA7605" w:rsidP="00FA7605">
            <w:pPr>
              <w:jc w:val="center"/>
              <w:cnfStyle w:val="000000000000" w:firstRow="0" w:lastRow="0" w:firstColumn="0" w:lastColumn="0" w:oddVBand="0" w:evenVBand="0" w:oddHBand="0" w:evenHBand="0" w:firstRowFirstColumn="0" w:firstRowLastColumn="0" w:lastRowFirstColumn="0" w:lastRowLastColumn="0"/>
            </w:pPr>
            <w:r>
              <w:t>Non viene segnato</w:t>
            </w:r>
          </w:p>
        </w:tc>
        <w:tc>
          <w:tcPr>
            <w:tcW w:w="962" w:type="dxa"/>
            <w:vAlign w:val="center"/>
          </w:tcPr>
          <w:p w:rsidR="00FA7605" w:rsidRDefault="00FA7605" w:rsidP="00FA7605">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5281" w:type="dxa"/>
          </w:tcPr>
          <w:p w:rsidR="00FA7605" w:rsidRDefault="00FA7605" w:rsidP="00FA7605">
            <w:pPr>
              <w:cnfStyle w:val="000000000000" w:firstRow="0" w:lastRow="0" w:firstColumn="0" w:lastColumn="0" w:oddVBand="0" w:evenVBand="0" w:oddHBand="0" w:evenHBand="0" w:firstRowFirstColumn="0" w:firstRowLastColumn="0" w:lastRowFirstColumn="0" w:lastRowLastColumn="0"/>
            </w:pPr>
            <w:r>
              <w:t>A tutte le classi del package</w:t>
            </w:r>
          </w:p>
        </w:tc>
      </w:tr>
      <w:tr w:rsidR="00FA7605" w:rsidTr="00FA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7" w:type="dxa"/>
            <w:vAlign w:val="center"/>
          </w:tcPr>
          <w:p w:rsidR="00FA7605" w:rsidRDefault="00FA7605" w:rsidP="00FA7605">
            <w:pPr>
              <w:jc w:val="center"/>
            </w:pPr>
            <w:r>
              <w:t>Protetto</w:t>
            </w:r>
          </w:p>
        </w:tc>
        <w:tc>
          <w:tcPr>
            <w:tcW w:w="1984" w:type="dxa"/>
            <w:vAlign w:val="center"/>
          </w:tcPr>
          <w:p w:rsidR="00FA7605" w:rsidRDefault="00FA7605" w:rsidP="00FA7605">
            <w:pPr>
              <w:jc w:val="center"/>
              <w:cnfStyle w:val="000000100000" w:firstRow="0" w:lastRow="0" w:firstColumn="0" w:lastColumn="0" w:oddVBand="0" w:evenVBand="0" w:oddHBand="1" w:evenHBand="0" w:firstRowFirstColumn="0" w:firstRowLastColumn="0" w:lastRowFirstColumn="0" w:lastRowLastColumn="0"/>
            </w:pPr>
            <w:r>
              <w:t>Protected</w:t>
            </w:r>
          </w:p>
        </w:tc>
        <w:tc>
          <w:tcPr>
            <w:tcW w:w="962" w:type="dxa"/>
            <w:vAlign w:val="center"/>
          </w:tcPr>
          <w:p w:rsidR="00FA7605" w:rsidRDefault="00FA7605" w:rsidP="00FA7605">
            <w:pPr>
              <w:jc w:val="center"/>
              <w:cnfStyle w:val="000000100000" w:firstRow="0" w:lastRow="0" w:firstColumn="0" w:lastColumn="0" w:oddVBand="0" w:evenVBand="0" w:oddHBand="1" w:evenHBand="0" w:firstRowFirstColumn="0" w:firstRowLastColumn="0" w:lastRowFirstColumn="0" w:lastRowLastColumn="0"/>
            </w:pPr>
            <w:r>
              <w:t>#</w:t>
            </w:r>
          </w:p>
        </w:tc>
        <w:tc>
          <w:tcPr>
            <w:tcW w:w="5281" w:type="dxa"/>
          </w:tcPr>
          <w:p w:rsidR="00FA7605" w:rsidRDefault="00FA7605" w:rsidP="00FA7605">
            <w:pPr>
              <w:cnfStyle w:val="000000100000" w:firstRow="0" w:lastRow="0" w:firstColumn="0" w:lastColumn="0" w:oddVBand="0" w:evenVBand="0" w:oddHBand="1" w:evenHBand="0" w:firstRowFirstColumn="0" w:firstRowLastColumn="0" w:lastRowFirstColumn="0" w:lastRowLastColumn="0"/>
            </w:pPr>
            <w:r>
              <w:t>Attribuibile solo ai metodi e alle variabili interni alla classe. Visibile all’interno del package e classi derivate ovunque</w:t>
            </w:r>
          </w:p>
        </w:tc>
      </w:tr>
      <w:tr w:rsidR="00FA7605" w:rsidTr="00FA7605">
        <w:tc>
          <w:tcPr>
            <w:cnfStyle w:val="001000000000" w:firstRow="0" w:lastRow="0" w:firstColumn="1" w:lastColumn="0" w:oddVBand="0" w:evenVBand="0" w:oddHBand="0" w:evenHBand="0" w:firstRowFirstColumn="0" w:firstRowLastColumn="0" w:lastRowFirstColumn="0" w:lastRowLastColumn="0"/>
            <w:tcW w:w="1407" w:type="dxa"/>
            <w:vAlign w:val="center"/>
          </w:tcPr>
          <w:p w:rsidR="00FA7605" w:rsidRDefault="00FA7605" w:rsidP="00FA7605">
            <w:pPr>
              <w:jc w:val="center"/>
            </w:pPr>
            <w:r>
              <w:t>Privato</w:t>
            </w:r>
          </w:p>
        </w:tc>
        <w:tc>
          <w:tcPr>
            <w:tcW w:w="1984" w:type="dxa"/>
            <w:vAlign w:val="center"/>
          </w:tcPr>
          <w:p w:rsidR="00FA7605" w:rsidRDefault="00FA7605" w:rsidP="00FA7605">
            <w:pPr>
              <w:jc w:val="center"/>
              <w:cnfStyle w:val="000000000000" w:firstRow="0" w:lastRow="0" w:firstColumn="0" w:lastColumn="0" w:oddVBand="0" w:evenVBand="0" w:oddHBand="0" w:evenHBand="0" w:firstRowFirstColumn="0" w:firstRowLastColumn="0" w:lastRowFirstColumn="0" w:lastRowLastColumn="0"/>
            </w:pPr>
            <w:r>
              <w:t>Private</w:t>
            </w:r>
          </w:p>
        </w:tc>
        <w:tc>
          <w:tcPr>
            <w:tcW w:w="962" w:type="dxa"/>
            <w:vAlign w:val="center"/>
          </w:tcPr>
          <w:p w:rsidR="00FA7605" w:rsidRDefault="00FA7605" w:rsidP="00FA7605">
            <w:pPr>
              <w:jc w:val="center"/>
              <w:cnfStyle w:val="000000000000" w:firstRow="0" w:lastRow="0" w:firstColumn="0" w:lastColumn="0" w:oddVBand="0" w:evenVBand="0" w:oddHBand="0" w:evenHBand="0" w:firstRowFirstColumn="0" w:firstRowLastColumn="0" w:lastRowFirstColumn="0" w:lastRowLastColumn="0"/>
            </w:pPr>
            <w:r>
              <w:t>-</w:t>
            </w:r>
          </w:p>
        </w:tc>
        <w:tc>
          <w:tcPr>
            <w:tcW w:w="5281" w:type="dxa"/>
          </w:tcPr>
          <w:p w:rsidR="00FA7605" w:rsidRDefault="00FA7605" w:rsidP="00FA7605">
            <w:pPr>
              <w:cnfStyle w:val="000000000000" w:firstRow="0" w:lastRow="0" w:firstColumn="0" w:lastColumn="0" w:oddVBand="0" w:evenVBand="0" w:oddHBand="0" w:evenHBand="0" w:firstRowFirstColumn="0" w:firstRowLastColumn="0" w:lastRowFirstColumn="0" w:lastRowLastColumn="0"/>
            </w:pPr>
            <w:r>
              <w:t>Più stretto di tutti, riferimenti ammessi solo alle sottoclassi appartenenti alla medesima classe</w:t>
            </w:r>
          </w:p>
        </w:tc>
      </w:tr>
    </w:tbl>
    <w:p w:rsidR="00FA7605" w:rsidRPr="00FA7605" w:rsidRDefault="00FA7605" w:rsidP="00FA7605"/>
    <w:p w:rsidR="00356CA3" w:rsidRDefault="00356CA3" w:rsidP="00356CA3">
      <w:pPr>
        <w:pStyle w:val="Titolo1"/>
      </w:pPr>
      <w:bookmarkStart w:id="176" w:name="_Toc515811165"/>
      <w:r>
        <w:lastRenderedPageBreak/>
        <w:t>Polimorfismo, classi astratte e interfacce</w:t>
      </w:r>
      <w:bookmarkEnd w:id="176"/>
    </w:p>
    <w:p w:rsidR="00356CA3" w:rsidRDefault="00B63464" w:rsidP="00356CA3">
      <w:r>
        <w:t>Con il termine polimorfismo si intende la possibilità di associare più significati a un nome di metodo per mezzo di un meccanismo conosciuto come bi</w:t>
      </w:r>
      <w:r w:rsidR="00DE4FE4">
        <w:t>n</w:t>
      </w:r>
      <w:r>
        <w:t>ding dinamico.</w:t>
      </w:r>
    </w:p>
    <w:p w:rsidR="00DE4FE4" w:rsidRDefault="00DE4FE4" w:rsidP="00DE4FE4">
      <w:pPr>
        <w:pStyle w:val="Titolo2"/>
      </w:pPr>
      <w:bookmarkStart w:id="177" w:name="_Toc515811166"/>
      <w:r>
        <w:t>Polimorfismo</w:t>
      </w:r>
      <w:bookmarkEnd w:id="177"/>
    </w:p>
    <w:p w:rsidR="00DE4FE4" w:rsidRPr="00DE4FE4" w:rsidRDefault="00DE4FE4" w:rsidP="00DE4FE4">
      <w:pPr>
        <w:pStyle w:val="Titolo3"/>
      </w:pPr>
      <w:bookmarkStart w:id="178" w:name="_Toc515811167"/>
      <w:r>
        <w:t>Binding dinamico</w:t>
      </w:r>
      <w:bookmarkEnd w:id="178"/>
    </w:p>
    <w:p w:rsidR="00356CA3" w:rsidRDefault="00DE4FE4" w:rsidP="00291D8B">
      <w:r>
        <w:t>Si immagini di dover progettare un insieme di classi che rappresentano diverse tipologie di figure geometriche: rettangoli, cerchi….</w:t>
      </w:r>
    </w:p>
    <w:p w:rsidR="00DE4FE4" w:rsidRDefault="00C84272" w:rsidP="00291D8B">
      <w:r w:rsidRPr="00C84272">
        <w:rPr>
          <w:noProof/>
        </w:rPr>
        <w:drawing>
          <wp:anchor distT="0" distB="0" distL="114300" distR="114300" simplePos="0" relativeHeight="251767808" behindDoc="0" locked="0" layoutInCell="1" allowOverlap="1">
            <wp:simplePos x="0" y="0"/>
            <wp:positionH relativeFrom="margin">
              <wp:align>left</wp:align>
            </wp:positionH>
            <wp:positionV relativeFrom="paragraph">
              <wp:posOffset>10795</wp:posOffset>
            </wp:positionV>
            <wp:extent cx="3108960" cy="2424763"/>
            <wp:effectExtent l="0" t="0" r="0" b="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08960" cy="2424763"/>
                    </a:xfrm>
                    <a:prstGeom prst="rect">
                      <a:avLst/>
                    </a:prstGeom>
                    <a:noFill/>
                    <a:ln>
                      <a:noFill/>
                    </a:ln>
                  </pic:spPr>
                </pic:pic>
              </a:graphicData>
            </a:graphic>
          </wp:anchor>
        </w:drawing>
      </w:r>
      <w:r w:rsidR="00DE4FE4">
        <w:t xml:space="preserve">Ogni figura può essere un oggetto classe differente con attributi diversi. Idealmente tutte queste classi sono derivate dalla classe </w:t>
      </w:r>
      <w:r w:rsidR="00DE4FE4" w:rsidRPr="00C84272">
        <w:rPr>
          <w:rFonts w:ascii="Courier New" w:hAnsi="Courier New" w:cs="Courier New"/>
        </w:rPr>
        <w:t>Figura</w:t>
      </w:r>
      <w:r w:rsidR="00DE4FE4">
        <w:t xml:space="preserve">. Si supponga di dover definire un metodo </w:t>
      </w:r>
      <w:r w:rsidR="00DE4FE4" w:rsidRPr="00DE4FE4">
        <w:rPr>
          <w:rFonts w:ascii="Courier New" w:hAnsi="Courier New" w:cs="Courier New"/>
        </w:rPr>
        <w:t>visualizza()</w:t>
      </w:r>
      <w:r w:rsidR="00DE4FE4">
        <w:t xml:space="preserve">. Per visualizzare un cerchio serve sicuramente una procedura differente rispetto a quella richiesta per un rettangolo. Scrivendo un metodo visualizza in tutte le classi avremo un comportamento diverso per </w:t>
      </w:r>
      <w:r w:rsidR="00DE4FE4" w:rsidRPr="00DE4FE4">
        <w:rPr>
          <w:rFonts w:ascii="Courier New" w:hAnsi="Courier New" w:cs="Courier New"/>
        </w:rPr>
        <w:t>r.visualizza()</w:t>
      </w:r>
      <w:r w:rsidR="00951758" w:rsidRPr="00951758">
        <w:rPr>
          <w:rFonts w:ascii="Calibri" w:hAnsi="Calibri" w:cs="Courier New"/>
        </w:rPr>
        <w:t xml:space="preserve"> </w:t>
      </w:r>
      <w:r w:rsidR="00DE4FE4">
        <w:t xml:space="preserve">e </w:t>
      </w:r>
      <w:r w:rsidR="00DE4FE4" w:rsidRPr="00DE4FE4">
        <w:rPr>
          <w:rFonts w:ascii="Courier New" w:hAnsi="Courier New" w:cs="Courier New"/>
        </w:rPr>
        <w:t>c.visualizza()</w:t>
      </w:r>
      <w:r w:rsidR="00951758" w:rsidRPr="00951758">
        <w:rPr>
          <w:rFonts w:ascii="Calibri" w:hAnsi="Calibri" w:cs="Courier New"/>
        </w:rPr>
        <w:t xml:space="preserve"> </w:t>
      </w:r>
      <w:r w:rsidR="00DE4FE4">
        <w:t>(dove r ed c sono rispettivamente rettangolo e cerchio).</w:t>
      </w:r>
    </w:p>
    <w:p w:rsidR="00DE4FE4" w:rsidRDefault="00DE4FE4" w:rsidP="00291D8B">
      <w:r>
        <w:t xml:space="preserve">La classe base </w:t>
      </w:r>
      <w:r w:rsidRPr="00C84272">
        <w:rPr>
          <w:rFonts w:ascii="Courier New" w:hAnsi="Courier New" w:cs="Courier New"/>
        </w:rPr>
        <w:t>Figura</w:t>
      </w:r>
      <w:r>
        <w:t xml:space="preserve"> può avere dei metodi utilizzabili da tutte le figure. Per esempio potrebbe contenere un metodo </w:t>
      </w:r>
      <w:r w:rsidRPr="00C84272">
        <w:rPr>
          <w:rFonts w:ascii="Courier New" w:hAnsi="Courier New" w:cs="Courier New"/>
        </w:rPr>
        <w:t>centra()</w:t>
      </w:r>
      <w:r>
        <w:t xml:space="preserve"> che sposta una figura al centro dello schermo, cancellandola dalla posizione corrente e ridisegnandola al centro.</w:t>
      </w:r>
      <w:r w:rsidR="00C84272">
        <w:t xml:space="preserve"> Questo metodo può utilizzare a sua volta il metodo </w:t>
      </w:r>
      <w:r w:rsidR="00C84272" w:rsidRPr="00C84272">
        <w:rPr>
          <w:rFonts w:ascii="Courier New" w:hAnsi="Courier New" w:cs="Courier New"/>
        </w:rPr>
        <w:t>visualizza()</w:t>
      </w:r>
      <w:r w:rsidR="00C84272">
        <w:t>.</w:t>
      </w:r>
    </w:p>
    <w:p w:rsidR="00356CA3" w:rsidRDefault="00C84272" w:rsidP="00291D8B">
      <w:r>
        <w:t xml:space="preserve">Quando si pensa a come usare il metodo </w:t>
      </w:r>
      <w:r w:rsidRPr="00C84272">
        <w:rPr>
          <w:rFonts w:ascii="Courier New" w:hAnsi="Courier New" w:cs="Courier New"/>
        </w:rPr>
        <w:t>centra()</w:t>
      </w:r>
      <w:r>
        <w:t xml:space="preserve">, ereditato da </w:t>
      </w:r>
      <w:r w:rsidRPr="00C84272">
        <w:rPr>
          <w:rFonts w:ascii="Courier New" w:hAnsi="Courier New" w:cs="Courier New"/>
        </w:rPr>
        <w:t>Figura</w:t>
      </w:r>
      <w:r>
        <w:t xml:space="preserve">, per le classi </w:t>
      </w:r>
      <w:r w:rsidRPr="00C84272">
        <w:rPr>
          <w:rFonts w:ascii="Courier New" w:hAnsi="Courier New" w:cs="Courier New"/>
        </w:rPr>
        <w:t>Rettangolo</w:t>
      </w:r>
      <w:r>
        <w:t xml:space="preserve"> e </w:t>
      </w:r>
      <w:r w:rsidRPr="00C84272">
        <w:rPr>
          <w:rFonts w:ascii="Courier New" w:hAnsi="Courier New" w:cs="Courier New"/>
        </w:rPr>
        <w:t>Cerchio</w:t>
      </w:r>
      <w:r>
        <w:t xml:space="preserve"> emergono delle complicazioni.</w:t>
      </w:r>
    </w:p>
    <w:p w:rsidR="00C84272" w:rsidRDefault="00C219B8" w:rsidP="00291D8B">
      <w:r>
        <w:t xml:space="preserve">Il metodo </w:t>
      </w:r>
      <w:r w:rsidRPr="00C219B8">
        <w:rPr>
          <w:rFonts w:ascii="Courier New" w:hAnsi="Courier New" w:cs="Courier New"/>
        </w:rPr>
        <w:t>centra()</w:t>
      </w:r>
      <w:r>
        <w:t xml:space="preserve"> utilizza il metodo </w:t>
      </w:r>
      <w:r w:rsidRPr="00C219B8">
        <w:rPr>
          <w:rFonts w:ascii="Courier New" w:hAnsi="Courier New" w:cs="Courier New"/>
        </w:rPr>
        <w:t>visualizza()</w:t>
      </w:r>
      <w:r>
        <w:t xml:space="preserve"> che è implementato in tutte le classi e noi vogliamo che utilizzi quello specifico di ogni figura, in modo che quando si invoca, ad esempio </w:t>
      </w:r>
      <w:r w:rsidRPr="00C219B8">
        <w:rPr>
          <w:rFonts w:ascii="Courier New" w:hAnsi="Courier New" w:cs="Courier New"/>
        </w:rPr>
        <w:t>r.centra()</w:t>
      </w:r>
      <w:r>
        <w:t xml:space="preserve"> il visualizza utilizzato sia quello di </w:t>
      </w:r>
      <w:r w:rsidRPr="00C219B8">
        <w:rPr>
          <w:rFonts w:ascii="Courier New" w:hAnsi="Courier New" w:cs="Courier New"/>
        </w:rPr>
        <w:t>Rettangolo</w:t>
      </w:r>
      <w:r w:rsidR="00951758" w:rsidRPr="00951758">
        <w:rPr>
          <w:rFonts w:ascii="Calibri" w:hAnsi="Calibri" w:cs="Courier New"/>
        </w:rPr>
        <w:t xml:space="preserve"> </w:t>
      </w:r>
      <w:r>
        <w:t xml:space="preserve">e non di </w:t>
      </w:r>
      <w:r w:rsidRPr="00C219B8">
        <w:rPr>
          <w:rFonts w:ascii="Courier New" w:hAnsi="Courier New" w:cs="Courier New"/>
        </w:rPr>
        <w:t>Figura</w:t>
      </w:r>
      <w:r>
        <w:t>.</w:t>
      </w:r>
      <w:r w:rsidR="00FE228B">
        <w:t xml:space="preserve"> </w:t>
      </w:r>
      <w:r w:rsidR="000716FF">
        <w:t>Questa cosa accade già automaticamente in Java. Questo meccanismo si chiama “binding dinamico”.</w:t>
      </w:r>
    </w:p>
    <w:p w:rsidR="000716FF" w:rsidRPr="004A184D" w:rsidRDefault="000716FF" w:rsidP="00291D8B">
      <w:pPr>
        <w:rPr>
          <w:b/>
        </w:rPr>
      </w:pPr>
      <w:r w:rsidRPr="004A184D">
        <w:rPr>
          <w:b/>
        </w:rPr>
        <w:t xml:space="preserve">Il binding indica il processo con cui l’invocazione di un metodo viene associata a una definizione specifica del metodo. Si definisce </w:t>
      </w:r>
      <w:r w:rsidRPr="004A184D">
        <w:rPr>
          <w:b/>
          <w:color w:val="FF0000"/>
        </w:rPr>
        <w:t xml:space="preserve">binding statico </w:t>
      </w:r>
      <w:r w:rsidRPr="004A184D">
        <w:rPr>
          <w:b/>
        </w:rPr>
        <w:t xml:space="preserve">l’associazione tra invocazione e definizione di metodo che viene prodotta al momento della compilazione del codice. Se l’associazione tra invocazione e definizione di metodo viene prodotta quando il metodo è invocato (a run-time) si parla di </w:t>
      </w:r>
      <w:r w:rsidRPr="004A184D">
        <w:rPr>
          <w:b/>
          <w:color w:val="00B050"/>
        </w:rPr>
        <w:t>binding dinamico</w:t>
      </w:r>
      <w:r w:rsidRPr="004A184D">
        <w:rPr>
          <w:b/>
        </w:rPr>
        <w:t xml:space="preserve">. Java utilizza il </w:t>
      </w:r>
      <w:r w:rsidRPr="004A184D">
        <w:rPr>
          <w:b/>
          <w:color w:val="00B050"/>
        </w:rPr>
        <w:t xml:space="preserve">binding dinamico </w:t>
      </w:r>
      <w:r w:rsidRPr="004A184D">
        <w:rPr>
          <w:b/>
        </w:rPr>
        <w:t>per tutti i metodi fatta eccezione per pochi casi che vedremo poi.</w:t>
      </w:r>
    </w:p>
    <w:p w:rsidR="000716FF" w:rsidRDefault="000716FF" w:rsidP="00291D8B">
      <w:r>
        <w:t>Quindi, il binding dinamico permette il polimorfismo, ovvero la capacità di assegnare più significati a uno stesso nome di metodo, sfruttando il binding dinamico.</w:t>
      </w:r>
    </w:p>
    <w:p w:rsidR="00FA7907" w:rsidRDefault="00FA7907">
      <w:r>
        <w:br w:type="page"/>
      </w:r>
    </w:p>
    <w:tbl>
      <w:tblPr>
        <w:tblStyle w:val="Tabellagriglia2-colore1"/>
        <w:tblW w:w="0" w:type="auto"/>
        <w:tblLook w:val="04A0" w:firstRow="1" w:lastRow="0" w:firstColumn="1" w:lastColumn="0" w:noHBand="0" w:noVBand="1"/>
      </w:tblPr>
      <w:tblGrid>
        <w:gridCol w:w="9628"/>
      </w:tblGrid>
      <w:tr w:rsidR="00552DE0" w:rsidRPr="00466F7C" w:rsidTr="00552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52DE0" w:rsidRPr="00466F7C" w:rsidRDefault="00552DE0" w:rsidP="00552DE0">
            <w:pPr>
              <w:jc w:val="center"/>
              <w:rPr>
                <w:sz w:val="16"/>
              </w:rPr>
            </w:pPr>
            <w:r w:rsidRPr="00466F7C">
              <w:rPr>
                <w:sz w:val="16"/>
              </w:rPr>
              <w:lastRenderedPageBreak/>
              <w:t>Classe Vendita</w:t>
            </w:r>
          </w:p>
        </w:tc>
      </w:tr>
      <w:tr w:rsidR="00552DE0" w:rsidRPr="00466F7C" w:rsidTr="00552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La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classe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rappresenta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la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vendita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singolo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elemento.</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La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classe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ignora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tasse,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sconti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qualsiasi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altro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aggiustamento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prezzo.</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prezzo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assume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valori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stringa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vuota</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class</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Vendita</w:t>
            </w:r>
            <w:r w:rsidR="00951758" w:rsidRPr="00951758">
              <w:rPr>
                <w:rFonts w:ascii="Calibri" w:hAnsi="Calibri" w:cs="Courier New"/>
                <w:b w:val="0"/>
                <w:color w:val="2B92B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00FF"/>
                <w:sz w:val="16"/>
                <w:szCs w:val="19"/>
              </w:rPr>
              <w:t>private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String</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stringa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vuota</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00FF"/>
                <w:sz w:val="16"/>
                <w:szCs w:val="19"/>
              </w:rPr>
              <w:t>private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ind w:left="708"/>
              <w:rPr>
                <w:rFonts w:ascii="Courier New" w:hAnsi="Courier New" w:cs="Courier New"/>
                <w:b w:val="0"/>
                <w:color w:val="0000FF"/>
                <w:sz w:val="16"/>
                <w:szCs w:val="19"/>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Vendita</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A41515"/>
                <w:sz w:val="16"/>
                <w:szCs w:val="19"/>
              </w:rPr>
              <w:t>"Nessun</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nome"</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0;</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Precondizione: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ilNome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stringa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vuota;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ilPrezzo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Vendita</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String</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ilNome,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ilPrezzo)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setNome(ilNome);</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setPrezzo(ilPrezzo);</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Vendita</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Vendita</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oggettoOriginale)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(oggettoOriginale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rPr>
            </w:pP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41515"/>
                <w:sz w:val="16"/>
                <w:szCs w:val="19"/>
              </w:rPr>
              <w:t>"Errore: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oggetto</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Vendita</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null."</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rPr>
            </w:pP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.exit(0);</w:t>
            </w:r>
          </w:p>
          <w:p w:rsidR="00552DE0" w:rsidRPr="00466F7C" w:rsidRDefault="00552DE0" w:rsidP="00552DE0">
            <w:pPr>
              <w:autoSpaceDE w:val="0"/>
              <w:autoSpaceDN w:val="0"/>
              <w:adjustRightInd w:val="0"/>
              <w:ind w:left="1416"/>
              <w:rPr>
                <w:rFonts w:ascii="Courier New" w:hAnsi="Courier New" w:cs="Courier New"/>
                <w:b w:val="0"/>
                <w:color w:val="008000"/>
                <w:sz w:val="16"/>
                <w:szCs w:val="19"/>
              </w:rPr>
            </w:pP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//else</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oggettoOriginale.nome;</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oggettoOriginale.prezzo;</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static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annuncio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ab/>
              <w:t>System</w:t>
            </w:r>
            <w:r w:rsidRPr="00466F7C">
              <w:rPr>
                <w:rFonts w:ascii="Courier New" w:hAnsi="Courier New" w:cs="Courier New"/>
                <w:b w:val="0"/>
                <w:color w:val="000000"/>
                <w:sz w:val="16"/>
                <w:szCs w:val="19"/>
              </w:rPr>
              <w:t>.out.println(</w:t>
            </w:r>
            <w:r w:rsidRPr="00466F7C">
              <w:rPr>
                <w:rFonts w:ascii="Courier New" w:hAnsi="Courier New" w:cs="Courier New"/>
                <w:b w:val="0"/>
                <w:color w:val="A41515"/>
                <w:sz w:val="16"/>
                <w:szCs w:val="19"/>
              </w:rPr>
              <w:t>"Questa</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la</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classe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Vendita."</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getPrezzo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prezzo;</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Precondizione: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nuovoPrezzo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setPrezzo</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double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nuovoPrezzo)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(nuovoPrezzo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&gt;=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0)</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nuovoPrezzo;</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else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rPr>
            </w:pP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41515"/>
                <w:sz w:val="16"/>
                <w:szCs w:val="19"/>
              </w:rPr>
              <w:t>"Errore: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Prezzo</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negativo."</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System</w:t>
            </w:r>
            <w:r w:rsidRPr="00466F7C">
              <w:rPr>
                <w:rFonts w:ascii="Courier New" w:hAnsi="Courier New" w:cs="Courier New"/>
                <w:b w:val="0"/>
                <w:color w:val="000000"/>
                <w:sz w:val="16"/>
                <w:szCs w:val="19"/>
                <w:lang w:val="en-GB"/>
              </w:rPr>
              <w:t>.exit(0);</w:t>
            </w:r>
          </w:p>
          <w:p w:rsidR="00552DE0" w:rsidRPr="00466F7C" w:rsidRDefault="00552DE0" w:rsidP="00552DE0">
            <w:pPr>
              <w:autoSpaceDE w:val="0"/>
              <w:autoSpaceDN w:val="0"/>
              <w:adjustRightInd w:val="0"/>
              <w:ind w:left="1416"/>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lang w:val="en-GB"/>
              </w:rPr>
            </w:pPr>
          </w:p>
          <w:p w:rsidR="00552DE0" w:rsidRPr="00466F7C" w:rsidRDefault="00552DE0" w:rsidP="00552DE0">
            <w:pPr>
              <w:autoSpaceDE w:val="0"/>
              <w:autoSpaceDN w:val="0"/>
              <w:adjustRightInd w:val="0"/>
              <w:ind w:left="708"/>
              <w:rPr>
                <w:rFonts w:ascii="Courier New" w:hAnsi="Courier New" w:cs="Courier New"/>
                <w:b w:val="0"/>
                <w:color w:val="0000FF"/>
                <w:sz w:val="16"/>
                <w:szCs w:val="19"/>
                <w:lang w:val="en-GB"/>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FF"/>
                <w:sz w:val="16"/>
                <w:szCs w:val="19"/>
                <w:lang w:val="en-GB"/>
              </w:rPr>
              <w:t>String</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2B92B0"/>
                <w:sz w:val="16"/>
                <w:szCs w:val="19"/>
                <w:lang w:val="en-GB"/>
              </w:rPr>
              <w:t>getNome</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nome;</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Precondizione: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nuovoNome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stringa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vuota.</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setNome</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String</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nuovoNome)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(nuovoNome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&amp;&amp;</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nuovoNome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A41515"/>
                <w:sz w:val="16"/>
                <w:szCs w:val="19"/>
              </w:rPr>
              <w:t>""</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rPr>
            </w:pPr>
            <w:r w:rsidRPr="00466F7C">
              <w:rPr>
                <w:rFonts w:ascii="Courier New" w:hAnsi="Courier New" w:cs="Courier New"/>
                <w:b w:val="0"/>
                <w:color w:val="000000"/>
                <w:sz w:val="16"/>
                <w:szCs w:val="19"/>
              </w:rPr>
              <w: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nuovoNome;</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else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rPr>
            </w:pP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41515"/>
                <w:sz w:val="16"/>
                <w:szCs w:val="19"/>
              </w:rPr>
              <w:t>"Errore: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nome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errato."</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2124"/>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System</w:t>
            </w:r>
            <w:r w:rsidRPr="00466F7C">
              <w:rPr>
                <w:rFonts w:ascii="Courier New" w:hAnsi="Courier New" w:cs="Courier New"/>
                <w:b w:val="0"/>
                <w:color w:val="000000"/>
                <w:sz w:val="16"/>
                <w:szCs w:val="19"/>
                <w:lang w:val="en-GB"/>
              </w:rPr>
              <w:t>.exit(0);</w:t>
            </w:r>
          </w:p>
          <w:p w:rsidR="00552DE0" w:rsidRPr="00466F7C" w:rsidRDefault="00552DE0" w:rsidP="00552DE0">
            <w:pPr>
              <w:autoSpaceDE w:val="0"/>
              <w:autoSpaceDN w:val="0"/>
              <w:adjustRightInd w:val="0"/>
              <w:ind w:left="1416"/>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lang w:val="en-GB"/>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FF"/>
                <w:sz w:val="16"/>
                <w:szCs w:val="19"/>
                <w:lang w:val="en-GB"/>
              </w:rPr>
              <w:t>String</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2B92B0"/>
                <w:sz w:val="16"/>
                <w:szCs w:val="19"/>
                <w:lang w:val="en-GB"/>
              </w:rPr>
              <w:t>toString</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w:t>
            </w:r>
            <w:r w:rsidRPr="00466F7C">
              <w:rPr>
                <w:rFonts w:ascii="Courier New" w:hAnsi="Courier New" w:cs="Courier New"/>
                <w:b w:val="0"/>
                <w:color w:val="A41515"/>
                <w:sz w:val="16"/>
                <w:szCs w:val="19"/>
              </w:rPr>
              <w:t>"Componente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A41515"/>
                <w:sz w:val="16"/>
                <w:szCs w:val="19"/>
              </w:rPr>
              <w:t>",</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Prezzo</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costo</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totale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prezzo);</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lang w:val="en-GB"/>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FF"/>
                <w:sz w:val="16"/>
                <w:szCs w:val="19"/>
                <w:lang w:val="en-GB"/>
              </w:rPr>
              <w:t>double</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2B92B0"/>
                <w:sz w:val="16"/>
                <w:szCs w:val="19"/>
                <w:lang w:val="en-GB"/>
              </w:rPr>
              <w:t>totale</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return</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00"/>
                <w:sz w:val="16"/>
                <w:szCs w:val="19"/>
                <w:lang w:val="en-GB"/>
              </w:rPr>
              <w:t>prezzo;</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Restituisce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true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nomi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ed</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totali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delle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vendite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sono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gli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stessi;</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altrimenti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restituisce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false.</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lastRenderedPageBreak/>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metodo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restituisce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false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anche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altraVendita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null.</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boolean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uguaglianzaVendite</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Vendita</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altraVendita)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(altraVendita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false</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FF"/>
                <w:sz w:val="16"/>
                <w:szCs w:val="19"/>
              </w:rPr>
            </w:pPr>
            <w:r w:rsidRPr="00466F7C">
              <w:rPr>
                <w:rFonts w:ascii="Courier New" w:hAnsi="Courier New" w:cs="Courier New"/>
                <w:b w:val="0"/>
                <w:color w:val="0000FF"/>
                <w:sz w:val="16"/>
                <w:szCs w:val="19"/>
              </w:rPr>
              <w:t>else</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(nome.equals(altraVendita.nome)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&amp;&amp;</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ab/>
              <w:t>totale()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altraVendita.totale());</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Restituisce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true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totale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dell'oggetto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minore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totale</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dell'oggetto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altraVendita;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altrimenti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restituisce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false.</w:t>
            </w:r>
          </w:p>
          <w:p w:rsidR="00552DE0" w:rsidRPr="00466F7C" w:rsidRDefault="00552DE0" w:rsidP="00552DE0">
            <w:pPr>
              <w:autoSpaceDE w:val="0"/>
              <w:autoSpaceDN w:val="0"/>
              <w:adjustRightInd w:val="0"/>
              <w:ind w:left="708"/>
              <w:rPr>
                <w:rFonts w:ascii="Courier New" w:hAnsi="Courier New" w:cs="Courier New"/>
                <w:b w:val="0"/>
                <w:color w:val="008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boolean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minoreDi</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Vendita</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altraVendita)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ab/>
              <w:t>if</w:t>
            </w:r>
            <w:r w:rsidRPr="00466F7C">
              <w:rPr>
                <w:rFonts w:ascii="Courier New" w:hAnsi="Courier New" w:cs="Courier New"/>
                <w:b w:val="0"/>
                <w:color w:val="000000"/>
                <w:sz w:val="16"/>
                <w:szCs w:val="19"/>
              </w:rPr>
              <w:t>(altraVendita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rPr>
              <w:tab/>
            </w:r>
            <w:r w:rsidRPr="00466F7C">
              <w:rPr>
                <w:rFonts w:ascii="Courier New" w:hAnsi="Courier New" w:cs="Courier New"/>
                <w:b w:val="0"/>
                <w:color w:val="0000FF"/>
                <w:sz w:val="16"/>
                <w:szCs w:val="19"/>
              </w:rPr>
              <w:tab/>
              <w:t>System</w:t>
            </w:r>
            <w:r w:rsidRPr="00466F7C">
              <w:rPr>
                <w:rFonts w:ascii="Courier New" w:hAnsi="Courier New" w:cs="Courier New"/>
                <w:b w:val="0"/>
                <w:color w:val="000000"/>
                <w:sz w:val="16"/>
                <w:szCs w:val="19"/>
              </w:rPr>
              <w:t>.out.println(</w:t>
            </w:r>
            <w:r w:rsidRPr="00466F7C">
              <w:rPr>
                <w:rFonts w:ascii="Courier New" w:hAnsi="Courier New" w:cs="Courier New"/>
                <w:b w:val="0"/>
                <w:color w:val="A41515"/>
                <w:sz w:val="16"/>
                <w:szCs w:val="19"/>
              </w:rPr>
              <w:t>"Errore:</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oggetto</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Vendita</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è</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A41515"/>
                <w:sz w:val="16"/>
                <w:szCs w:val="19"/>
              </w:rPr>
              <w:t>null."</w:t>
            </w:r>
            <w:r w:rsidR="00951758" w:rsidRPr="00951758">
              <w:rPr>
                <w:rFonts w:ascii="Calibri" w:hAnsi="Calibri" w:cs="Courier New"/>
                <w:b w:val="0"/>
                <w:color w:val="A41515"/>
                <w:sz w:val="16"/>
                <w:szCs w:val="19"/>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ab/>
            </w:r>
            <w:r w:rsidRPr="00466F7C">
              <w:rPr>
                <w:rFonts w:ascii="Courier New" w:hAnsi="Courier New" w:cs="Courier New"/>
                <w:b w:val="0"/>
                <w:color w:val="0000FF"/>
                <w:sz w:val="16"/>
                <w:szCs w:val="19"/>
                <w:lang w:val="en-GB"/>
              </w:rPr>
              <w:tab/>
              <w:t>System</w:t>
            </w:r>
            <w:r w:rsidRPr="00466F7C">
              <w:rPr>
                <w:rFonts w:ascii="Courier New" w:hAnsi="Courier New" w:cs="Courier New"/>
                <w:b w:val="0"/>
                <w:color w:val="000000"/>
                <w:sz w:val="16"/>
                <w:szCs w:val="19"/>
                <w:lang w:val="en-GB"/>
              </w:rPr>
              <w:t>.exit(0);</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t>}</w:t>
            </w:r>
          </w:p>
          <w:p w:rsidR="00552DE0" w:rsidRPr="00466F7C" w:rsidRDefault="00552DE0" w:rsidP="00552DE0">
            <w:pPr>
              <w:autoSpaceDE w:val="0"/>
              <w:autoSpaceDN w:val="0"/>
              <w:adjustRightInd w:val="0"/>
              <w:ind w:left="1416"/>
              <w:rPr>
                <w:rFonts w:ascii="Courier New" w:hAnsi="Courier New" w:cs="Courier New"/>
                <w:b w:val="0"/>
                <w:color w:val="008000"/>
                <w:sz w:val="16"/>
                <w:szCs w:val="19"/>
                <w:lang w:val="en-GB"/>
              </w:rPr>
            </w:pPr>
            <w:r w:rsidRPr="00466F7C">
              <w:rPr>
                <w:rFonts w:ascii="Courier New" w:hAnsi="Courier New" w:cs="Courier New"/>
                <w:b w:val="0"/>
                <w:color w:val="008000"/>
                <w:sz w:val="16"/>
                <w:szCs w:val="19"/>
                <w:lang w:val="en-GB"/>
              </w:rPr>
              <w:t>//else</w:t>
            </w:r>
          </w:p>
          <w:p w:rsidR="00552DE0" w:rsidRPr="00466F7C" w:rsidRDefault="00552DE0" w:rsidP="00552DE0">
            <w:pPr>
              <w:autoSpaceDE w:val="0"/>
              <w:autoSpaceDN w:val="0"/>
              <w:adjustRightInd w:val="0"/>
              <w:ind w:left="1416"/>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return</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00"/>
                <w:sz w:val="16"/>
                <w:szCs w:val="19"/>
                <w:lang w:val="en-GB"/>
              </w:rPr>
              <w:t>(totale()</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&lt;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altraVendita.totale());</w:t>
            </w: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708"/>
              <w:rPr>
                <w:rFonts w:ascii="Courier New" w:hAnsi="Courier New" w:cs="Courier New"/>
                <w:b w:val="0"/>
                <w:color w:val="0000FF"/>
                <w:sz w:val="16"/>
                <w:szCs w:val="19"/>
                <w:lang w:val="en-GB"/>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FF"/>
                <w:sz w:val="16"/>
                <w:szCs w:val="19"/>
                <w:lang w:val="en-GB"/>
              </w:rPr>
              <w:t>boolean</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2B92B0"/>
                <w:sz w:val="16"/>
                <w:szCs w:val="19"/>
                <w:lang w:val="en-GB"/>
              </w:rPr>
              <w:t>equals</w:t>
            </w:r>
            <w:r w:rsidRPr="00466F7C">
              <w:rPr>
                <w:rFonts w:ascii="Courier New" w:hAnsi="Courier New" w:cs="Courier New"/>
                <w:b w:val="0"/>
                <w:color w:val="000000"/>
                <w:sz w:val="16"/>
                <w:szCs w:val="19"/>
                <w:lang w:val="en-GB"/>
              </w:rPr>
              <w:t>(</w:t>
            </w:r>
            <w:r w:rsidRPr="00466F7C">
              <w:rPr>
                <w:rFonts w:ascii="Courier New" w:hAnsi="Courier New" w:cs="Courier New"/>
                <w:b w:val="0"/>
                <w:color w:val="0000FF"/>
                <w:sz w:val="16"/>
                <w:szCs w:val="19"/>
                <w:lang w:val="en-GB"/>
              </w:rPr>
              <w:t>Object</w:t>
            </w:r>
            <w:r w:rsidR="00951758" w:rsidRPr="00951758">
              <w:rPr>
                <w:rFonts w:ascii="Calibri" w:hAnsi="Calibri" w:cs="Courier New"/>
                <w:b w:val="0"/>
                <w:color w:val="0000FF"/>
                <w:sz w:val="16"/>
                <w:szCs w:val="19"/>
                <w:lang w:val="en-GB"/>
              </w:rPr>
              <w:t xml:space="preserve"> </w:t>
            </w:r>
            <w:r w:rsidRPr="00466F7C">
              <w:rPr>
                <w:rFonts w:ascii="Courier New" w:hAnsi="Courier New" w:cs="Courier New"/>
                <w:b w:val="0"/>
                <w:color w:val="000000"/>
                <w:sz w:val="16"/>
                <w:szCs w:val="19"/>
                <w:lang w:val="en-GB"/>
              </w:rPr>
              <w:t>altroOggetto)</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(altroOggetto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false</w:t>
            </w:r>
            <w:r w:rsidRPr="00466F7C">
              <w:rPr>
                <w:rFonts w:ascii="Courier New" w:hAnsi="Courier New" w:cs="Courier New"/>
                <w:b w:val="0"/>
                <w:color w:val="000000"/>
                <w:sz w:val="16"/>
                <w:szCs w:val="19"/>
              </w:rPr>
              <w:t>;</w:t>
            </w:r>
          </w:p>
          <w:p w:rsidR="00552DE0" w:rsidRPr="00466F7C" w:rsidRDefault="00552DE0" w:rsidP="00552DE0">
            <w:pPr>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else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(!(altroOggetto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instanceof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false</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else</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Vendita</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altraVendita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)altroOggetto;</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FF"/>
                <w:sz w:val="16"/>
                <w:szCs w:val="19"/>
              </w:rPr>
              <w:tab/>
              <w:t>return</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00"/>
                <w:sz w:val="16"/>
                <w:szCs w:val="19"/>
              </w:rPr>
              <w:t>(nome.equals(altraVendita.nome)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&amp;&amp;</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ab/>
              <w: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altraVendita.prezzo));</w:t>
            </w:r>
          </w:p>
          <w:p w:rsidR="00552DE0" w:rsidRPr="00466F7C" w:rsidRDefault="00552DE0" w:rsidP="00552DE0">
            <w:pPr>
              <w:autoSpaceDE w:val="0"/>
              <w:autoSpaceDN w:val="0"/>
              <w:adjustRightInd w:val="0"/>
              <w:ind w:left="1416"/>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ind w:left="1416"/>
              <w:rPr>
                <w:rFonts w:ascii="Courier New" w:hAnsi="Courier New" w:cs="Courier New"/>
                <w:b w:val="0"/>
                <w:color w:val="0000FF"/>
                <w:sz w:val="16"/>
                <w:szCs w:val="19"/>
              </w:rPr>
            </w:pP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FF"/>
                <w:sz w:val="16"/>
                <w:szCs w:val="19"/>
              </w:rPr>
              <w:t xml:space="preserve"> </w:t>
            </w:r>
            <w:r w:rsidRPr="00466F7C">
              <w:rPr>
                <w:rFonts w:ascii="Courier New" w:hAnsi="Courier New" w:cs="Courier New"/>
                <w:b w:val="0"/>
                <w:color w:val="2B92B0"/>
                <w:sz w:val="16"/>
                <w:szCs w:val="19"/>
              </w:rPr>
              <w:t>mostraAnnuncio</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ab/>
              <w:t>annuncio();</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FF"/>
                <w:sz w:val="16"/>
                <w:szCs w:val="19"/>
              </w:rPr>
              <w:tab/>
              <w:t>System</w:t>
            </w:r>
            <w:r w:rsidRPr="00466F7C">
              <w:rPr>
                <w:rFonts w:ascii="Courier New" w:hAnsi="Courier New" w:cs="Courier New"/>
                <w:b w:val="0"/>
                <w:color w:val="000000"/>
                <w:sz w:val="16"/>
                <w:szCs w:val="19"/>
              </w:rPr>
              <w:t>.out.println(toString());</w:t>
            </w:r>
          </w:p>
          <w:p w:rsidR="00552DE0" w:rsidRPr="00466F7C" w:rsidRDefault="00552DE0" w:rsidP="00552DE0">
            <w:pPr>
              <w:autoSpaceDE w:val="0"/>
              <w:autoSpaceDN w:val="0"/>
              <w:adjustRightInd w:val="0"/>
              <w:ind w:left="708"/>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rsidP="00552DE0">
            <w:pPr>
              <w:rPr>
                <w:rFonts w:ascii="Courier New" w:hAnsi="Courier New" w:cs="Courier New"/>
                <w:b w:val="0"/>
                <w:sz w:val="16"/>
              </w:rPr>
            </w:pPr>
            <w:r w:rsidRPr="00466F7C">
              <w:rPr>
                <w:rFonts w:ascii="Courier New" w:hAnsi="Courier New" w:cs="Courier New"/>
                <w:b w:val="0"/>
                <w:color w:val="000000"/>
                <w:sz w:val="16"/>
                <w:szCs w:val="19"/>
              </w:rPr>
              <w:t>}</w:t>
            </w:r>
          </w:p>
        </w:tc>
      </w:tr>
    </w:tbl>
    <w:p w:rsidR="00552DE0" w:rsidRDefault="00552DE0"/>
    <w:p w:rsidR="00552DE0" w:rsidRDefault="00552DE0">
      <w:r>
        <w:br w:type="page"/>
      </w:r>
    </w:p>
    <w:tbl>
      <w:tblPr>
        <w:tblStyle w:val="Tabellagriglia2-colore1"/>
        <w:tblW w:w="0" w:type="auto"/>
        <w:tblLook w:val="04A0" w:firstRow="1" w:lastRow="0" w:firstColumn="1" w:lastColumn="0" w:noHBand="0" w:noVBand="1"/>
      </w:tblPr>
      <w:tblGrid>
        <w:gridCol w:w="9628"/>
      </w:tblGrid>
      <w:tr w:rsidR="00552DE0" w:rsidRPr="00466F7C" w:rsidTr="00552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52DE0" w:rsidRPr="00466F7C" w:rsidRDefault="00552DE0" w:rsidP="00264F3B">
            <w:pPr>
              <w:jc w:val="center"/>
              <w:rPr>
                <w:sz w:val="16"/>
              </w:rPr>
            </w:pPr>
            <w:r w:rsidRPr="00466F7C">
              <w:rPr>
                <w:sz w:val="16"/>
              </w:rPr>
              <w:lastRenderedPageBreak/>
              <w:t>Classe VenditaScontata extends Vendita</w:t>
            </w:r>
          </w:p>
        </w:tc>
      </w:tr>
      <w:tr w:rsidR="00552DE0" w:rsidRPr="00466F7C" w:rsidTr="00552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Classe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per</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la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vendita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componente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lo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sconto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espresso</w:t>
            </w:r>
            <w:r w:rsidR="00951758" w:rsidRPr="00951758">
              <w:rPr>
                <w:rFonts w:ascii="Calibri" w:hAnsi="Calibri" w:cs="Courier New"/>
                <w:b w:val="0"/>
                <w:color w:val="008000"/>
                <w:sz w:val="16"/>
                <w:szCs w:val="19"/>
              </w:rPr>
              <w:t xml:space="preserve"> </w:t>
            </w:r>
          </w:p>
          <w:p w:rsidR="00552DE0" w:rsidRPr="00466F7C" w:rsidRDefault="00951758" w:rsidP="00552DE0">
            <w:pPr>
              <w:autoSpaceDE w:val="0"/>
              <w:autoSpaceDN w:val="0"/>
              <w:adjustRightInd w:val="0"/>
              <w:rPr>
                <w:rFonts w:ascii="Courier New" w:hAnsi="Courier New" w:cs="Courier New"/>
                <w:b w:val="0"/>
                <w:color w:val="008000"/>
                <w:sz w:val="16"/>
                <w:szCs w:val="19"/>
              </w:rPr>
            </w:pP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come</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una</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percentuale</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del</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prezzo,</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ma</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senza</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altri</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aggiustamenti.</w:t>
            </w:r>
          </w:p>
          <w:p w:rsidR="00552DE0" w:rsidRPr="00466F7C" w:rsidRDefault="00951758" w:rsidP="00552DE0">
            <w:pPr>
              <w:autoSpaceDE w:val="0"/>
              <w:autoSpaceDN w:val="0"/>
              <w:adjustRightInd w:val="0"/>
              <w:rPr>
                <w:rFonts w:ascii="Courier New" w:hAnsi="Courier New" w:cs="Courier New"/>
                <w:b w:val="0"/>
                <w:color w:val="008000"/>
                <w:sz w:val="16"/>
                <w:szCs w:val="19"/>
              </w:rPr>
            </w:pP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Il</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prezzo</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e</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lo</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sconto</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assumono</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valori</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non</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negativi;</w:t>
            </w:r>
            <w:r w:rsidRPr="00951758">
              <w:rPr>
                <w:rFonts w:ascii="Calibri" w:hAnsi="Calibri" w:cs="Courier New"/>
                <w:b w:val="0"/>
                <w:color w:val="008000"/>
                <w:sz w:val="16"/>
                <w:szCs w:val="19"/>
              </w:rPr>
              <w:t xml:space="preserve"> </w:t>
            </w:r>
          </w:p>
          <w:p w:rsidR="00552DE0" w:rsidRPr="00466F7C" w:rsidRDefault="00951758" w:rsidP="00552DE0">
            <w:pPr>
              <w:autoSpaceDE w:val="0"/>
              <w:autoSpaceDN w:val="0"/>
              <w:adjustRightInd w:val="0"/>
              <w:rPr>
                <w:rFonts w:ascii="Courier New" w:hAnsi="Courier New" w:cs="Courier New"/>
                <w:b w:val="0"/>
                <w:color w:val="008000"/>
                <w:sz w:val="16"/>
                <w:szCs w:val="19"/>
              </w:rPr>
            </w:pP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il</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nome</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è</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una</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stringa</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non</w:t>
            </w:r>
            <w:r w:rsidRPr="00951758">
              <w:rPr>
                <w:rFonts w:ascii="Calibri" w:hAnsi="Calibri" w:cs="Courier New"/>
                <w:b w:val="0"/>
                <w:color w:val="008000"/>
                <w:sz w:val="16"/>
                <w:szCs w:val="19"/>
              </w:rPr>
              <w:t xml:space="preserve"> </w:t>
            </w:r>
            <w:r w:rsidR="00552DE0" w:rsidRPr="00466F7C">
              <w:rPr>
                <w:rFonts w:ascii="Courier New" w:hAnsi="Courier New" w:cs="Courier New"/>
                <w:b w:val="0"/>
                <w:color w:val="008000"/>
                <w:sz w:val="16"/>
                <w:szCs w:val="19"/>
              </w:rPr>
              <w:t>vuota.</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class</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extends</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private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percentuale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prezzo.</w:t>
            </w:r>
            <w:r w:rsidR="00951758" w:rsidRPr="00951758">
              <w:rPr>
                <w:rFonts w:ascii="Calibri" w:hAnsi="Calibri" w:cs="Courier New"/>
                <w:b w:val="0"/>
                <w:color w:val="008000"/>
                <w:sz w:val="16"/>
                <w:szCs w:val="19"/>
              </w:rPr>
              <w:t xml:space="preserve"> </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può</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essere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negativa.</w:t>
            </w:r>
          </w:p>
          <w:p w:rsidR="00552DE0" w:rsidRPr="00466F7C" w:rsidRDefault="00552DE0" w:rsidP="00552DE0">
            <w:pPr>
              <w:autoSpaceDE w:val="0"/>
              <w:autoSpaceDN w:val="0"/>
              <w:adjustRightInd w:val="0"/>
              <w:rPr>
                <w:rFonts w:ascii="Courier New" w:hAnsi="Courier New" w:cs="Courier New"/>
                <w:b w:val="0"/>
                <w:color w:val="000000"/>
                <w:sz w:val="16"/>
                <w:szCs w:val="19"/>
              </w:rPr>
            </w:pP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VenditaScontata</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super</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0;</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ab/>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Precondizione: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ilNome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stringa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vuota;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ilPrezzo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ab/>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loSconto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espresso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come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percentuale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del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prezzo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ed</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8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VenditaScontata</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String</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ilNome,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ilPrezzo,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loSconto)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super</w:t>
            </w:r>
            <w:r w:rsidRPr="00466F7C">
              <w:rPr>
                <w:rFonts w:ascii="Courier New" w:hAnsi="Courier New" w:cs="Courier New"/>
                <w:b w:val="0"/>
                <w:color w:val="000000"/>
                <w:sz w:val="16"/>
                <w:szCs w:val="19"/>
              </w:rPr>
              <w:t>(ilNome,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ilPrezzo);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setSconto(loSconto);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VenditaScontata</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oggettoOriginale)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super</w:t>
            </w:r>
            <w:r w:rsidRPr="00466F7C">
              <w:rPr>
                <w:rFonts w:ascii="Courier New" w:hAnsi="Courier New" w:cs="Courier New"/>
                <w:b w:val="0"/>
                <w:color w:val="000000"/>
                <w:sz w:val="16"/>
                <w:szCs w:val="19"/>
              </w:rPr>
              <w:t>(oggettoOriginale);</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oggettoOriginale.sconto;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static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annuncio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"Questa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la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classe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VenditaScontata."</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double</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totale</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double</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frazione</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sconto</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100;</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frazione)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getPrezzo();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double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getSconto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w:t>
            </w:r>
          </w:p>
          <w:p w:rsidR="00552DE0" w:rsidRPr="00466F7C" w:rsidRDefault="00552DE0" w:rsidP="00552DE0">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8000"/>
                <w:sz w:val="16"/>
                <w:szCs w:val="19"/>
              </w:rPr>
              <w:tab/>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Precondizione: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nuovoSconto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negativo.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8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public</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void</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2B91AF"/>
                <w:sz w:val="16"/>
                <w:szCs w:val="19"/>
              </w:rPr>
              <w:t>setSconto</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double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nuovoSconto)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if</w:t>
            </w:r>
            <w:r w:rsidRPr="00466F7C">
              <w:rPr>
                <w:rFonts w:ascii="Courier New" w:hAnsi="Courier New" w:cs="Courier New"/>
                <w:b w:val="0"/>
                <w:color w:val="000000"/>
                <w:sz w:val="16"/>
                <w:szCs w:val="19"/>
              </w:rPr>
              <w:t>(nuovoSconto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&gt;=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0)</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nuovoSconto;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else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"Errore: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sconto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negativo."</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lang w:val="en-GB"/>
              </w:rPr>
              <w:t>System</w:t>
            </w:r>
            <w:r w:rsidRPr="00466F7C">
              <w:rPr>
                <w:rFonts w:ascii="Courier New" w:hAnsi="Courier New" w:cs="Courier New"/>
                <w:b w:val="0"/>
                <w:color w:val="000000"/>
                <w:sz w:val="16"/>
                <w:szCs w:val="19"/>
                <w:lang w:val="en-GB"/>
              </w:rPr>
              <w:t>.exit(0);</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String</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toString</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Pr="00466F7C">
              <w:rPr>
                <w:rFonts w:ascii="Courier New" w:hAnsi="Courier New" w:cs="Courier New"/>
                <w:b w:val="0"/>
                <w:color w:val="A31515"/>
                <w:sz w:val="16"/>
                <w:szCs w:val="19"/>
              </w:rPr>
              <w:t>"Componente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getNome()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Prezzo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getPrezzo()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Sconto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A31515"/>
                <w:sz w:val="16"/>
                <w:szCs w:val="19"/>
              </w:rPr>
              <w:t>"%\n"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A31515"/>
                <w:sz w:val="16"/>
                <w:szCs w:val="19"/>
              </w:rPr>
              <w:t>"Costo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totale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totale());</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p>
          <w:p w:rsidR="00552DE0" w:rsidRPr="00466F7C" w:rsidRDefault="00552DE0" w:rsidP="00552DE0">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boolean</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equals</w:t>
            </w:r>
            <w:r w:rsidRPr="00466F7C">
              <w:rPr>
                <w:rFonts w:ascii="Courier New" w:hAnsi="Courier New" w:cs="Courier New"/>
                <w:b w:val="0"/>
                <w:color w:val="000000"/>
                <w:sz w:val="16"/>
                <w:szCs w:val="19"/>
                <w:lang w:val="en-GB"/>
              </w:rPr>
              <w:t>(</w:t>
            </w:r>
            <w:r w:rsidRPr="00466F7C">
              <w:rPr>
                <w:rFonts w:ascii="Courier New" w:hAnsi="Courier New" w:cs="Courier New"/>
                <w:b w:val="0"/>
                <w:color w:val="0000FF"/>
                <w:sz w:val="16"/>
                <w:szCs w:val="19"/>
                <w:lang w:val="en-GB"/>
              </w:rPr>
              <w:t>Object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altroOggetto)</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rPr>
              <w:t>if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(altroOggetto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null</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false</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else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if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(!(altroOggetto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instanceof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false</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else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altraVenditaScontata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w:t>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)altroOggetto;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return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Pr="00466F7C">
              <w:rPr>
                <w:rFonts w:ascii="Courier New" w:hAnsi="Courier New" w:cs="Courier New"/>
                <w:b w:val="0"/>
                <w:color w:val="0000FF"/>
                <w:sz w:val="16"/>
                <w:szCs w:val="19"/>
              </w:rPr>
              <w:t>super</w:t>
            </w:r>
            <w:r w:rsidRPr="00466F7C">
              <w:rPr>
                <w:rFonts w:ascii="Courier New" w:hAnsi="Courier New" w:cs="Courier New"/>
                <w:b w:val="0"/>
                <w:color w:val="000000"/>
                <w:sz w:val="16"/>
                <w:szCs w:val="19"/>
              </w:rPr>
              <w:t>.equals(altraVenditaScontata)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&amp;&amp;</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altraVenditaScontata.sconto);</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552DE0" w:rsidRPr="00466F7C" w:rsidRDefault="00552DE0" w:rsidP="00552DE0">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552DE0" w:rsidRPr="00466F7C" w:rsidRDefault="00552DE0">
            <w:pPr>
              <w:rPr>
                <w:rFonts w:ascii="Courier New" w:hAnsi="Courier New" w:cs="Courier New"/>
                <w:b w:val="0"/>
                <w:sz w:val="16"/>
              </w:rPr>
            </w:pPr>
          </w:p>
        </w:tc>
      </w:tr>
    </w:tbl>
    <w:p w:rsidR="00264F3B" w:rsidRDefault="00264F3B"/>
    <w:tbl>
      <w:tblPr>
        <w:tblStyle w:val="Tabellagriglia2-colore1"/>
        <w:tblW w:w="9741" w:type="dxa"/>
        <w:tblLook w:val="04A0" w:firstRow="1" w:lastRow="0" w:firstColumn="1" w:lastColumn="0" w:noHBand="0" w:noVBand="1"/>
      </w:tblPr>
      <w:tblGrid>
        <w:gridCol w:w="9741"/>
      </w:tblGrid>
      <w:tr w:rsidR="00466F7C" w:rsidRPr="00466F7C" w:rsidTr="000A4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1" w:type="dxa"/>
          </w:tcPr>
          <w:p w:rsidR="00466F7C" w:rsidRPr="00466F7C" w:rsidRDefault="00466F7C" w:rsidP="000A4F09">
            <w:pPr>
              <w:jc w:val="center"/>
              <w:rPr>
                <w:sz w:val="16"/>
              </w:rPr>
            </w:pPr>
            <w:r w:rsidRPr="00466F7C">
              <w:rPr>
                <w:sz w:val="16"/>
              </w:rPr>
              <w:lastRenderedPageBreak/>
              <w:t>BindingDinamico</w:t>
            </w:r>
          </w:p>
        </w:tc>
      </w:tr>
      <w:tr w:rsidR="00466F7C" w:rsidRPr="00466F7C" w:rsidTr="000A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1" w:type="dxa"/>
          </w:tcPr>
          <w:p w:rsidR="00466F7C" w:rsidRPr="00466F7C" w:rsidRDefault="00466F7C"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class</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BindingDinamicoDemo</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466F7C" w:rsidRPr="00466F7C" w:rsidRDefault="00466F7C"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p>
          <w:p w:rsidR="00466F7C" w:rsidRPr="00466F7C" w:rsidRDefault="00466F7C"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static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void</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main</w:t>
            </w:r>
            <w:r w:rsidRPr="00466F7C">
              <w:rPr>
                <w:rFonts w:ascii="Courier New" w:hAnsi="Courier New" w:cs="Courier New"/>
                <w:b w:val="0"/>
                <w:color w:val="000000"/>
                <w:sz w:val="16"/>
                <w:szCs w:val="19"/>
                <w:lang w:val="en-GB"/>
              </w:rPr>
              <w:t>(</w:t>
            </w:r>
            <w:r w:rsidRPr="00466F7C">
              <w:rPr>
                <w:rFonts w:ascii="Courier New" w:hAnsi="Courier New" w:cs="Courier New"/>
                <w:b w:val="0"/>
                <w:color w:val="0000FF"/>
                <w:sz w:val="16"/>
                <w:szCs w:val="19"/>
                <w:lang w:val="en-GB"/>
              </w:rPr>
              <w:t>String</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args)</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466F7C" w:rsidRPr="00466F7C" w:rsidRDefault="00466F7C" w:rsidP="000A4F09">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semplice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w:t>
            </w:r>
            <w:r w:rsidRPr="00466F7C">
              <w:rPr>
                <w:rFonts w:ascii="Courier New" w:hAnsi="Courier New" w:cs="Courier New"/>
                <w:b w:val="0"/>
                <w:color w:val="A31515"/>
                <w:sz w:val="16"/>
                <w:szCs w:val="19"/>
              </w:rPr>
              <w:t>"tappetino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auto"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10.00);</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prodotto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E10.00.</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scontato</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w:t>
            </w:r>
            <w:r w:rsidRPr="00466F7C">
              <w:rPr>
                <w:rFonts w:ascii="Courier New" w:hAnsi="Courier New" w:cs="Courier New"/>
                <w:b w:val="0"/>
                <w:color w:val="A31515"/>
                <w:sz w:val="16"/>
                <w:szCs w:val="19"/>
              </w:rPr>
              <w:t>"tappetino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auto"</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11.00,</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10);</w:t>
            </w:r>
          </w:p>
          <w:p w:rsidR="00466F7C" w:rsidRPr="00466F7C" w:rsidRDefault="00466F7C" w:rsidP="000A4F09">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prodotto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E11.00</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10%</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sconto.</w:t>
            </w:r>
          </w:p>
          <w:p w:rsidR="00466F7C" w:rsidRPr="00466F7C" w:rsidRDefault="00466F7C" w:rsidP="000A4F09">
            <w:pPr>
              <w:autoSpaceDE w:val="0"/>
              <w:autoSpaceDN w:val="0"/>
              <w:adjustRightInd w:val="0"/>
              <w:rPr>
                <w:rFonts w:ascii="Courier New" w:hAnsi="Courier New" w:cs="Courier New"/>
                <w:b w:val="0"/>
                <w:color w:val="000000"/>
                <w:sz w:val="16"/>
                <w:szCs w:val="19"/>
              </w:rPr>
            </w:pP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.out.println(semplice.toString());</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.out.println(scontato.toString());</w:t>
            </w:r>
          </w:p>
          <w:p w:rsidR="00466F7C" w:rsidRPr="00466F7C" w:rsidRDefault="00466F7C" w:rsidP="000A4F09">
            <w:pPr>
              <w:autoSpaceDE w:val="0"/>
              <w:autoSpaceDN w:val="0"/>
              <w:adjustRightInd w:val="0"/>
              <w:rPr>
                <w:rFonts w:ascii="Courier New" w:hAnsi="Courier New" w:cs="Courier New"/>
                <w:b w:val="0"/>
                <w:color w:val="000000"/>
                <w:sz w:val="16"/>
                <w:szCs w:val="19"/>
              </w:rPr>
            </w:pP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if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(scontato.minoreDi(semplice))</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"Il</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prodotto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scontato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costa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meno."</w:t>
            </w:r>
            <w:r w:rsidRPr="00466F7C">
              <w:rPr>
                <w:rFonts w:ascii="Courier New" w:hAnsi="Courier New" w:cs="Courier New"/>
                <w:b w:val="0"/>
                <w:color w:val="000000"/>
                <w:sz w:val="16"/>
                <w:szCs w:val="19"/>
              </w:rPr>
              <w:t>);</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else</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"Il</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prodotto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scontato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non</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costa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meno."</w:t>
            </w:r>
            <w:r w:rsidRPr="00466F7C">
              <w:rPr>
                <w:rFonts w:ascii="Courier New" w:hAnsi="Courier New" w:cs="Courier New"/>
                <w:b w:val="0"/>
                <w:color w:val="000000"/>
                <w:sz w:val="16"/>
                <w:szCs w:val="19"/>
              </w:rPr>
              <w:t>);</w:t>
            </w:r>
          </w:p>
          <w:p w:rsidR="00466F7C" w:rsidRPr="00466F7C" w:rsidRDefault="00466F7C" w:rsidP="000A4F09">
            <w:pPr>
              <w:autoSpaceDE w:val="0"/>
              <w:autoSpaceDN w:val="0"/>
              <w:adjustRightInd w:val="0"/>
              <w:rPr>
                <w:rFonts w:ascii="Courier New" w:hAnsi="Courier New" w:cs="Courier New"/>
                <w:b w:val="0"/>
                <w:color w:val="000000"/>
                <w:sz w:val="16"/>
                <w:szCs w:val="19"/>
              </w:rPr>
            </w:pPr>
          </w:p>
          <w:p w:rsidR="00466F7C" w:rsidRPr="00466F7C" w:rsidRDefault="00466F7C" w:rsidP="000A4F09">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prezzoNormale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w:t>
            </w:r>
            <w:r w:rsidRPr="00466F7C">
              <w:rPr>
                <w:rFonts w:ascii="Courier New" w:hAnsi="Courier New" w:cs="Courier New"/>
                <w:b w:val="0"/>
                <w:color w:val="A31515"/>
                <w:sz w:val="16"/>
                <w:szCs w:val="19"/>
              </w:rPr>
              <w:t>"porta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bicchiere"</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9.90);</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prodotto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E9.90.</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prezzoSpeciale</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w:t>
            </w:r>
            <w:r w:rsidRPr="00466F7C">
              <w:rPr>
                <w:rFonts w:ascii="Courier New" w:hAnsi="Courier New" w:cs="Courier New"/>
                <w:b w:val="0"/>
                <w:color w:val="A31515"/>
                <w:sz w:val="16"/>
                <w:szCs w:val="19"/>
              </w:rPr>
              <w:t>"porta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bicchiere"</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11.00,</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10);</w:t>
            </w:r>
          </w:p>
          <w:p w:rsidR="00466F7C" w:rsidRPr="00466F7C" w:rsidRDefault="00466F7C" w:rsidP="000A4F09">
            <w:pPr>
              <w:autoSpaceDE w:val="0"/>
              <w:autoSpaceDN w:val="0"/>
              <w:adjustRightInd w:val="0"/>
              <w:rPr>
                <w:rFonts w:ascii="Courier New" w:hAnsi="Courier New" w:cs="Courier New"/>
                <w:b w:val="0"/>
                <w:color w:val="008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8000"/>
                <w:sz w:val="16"/>
                <w:szCs w:val="19"/>
              </w:rPr>
              <w:t>//un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prodotto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E11.00</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con</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il</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10%</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sconto.</w:t>
            </w:r>
          </w:p>
          <w:p w:rsidR="00466F7C" w:rsidRPr="00466F7C" w:rsidRDefault="00466F7C" w:rsidP="000A4F09">
            <w:pPr>
              <w:autoSpaceDE w:val="0"/>
              <w:autoSpaceDN w:val="0"/>
              <w:adjustRightInd w:val="0"/>
              <w:rPr>
                <w:rFonts w:ascii="Courier New" w:hAnsi="Courier New" w:cs="Courier New"/>
                <w:b w:val="0"/>
                <w:color w:val="000000"/>
                <w:sz w:val="16"/>
                <w:szCs w:val="19"/>
              </w:rPr>
            </w:pP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.out.println(prezzoNormale.toString());</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.out.println(prezzoSpeciale.toString());</w:t>
            </w:r>
          </w:p>
          <w:p w:rsidR="00466F7C" w:rsidRPr="00466F7C" w:rsidRDefault="00466F7C" w:rsidP="000A4F09">
            <w:pPr>
              <w:autoSpaceDE w:val="0"/>
              <w:autoSpaceDN w:val="0"/>
              <w:adjustRightInd w:val="0"/>
              <w:rPr>
                <w:rFonts w:ascii="Courier New" w:hAnsi="Courier New" w:cs="Courier New"/>
                <w:b w:val="0"/>
                <w:color w:val="000000"/>
                <w:sz w:val="16"/>
                <w:szCs w:val="19"/>
              </w:rPr>
            </w:pP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if</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(prezzoSpeciale.uguaglianzaVendite(prezzoNormale))</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"Il</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costo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totale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lo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stesso."</w:t>
            </w:r>
            <w:r w:rsidRPr="00466F7C">
              <w:rPr>
                <w:rFonts w:ascii="Courier New" w:hAnsi="Courier New" w:cs="Courier New"/>
                <w:b w:val="0"/>
                <w:color w:val="000000"/>
                <w:sz w:val="16"/>
                <w:szCs w:val="19"/>
              </w:rPr>
              <w:t>);</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else</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"Il</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costo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totale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diverso."</w:t>
            </w:r>
            <w:r w:rsidRPr="00466F7C">
              <w:rPr>
                <w:rFonts w:ascii="Courier New" w:hAnsi="Courier New" w:cs="Courier New"/>
                <w:b w:val="0"/>
                <w:color w:val="000000"/>
                <w:sz w:val="16"/>
                <w:szCs w:val="19"/>
              </w:rPr>
              <w:t>);</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466F7C" w:rsidRPr="00466F7C" w:rsidRDefault="00466F7C"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w:t>
            </w:r>
          </w:p>
          <w:p w:rsidR="00466F7C" w:rsidRPr="00466F7C" w:rsidRDefault="00466F7C" w:rsidP="000A4F09">
            <w:pPr>
              <w:rPr>
                <w:rFonts w:ascii="Courier New" w:hAnsi="Courier New" w:cs="Courier New"/>
                <w:b w:val="0"/>
                <w:sz w:val="16"/>
              </w:rPr>
            </w:pPr>
          </w:p>
        </w:tc>
      </w:tr>
      <w:tr w:rsidR="00466F7C" w:rsidRPr="00466F7C" w:rsidTr="000A4F09">
        <w:tc>
          <w:tcPr>
            <w:cnfStyle w:val="001000000000" w:firstRow="0" w:lastRow="0" w:firstColumn="1" w:lastColumn="0" w:oddVBand="0" w:evenVBand="0" w:oddHBand="0" w:evenHBand="0" w:firstRowFirstColumn="0" w:firstRowLastColumn="0" w:lastRowFirstColumn="0" w:lastRowLastColumn="0"/>
            <w:tcW w:w="9741" w:type="dxa"/>
          </w:tcPr>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Componente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tappetino</w:t>
            </w:r>
            <w:r w:rsidR="00951758" w:rsidRPr="00951758">
              <w:rPr>
                <w:rFonts w:ascii="Calibri" w:hAnsi="Calibri" w:cs="Courier New"/>
                <w:sz w:val="16"/>
                <w:szCs w:val="19"/>
              </w:rPr>
              <w:t xml:space="preserve"> </w:t>
            </w:r>
            <w:r w:rsidRPr="00466F7C">
              <w:rPr>
                <w:rFonts w:ascii="Courier New" w:hAnsi="Courier New" w:cs="Courier New"/>
                <w:sz w:val="16"/>
                <w:szCs w:val="19"/>
              </w:rPr>
              <w:t>auto,</w:t>
            </w:r>
            <w:r w:rsidR="00951758" w:rsidRPr="00951758">
              <w:rPr>
                <w:rFonts w:ascii="Calibri" w:hAnsi="Calibri" w:cs="Courier New"/>
                <w:sz w:val="16"/>
                <w:szCs w:val="19"/>
              </w:rPr>
              <w:t xml:space="preserve"> </w:t>
            </w:r>
            <w:r w:rsidRPr="00466F7C">
              <w:rPr>
                <w:rFonts w:ascii="Courier New" w:hAnsi="Courier New" w:cs="Courier New"/>
                <w:sz w:val="16"/>
                <w:szCs w:val="19"/>
              </w:rPr>
              <w:t>Prezzo</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costo</w:t>
            </w:r>
            <w:r w:rsidR="00951758" w:rsidRPr="00951758">
              <w:rPr>
                <w:rFonts w:ascii="Calibri" w:hAnsi="Calibri" w:cs="Courier New"/>
                <w:sz w:val="16"/>
                <w:szCs w:val="19"/>
              </w:rPr>
              <w:t xml:space="preserve"> </w:t>
            </w:r>
            <w:r w:rsidRPr="00466F7C">
              <w:rPr>
                <w:rFonts w:ascii="Courier New" w:hAnsi="Courier New" w:cs="Courier New"/>
                <w:sz w:val="16"/>
                <w:szCs w:val="19"/>
              </w:rPr>
              <w:t>totale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E10.0</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Componente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tappetino</w:t>
            </w:r>
            <w:r w:rsidR="00951758" w:rsidRPr="00951758">
              <w:rPr>
                <w:rFonts w:ascii="Calibri" w:hAnsi="Calibri" w:cs="Courier New"/>
                <w:sz w:val="16"/>
                <w:szCs w:val="19"/>
              </w:rPr>
              <w:t xml:space="preserve"> </w:t>
            </w:r>
            <w:r w:rsidRPr="00466F7C">
              <w:rPr>
                <w:rFonts w:ascii="Courier New" w:hAnsi="Courier New" w:cs="Courier New"/>
                <w:sz w:val="16"/>
                <w:szCs w:val="19"/>
              </w:rPr>
              <w:t>auto,</w:t>
            </w:r>
            <w:r w:rsidR="00951758" w:rsidRPr="00951758">
              <w:rPr>
                <w:rFonts w:ascii="Calibri" w:hAnsi="Calibri" w:cs="Courier New"/>
                <w:sz w:val="16"/>
                <w:szCs w:val="19"/>
              </w:rPr>
              <w:t xml:space="preserve"> </w:t>
            </w:r>
            <w:r w:rsidRPr="00466F7C">
              <w:rPr>
                <w:rFonts w:ascii="Courier New" w:hAnsi="Courier New" w:cs="Courier New"/>
                <w:sz w:val="16"/>
                <w:szCs w:val="19"/>
              </w:rPr>
              <w:t>Prezzo</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E11.0</w:t>
            </w:r>
            <w:r w:rsidR="00951758" w:rsidRPr="00951758">
              <w:rPr>
                <w:rFonts w:ascii="Calibri" w:hAnsi="Calibri" w:cs="Courier New"/>
                <w:sz w:val="16"/>
                <w:szCs w:val="19"/>
              </w:rPr>
              <w:t xml:space="preserve"> </w:t>
            </w:r>
            <w:r w:rsidRPr="00466F7C">
              <w:rPr>
                <w:rFonts w:ascii="Courier New" w:hAnsi="Courier New" w:cs="Courier New"/>
                <w:sz w:val="16"/>
                <w:szCs w:val="19"/>
              </w:rPr>
              <w:t>Sconto</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10.0%</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Costo</w:t>
            </w:r>
            <w:r w:rsidR="00951758" w:rsidRPr="00951758">
              <w:rPr>
                <w:rFonts w:ascii="Calibri" w:hAnsi="Calibri" w:cs="Courier New"/>
                <w:sz w:val="16"/>
                <w:szCs w:val="19"/>
              </w:rPr>
              <w:t xml:space="preserve"> </w:t>
            </w:r>
            <w:r w:rsidRPr="00466F7C">
              <w:rPr>
                <w:rFonts w:ascii="Courier New" w:hAnsi="Courier New" w:cs="Courier New"/>
                <w:sz w:val="16"/>
                <w:szCs w:val="19"/>
              </w:rPr>
              <w:t>totale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E9.9</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Il</w:t>
            </w:r>
            <w:r w:rsidR="00951758" w:rsidRPr="00951758">
              <w:rPr>
                <w:rFonts w:ascii="Calibri" w:hAnsi="Calibri" w:cs="Courier New"/>
                <w:sz w:val="16"/>
                <w:szCs w:val="19"/>
              </w:rPr>
              <w:t xml:space="preserve"> </w:t>
            </w:r>
            <w:r w:rsidRPr="00466F7C">
              <w:rPr>
                <w:rFonts w:ascii="Courier New" w:hAnsi="Courier New" w:cs="Courier New"/>
                <w:sz w:val="16"/>
                <w:szCs w:val="19"/>
              </w:rPr>
              <w:t>prodotto</w:t>
            </w:r>
            <w:r w:rsidR="00951758" w:rsidRPr="00951758">
              <w:rPr>
                <w:rFonts w:ascii="Calibri" w:hAnsi="Calibri" w:cs="Courier New"/>
                <w:sz w:val="16"/>
                <w:szCs w:val="19"/>
              </w:rPr>
              <w:t xml:space="preserve"> </w:t>
            </w:r>
            <w:r w:rsidRPr="00466F7C">
              <w:rPr>
                <w:rFonts w:ascii="Courier New" w:hAnsi="Courier New" w:cs="Courier New"/>
                <w:sz w:val="16"/>
                <w:szCs w:val="19"/>
              </w:rPr>
              <w:t>scontato</w:t>
            </w:r>
            <w:r w:rsidR="00951758" w:rsidRPr="00951758">
              <w:rPr>
                <w:rFonts w:ascii="Calibri" w:hAnsi="Calibri" w:cs="Courier New"/>
                <w:sz w:val="16"/>
                <w:szCs w:val="19"/>
              </w:rPr>
              <w:t xml:space="preserve"> </w:t>
            </w:r>
            <w:r w:rsidRPr="00466F7C">
              <w:rPr>
                <w:rFonts w:ascii="Courier New" w:hAnsi="Courier New" w:cs="Courier New"/>
                <w:sz w:val="16"/>
                <w:szCs w:val="19"/>
              </w:rPr>
              <w:t>costa</w:t>
            </w:r>
            <w:r w:rsidR="00951758" w:rsidRPr="00951758">
              <w:rPr>
                <w:rFonts w:ascii="Calibri" w:hAnsi="Calibri" w:cs="Courier New"/>
                <w:sz w:val="16"/>
                <w:szCs w:val="19"/>
              </w:rPr>
              <w:t xml:space="preserve"> </w:t>
            </w:r>
            <w:r w:rsidRPr="00466F7C">
              <w:rPr>
                <w:rFonts w:ascii="Courier New" w:hAnsi="Courier New" w:cs="Courier New"/>
                <w:sz w:val="16"/>
                <w:szCs w:val="19"/>
              </w:rPr>
              <w:t>meno.</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Componente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porta</w:t>
            </w:r>
            <w:r w:rsidR="00951758" w:rsidRPr="00951758">
              <w:rPr>
                <w:rFonts w:ascii="Calibri" w:hAnsi="Calibri" w:cs="Courier New"/>
                <w:sz w:val="16"/>
                <w:szCs w:val="19"/>
              </w:rPr>
              <w:t xml:space="preserve"> </w:t>
            </w:r>
            <w:r w:rsidRPr="00466F7C">
              <w:rPr>
                <w:rFonts w:ascii="Courier New" w:hAnsi="Courier New" w:cs="Courier New"/>
                <w:sz w:val="16"/>
                <w:szCs w:val="19"/>
              </w:rPr>
              <w:t>bicchiere,</w:t>
            </w:r>
            <w:r w:rsidR="00951758" w:rsidRPr="00951758">
              <w:rPr>
                <w:rFonts w:ascii="Calibri" w:hAnsi="Calibri" w:cs="Courier New"/>
                <w:sz w:val="16"/>
                <w:szCs w:val="19"/>
              </w:rPr>
              <w:t xml:space="preserve"> </w:t>
            </w:r>
            <w:r w:rsidRPr="00466F7C">
              <w:rPr>
                <w:rFonts w:ascii="Courier New" w:hAnsi="Courier New" w:cs="Courier New"/>
                <w:sz w:val="16"/>
                <w:szCs w:val="19"/>
              </w:rPr>
              <w:t>Prezzo</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costo</w:t>
            </w:r>
            <w:r w:rsidR="00951758" w:rsidRPr="00951758">
              <w:rPr>
                <w:rFonts w:ascii="Calibri" w:hAnsi="Calibri" w:cs="Courier New"/>
                <w:sz w:val="16"/>
                <w:szCs w:val="19"/>
              </w:rPr>
              <w:t xml:space="preserve"> </w:t>
            </w:r>
            <w:r w:rsidRPr="00466F7C">
              <w:rPr>
                <w:rFonts w:ascii="Courier New" w:hAnsi="Courier New" w:cs="Courier New"/>
                <w:sz w:val="16"/>
                <w:szCs w:val="19"/>
              </w:rPr>
              <w:t>totale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E9.9</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Componente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porta</w:t>
            </w:r>
            <w:r w:rsidR="00951758" w:rsidRPr="00951758">
              <w:rPr>
                <w:rFonts w:ascii="Calibri" w:hAnsi="Calibri" w:cs="Courier New"/>
                <w:sz w:val="16"/>
                <w:szCs w:val="19"/>
              </w:rPr>
              <w:t xml:space="preserve"> </w:t>
            </w:r>
            <w:r w:rsidRPr="00466F7C">
              <w:rPr>
                <w:rFonts w:ascii="Courier New" w:hAnsi="Courier New" w:cs="Courier New"/>
                <w:sz w:val="16"/>
                <w:szCs w:val="19"/>
              </w:rPr>
              <w:t>bicchiere,</w:t>
            </w:r>
            <w:r w:rsidR="00951758" w:rsidRPr="00951758">
              <w:rPr>
                <w:rFonts w:ascii="Calibri" w:hAnsi="Calibri" w:cs="Courier New"/>
                <w:sz w:val="16"/>
                <w:szCs w:val="19"/>
              </w:rPr>
              <w:t xml:space="preserve"> </w:t>
            </w:r>
            <w:r w:rsidRPr="00466F7C">
              <w:rPr>
                <w:rFonts w:ascii="Courier New" w:hAnsi="Courier New" w:cs="Courier New"/>
                <w:sz w:val="16"/>
                <w:szCs w:val="19"/>
              </w:rPr>
              <w:t>Prezzo</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E11.0</w:t>
            </w:r>
            <w:r w:rsidR="00951758" w:rsidRPr="00951758">
              <w:rPr>
                <w:rFonts w:ascii="Calibri" w:hAnsi="Calibri" w:cs="Courier New"/>
                <w:sz w:val="16"/>
                <w:szCs w:val="19"/>
              </w:rPr>
              <w:t xml:space="preserve"> </w:t>
            </w:r>
            <w:r w:rsidRPr="00466F7C">
              <w:rPr>
                <w:rFonts w:ascii="Courier New" w:hAnsi="Courier New" w:cs="Courier New"/>
                <w:sz w:val="16"/>
                <w:szCs w:val="19"/>
              </w:rPr>
              <w:t>Sconto</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10.0%</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Costo</w:t>
            </w:r>
            <w:r w:rsidR="00951758" w:rsidRPr="00951758">
              <w:rPr>
                <w:rFonts w:ascii="Calibri" w:hAnsi="Calibri" w:cs="Courier New"/>
                <w:sz w:val="16"/>
                <w:szCs w:val="19"/>
              </w:rPr>
              <w:t xml:space="preserve"> </w:t>
            </w:r>
            <w:r w:rsidRPr="00466F7C">
              <w:rPr>
                <w:rFonts w:ascii="Courier New" w:hAnsi="Courier New" w:cs="Courier New"/>
                <w:sz w:val="16"/>
                <w:szCs w:val="19"/>
              </w:rPr>
              <w:t>totale</w:t>
            </w:r>
            <w:r w:rsidR="00951758" w:rsidRPr="00951758">
              <w:rPr>
                <w:rFonts w:ascii="Calibri" w:hAnsi="Calibri" w:cs="Courier New"/>
                <w:sz w:val="16"/>
                <w:szCs w:val="19"/>
              </w:rPr>
              <w:t xml:space="preserve"> </w:t>
            </w:r>
            <w:r w:rsidRPr="00466F7C">
              <w:rPr>
                <w:rFonts w:ascii="Courier New" w:hAnsi="Courier New" w:cs="Courier New"/>
                <w:sz w:val="16"/>
                <w:szCs w:val="19"/>
              </w:rPr>
              <w:t>=</w:t>
            </w:r>
            <w:r w:rsidR="00951758" w:rsidRPr="00951758">
              <w:rPr>
                <w:rFonts w:ascii="Calibri" w:hAnsi="Calibri" w:cs="Courier New"/>
                <w:sz w:val="16"/>
                <w:szCs w:val="19"/>
              </w:rPr>
              <w:t xml:space="preserve"> </w:t>
            </w:r>
            <w:r w:rsidRPr="00466F7C">
              <w:rPr>
                <w:rFonts w:ascii="Courier New" w:hAnsi="Courier New" w:cs="Courier New"/>
                <w:sz w:val="16"/>
                <w:szCs w:val="19"/>
              </w:rPr>
              <w:t>E9.9</w:t>
            </w:r>
          </w:p>
          <w:p w:rsidR="00466F7C" w:rsidRPr="00466F7C" w:rsidRDefault="00466F7C"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Il</w:t>
            </w:r>
            <w:r w:rsidR="00951758" w:rsidRPr="00951758">
              <w:rPr>
                <w:rFonts w:ascii="Calibri" w:hAnsi="Calibri" w:cs="Courier New"/>
                <w:sz w:val="16"/>
                <w:szCs w:val="19"/>
              </w:rPr>
              <w:t xml:space="preserve"> </w:t>
            </w:r>
            <w:r w:rsidRPr="00466F7C">
              <w:rPr>
                <w:rFonts w:ascii="Courier New" w:hAnsi="Courier New" w:cs="Courier New"/>
                <w:sz w:val="16"/>
                <w:szCs w:val="19"/>
              </w:rPr>
              <w:t>costo</w:t>
            </w:r>
            <w:r w:rsidR="00951758" w:rsidRPr="00951758">
              <w:rPr>
                <w:rFonts w:ascii="Calibri" w:hAnsi="Calibri" w:cs="Courier New"/>
                <w:sz w:val="16"/>
                <w:szCs w:val="19"/>
              </w:rPr>
              <w:t xml:space="preserve"> </w:t>
            </w:r>
            <w:r w:rsidRPr="00466F7C">
              <w:rPr>
                <w:rFonts w:ascii="Courier New" w:hAnsi="Courier New" w:cs="Courier New"/>
                <w:sz w:val="16"/>
                <w:szCs w:val="19"/>
              </w:rPr>
              <w:t>totale</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lo</w:t>
            </w:r>
            <w:r w:rsidR="00951758" w:rsidRPr="00951758">
              <w:rPr>
                <w:rFonts w:ascii="Calibri" w:hAnsi="Calibri" w:cs="Courier New"/>
                <w:sz w:val="16"/>
                <w:szCs w:val="19"/>
              </w:rPr>
              <w:t xml:space="preserve"> </w:t>
            </w:r>
            <w:r w:rsidRPr="00466F7C">
              <w:rPr>
                <w:rFonts w:ascii="Courier New" w:hAnsi="Courier New" w:cs="Courier New"/>
                <w:sz w:val="16"/>
                <w:szCs w:val="19"/>
              </w:rPr>
              <w:t>stesso.</w:t>
            </w:r>
          </w:p>
        </w:tc>
      </w:tr>
    </w:tbl>
    <w:p w:rsidR="00FA7907" w:rsidRDefault="00FA7907" w:rsidP="00FA7907">
      <w:pPr>
        <w:pStyle w:val="Titolo3"/>
      </w:pPr>
      <w:bookmarkStart w:id="179" w:name="_Toc515811168"/>
      <w:r>
        <w:t xml:space="preserve">Binding dinamico con </w:t>
      </w:r>
      <w:r w:rsidRPr="000716FF">
        <w:rPr>
          <w:rFonts w:ascii="Courier New" w:eastAsiaTheme="minorEastAsia" w:hAnsi="Courier New" w:cs="Courier New"/>
          <w:bCs w:val="0"/>
          <w:color w:val="auto"/>
        </w:rPr>
        <w:t>toString</w:t>
      </w:r>
      <w:bookmarkEnd w:id="179"/>
    </w:p>
    <w:p w:rsidR="00FA7907" w:rsidRDefault="00FA7907" w:rsidP="00FA7907">
      <w:r>
        <w:t xml:space="preserve">Poniamo caso che nella classe </w:t>
      </w:r>
      <w:r w:rsidRPr="000716FF">
        <w:rPr>
          <w:rFonts w:ascii="Courier New" w:hAnsi="Courier New" w:cs="Courier New"/>
        </w:rPr>
        <w:t>Vendita</w:t>
      </w:r>
      <w:r>
        <w:t xml:space="preserve"> con oggetto </w:t>
      </w:r>
      <w:r w:rsidRPr="000716FF">
        <w:rPr>
          <w:rFonts w:ascii="Courier New" w:hAnsi="Courier New" w:cs="Courier New"/>
        </w:rPr>
        <w:t>unaVendita</w:t>
      </w:r>
      <w:r>
        <w:t xml:space="preserve"> venga ridefinito un metodo </w:t>
      </w:r>
      <w:r w:rsidRPr="000716FF">
        <w:rPr>
          <w:rFonts w:ascii="Courier New" w:hAnsi="Courier New" w:cs="Courier New"/>
        </w:rPr>
        <w:t>toString</w:t>
      </w:r>
      <w:r>
        <w:t xml:space="preserve"> (presente anche nella classe </w:t>
      </w:r>
      <w:r w:rsidRPr="000716FF">
        <w:rPr>
          <w:rFonts w:ascii="Courier New" w:hAnsi="Courier New" w:cs="Courier New"/>
        </w:rPr>
        <w:t>Object</w:t>
      </w:r>
      <w:r>
        <w:t xml:space="preserve">). L’invocazione </w:t>
      </w:r>
      <w:r w:rsidRPr="000716FF">
        <w:rPr>
          <w:rFonts w:ascii="Courier New" w:hAnsi="Courier New" w:cs="Courier New"/>
        </w:rPr>
        <w:t>System.out.println(unaVendita.toString())</w:t>
      </w:r>
      <w:r>
        <w:t xml:space="preserve"> equivale a </w:t>
      </w:r>
      <w:r w:rsidRPr="000716FF">
        <w:rPr>
          <w:rFonts w:ascii="Courier New" w:hAnsi="Courier New" w:cs="Courier New"/>
        </w:rPr>
        <w:t>System.out.println(unaVendita)</w:t>
      </w:r>
      <w:r>
        <w:t xml:space="preserve">. Questo perché? L’oggetto </w:t>
      </w:r>
      <w:r w:rsidRPr="00463740">
        <w:rPr>
          <w:rFonts w:ascii="Courier New" w:hAnsi="Courier New" w:cs="Courier New"/>
        </w:rPr>
        <w:t>System.out</w:t>
      </w:r>
      <w:r>
        <w:t xml:space="preserve"> ha numerose definizioni di </w:t>
      </w:r>
      <w:r w:rsidRPr="00463740">
        <w:rPr>
          <w:rFonts w:ascii="Courier New" w:hAnsi="Courier New" w:cs="Courier New"/>
        </w:rPr>
        <w:t>println</w:t>
      </w:r>
      <w:r>
        <w:t xml:space="preserve"> tra le quali una che accetta in ingresso un parametro di tipo </w:t>
      </w:r>
      <w:r w:rsidRPr="00463740">
        <w:rPr>
          <w:rFonts w:ascii="Courier New" w:hAnsi="Courier New" w:cs="Courier New"/>
        </w:rPr>
        <w:t>Object</w:t>
      </w:r>
      <w:r>
        <w:t xml:space="preserve">. Quindi, idealmente, l’invocazione </w:t>
      </w:r>
      <w:r w:rsidRPr="000716FF">
        <w:rPr>
          <w:rFonts w:ascii="Courier New" w:hAnsi="Courier New" w:cs="Courier New"/>
        </w:rPr>
        <w:t>System.out.println(unaVendita)</w:t>
      </w:r>
      <w:r>
        <w:t xml:space="preserve">dovrebbe invocare il metodo </w:t>
      </w:r>
      <w:r w:rsidRPr="00463740">
        <w:rPr>
          <w:rFonts w:ascii="Courier New" w:hAnsi="Courier New" w:cs="Courier New"/>
        </w:rPr>
        <w:t>toString()</w:t>
      </w:r>
      <w:r>
        <w:t xml:space="preserve"> della classe </w:t>
      </w:r>
      <w:r w:rsidRPr="00463740">
        <w:rPr>
          <w:rFonts w:ascii="Courier New" w:hAnsi="Courier New" w:cs="Courier New"/>
        </w:rPr>
        <w:t>Object</w:t>
      </w:r>
      <w:r>
        <w:t xml:space="preserve"> ma questo non accade in quanto il metodo </w:t>
      </w:r>
      <w:r w:rsidRPr="00463740">
        <w:rPr>
          <w:rFonts w:ascii="Courier New" w:hAnsi="Courier New" w:cs="Courier New"/>
        </w:rPr>
        <w:t>println</w:t>
      </w:r>
      <w:r>
        <w:t xml:space="preserve"> è in overloading.  Riconosce l’oggetto </w:t>
      </w:r>
      <w:r w:rsidRPr="00463740">
        <w:rPr>
          <w:rFonts w:ascii="Courier New" w:hAnsi="Courier New" w:cs="Courier New"/>
        </w:rPr>
        <w:t>unaVendita</w:t>
      </w:r>
      <w:r>
        <w:t xml:space="preserve"> sia come di classe </w:t>
      </w:r>
      <w:r w:rsidRPr="00463740">
        <w:rPr>
          <w:rFonts w:ascii="Courier New" w:hAnsi="Courier New" w:cs="Courier New"/>
        </w:rPr>
        <w:t>Object</w:t>
      </w:r>
      <w:r>
        <w:t xml:space="preserve"> che come di classe </w:t>
      </w:r>
      <w:r w:rsidRPr="00463740">
        <w:rPr>
          <w:rFonts w:ascii="Courier New" w:hAnsi="Courier New" w:cs="Courier New"/>
        </w:rPr>
        <w:t>Vendita</w:t>
      </w:r>
      <w:r>
        <w:t xml:space="preserve"> e quindi, tramite il binding dinamico, l’esecuzione prediligerà l’utilizzo del metodo ridefinito.</w:t>
      </w:r>
    </w:p>
    <w:p w:rsidR="00463740" w:rsidRPr="000716FF" w:rsidRDefault="00463740" w:rsidP="00463740">
      <w:pPr>
        <w:pStyle w:val="Titolo3"/>
      </w:pPr>
      <w:bookmarkStart w:id="180" w:name="_Toc515811169"/>
      <w:r>
        <w:t xml:space="preserve">Il modificatore </w:t>
      </w:r>
      <w:r w:rsidRPr="00463740">
        <w:rPr>
          <w:rFonts w:ascii="Courier New" w:hAnsi="Courier New" w:cs="Courier New"/>
        </w:rPr>
        <w:t>final</w:t>
      </w:r>
      <w:bookmarkEnd w:id="180"/>
    </w:p>
    <w:p w:rsidR="00A32072" w:rsidRDefault="00A32072">
      <w:r w:rsidRPr="004A184D">
        <w:rPr>
          <w:b/>
        </w:rPr>
        <w:t>È possibile specificare che un metodo non può essere ridefinito (overriding) nelle classi derivate</w:t>
      </w:r>
      <w:r>
        <w:t xml:space="preserve">. Per fare questo </w:t>
      </w:r>
      <w:r w:rsidRPr="004A184D">
        <w:rPr>
          <w:b/>
        </w:rPr>
        <w:t xml:space="preserve">basta aggiungere </w:t>
      </w:r>
      <w:r w:rsidRPr="004A184D">
        <w:rPr>
          <w:rFonts w:ascii="Courier New" w:hAnsi="Courier New" w:cs="Courier New"/>
          <w:b/>
        </w:rPr>
        <w:t>final</w:t>
      </w:r>
      <w:r w:rsidRPr="004A184D">
        <w:rPr>
          <w:b/>
        </w:rPr>
        <w:t xml:space="preserve"> alla dichiarazione del metodo</w:t>
      </w:r>
      <w:r>
        <w:t xml:space="preserve">. Un’intera classe può essere </w:t>
      </w:r>
      <w:r w:rsidR="004A184D">
        <w:t>definita</w:t>
      </w:r>
      <w:r>
        <w:t xml:space="preserve"> come final, in questo modo non possono essere usate come classi base.</w:t>
      </w:r>
    </w:p>
    <w:p w:rsidR="00FA7907" w:rsidRDefault="00A32072" w:rsidP="00A32072">
      <w:r w:rsidRPr="004A184D">
        <w:rPr>
          <w:b/>
        </w:rPr>
        <w:t>Se un metodo è dichiarato come final il compilatore può utilizzare il binding statico per migliorare l’efficienza dell’applicazione ma il miglioramento è così irrisorio da poter essere tralasciato</w:t>
      </w:r>
      <w:r>
        <w:t xml:space="preserve"> per quanto riguarda le classi e il consiglio è di utilizzarlo per i metodi nel caso si voglia migliorare la sicurezza dell’applicazione.</w:t>
      </w:r>
    </w:p>
    <w:p w:rsidR="00FA7907" w:rsidRDefault="00FA7907">
      <w:r>
        <w:br w:type="page"/>
      </w:r>
    </w:p>
    <w:p w:rsidR="00A32072" w:rsidRDefault="00A32072" w:rsidP="00A32072">
      <w:pPr>
        <w:pStyle w:val="Titolo3"/>
      </w:pPr>
      <w:bookmarkStart w:id="181" w:name="_Toc515811170"/>
      <w:r>
        <w:lastRenderedPageBreak/>
        <w:t>Metodi per cui il binding dinamico non viene applicato</w:t>
      </w:r>
      <w:bookmarkEnd w:id="181"/>
    </w:p>
    <w:p w:rsidR="007C4963" w:rsidRDefault="00A32072" w:rsidP="00A32072">
      <w:r w:rsidRPr="00D01ED8">
        <w:rPr>
          <w:b/>
        </w:rPr>
        <w:t xml:space="preserve">Java </w:t>
      </w:r>
      <w:r w:rsidRPr="00D01ED8">
        <w:rPr>
          <w:b/>
          <w:u w:val="single"/>
        </w:rPr>
        <w:t>non</w:t>
      </w:r>
      <w:r w:rsidRPr="00D01ED8">
        <w:rPr>
          <w:b/>
        </w:rPr>
        <w:t xml:space="preserve"> utilizza il binding dinamico per i metodi privati, i metodi </w:t>
      </w:r>
      <w:r w:rsidRPr="00D01ED8">
        <w:rPr>
          <w:rFonts w:ascii="Courier New" w:hAnsi="Courier New" w:cs="Courier New"/>
          <w:b/>
        </w:rPr>
        <w:t>final</w:t>
      </w:r>
      <w:r w:rsidRPr="00D01ED8">
        <w:rPr>
          <w:b/>
        </w:rPr>
        <w:t xml:space="preserve"> e i metodi statici</w:t>
      </w:r>
      <w:r>
        <w:t xml:space="preserve">. Nei primi due casi l’assenza del binding dinamico non è un limite. Per i metodi statici, invece, </w:t>
      </w:r>
      <w:r w:rsidR="007C4963">
        <w:t>può essere un problema in quanto viene invocato spesso utilizzando un oggetto chiamante.</w:t>
      </w:r>
    </w:p>
    <w:p w:rsidR="007C4963" w:rsidRDefault="007C4963" w:rsidP="00A32072">
      <w:r>
        <w:t>In questi casi viene utilizzato il binding statico, la scelta del metodo da applicare dipende dunque dall’oggetto chiamante.</w:t>
      </w:r>
    </w:p>
    <w:tbl>
      <w:tblPr>
        <w:tblStyle w:val="Tabellagriglia2-colore1"/>
        <w:tblW w:w="9741" w:type="dxa"/>
        <w:tblLook w:val="04A0" w:firstRow="1" w:lastRow="0" w:firstColumn="1" w:lastColumn="0" w:noHBand="0" w:noVBand="1"/>
      </w:tblPr>
      <w:tblGrid>
        <w:gridCol w:w="9741"/>
      </w:tblGrid>
      <w:tr w:rsidR="00FA7907" w:rsidRPr="00466F7C" w:rsidTr="000A4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1" w:type="dxa"/>
          </w:tcPr>
          <w:p w:rsidR="00FA7907" w:rsidRPr="00466F7C" w:rsidRDefault="00FA7907" w:rsidP="000A4F09">
            <w:pPr>
              <w:jc w:val="center"/>
              <w:rPr>
                <w:sz w:val="16"/>
              </w:rPr>
            </w:pPr>
            <w:r w:rsidRPr="00466F7C">
              <w:rPr>
                <w:sz w:val="16"/>
              </w:rPr>
              <w:t>BindingStatico</w:t>
            </w:r>
          </w:p>
        </w:tc>
      </w:tr>
      <w:tr w:rsidR="00FA7907" w:rsidRPr="00466F7C" w:rsidTr="000A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1" w:type="dxa"/>
          </w:tcPr>
          <w:p w:rsidR="00FA7907" w:rsidRPr="00466F7C" w:rsidRDefault="00FA7907"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class</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BindingStaticoDemo</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FA7907" w:rsidRPr="00466F7C" w:rsidRDefault="00FA7907"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p>
          <w:p w:rsidR="00FA7907" w:rsidRPr="00466F7C" w:rsidRDefault="00FA7907" w:rsidP="000A4F09">
            <w:pPr>
              <w:autoSpaceDE w:val="0"/>
              <w:autoSpaceDN w:val="0"/>
              <w:adjustRightInd w:val="0"/>
              <w:rPr>
                <w:rFonts w:ascii="Courier New" w:hAnsi="Courier New" w:cs="Courier New"/>
                <w:b w:val="0"/>
                <w:color w:val="000000"/>
                <w:sz w:val="16"/>
                <w:szCs w:val="19"/>
                <w:lang w:val="en-GB"/>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lang w:val="en-GB"/>
              </w:rPr>
              <w:t>public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static</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FF"/>
                <w:sz w:val="16"/>
                <w:szCs w:val="19"/>
                <w:lang w:val="en-GB"/>
              </w:rPr>
              <w:t>void</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2B91AF"/>
                <w:sz w:val="16"/>
                <w:szCs w:val="19"/>
                <w:lang w:val="en-GB"/>
              </w:rPr>
              <w:t>main</w:t>
            </w:r>
            <w:r w:rsidRPr="00466F7C">
              <w:rPr>
                <w:rFonts w:ascii="Courier New" w:hAnsi="Courier New" w:cs="Courier New"/>
                <w:b w:val="0"/>
                <w:color w:val="000000"/>
                <w:sz w:val="16"/>
                <w:szCs w:val="19"/>
                <w:lang w:val="en-GB"/>
              </w:rPr>
              <w:t>(</w:t>
            </w:r>
            <w:r w:rsidRPr="00466F7C">
              <w:rPr>
                <w:rFonts w:ascii="Courier New" w:hAnsi="Courier New" w:cs="Courier New"/>
                <w:b w:val="0"/>
                <w:color w:val="0000FF"/>
                <w:sz w:val="16"/>
                <w:szCs w:val="19"/>
                <w:lang w:val="en-GB"/>
              </w:rPr>
              <w:t>String</w:t>
            </w:r>
            <w:r w:rsidRPr="00466F7C">
              <w:rPr>
                <w:rFonts w:ascii="Courier New" w:hAnsi="Courier New" w:cs="Courier New"/>
                <w:b w:val="0"/>
                <w:color w:val="000000"/>
                <w:sz w:val="16"/>
                <w:szCs w:val="19"/>
                <w:lang w:val="en-GB"/>
              </w:rPr>
              <w:t>[]</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args)</w:t>
            </w:r>
            <w:r w:rsidR="00951758" w:rsidRPr="00951758">
              <w:rPr>
                <w:rFonts w:ascii="Calibri" w:hAnsi="Calibri" w:cs="Courier New"/>
                <w:b w:val="0"/>
                <w:color w:val="000000"/>
                <w:sz w:val="16"/>
                <w:szCs w:val="19"/>
                <w:lang w:val="en-GB"/>
              </w:rPr>
              <w:t xml:space="preserve"> </w:t>
            </w:r>
            <w:r w:rsidRPr="00466F7C">
              <w:rPr>
                <w:rFonts w:ascii="Courier New" w:hAnsi="Courier New" w:cs="Courier New"/>
                <w:b w:val="0"/>
                <w:color w:val="000000"/>
                <w:sz w:val="16"/>
                <w:szCs w:val="19"/>
                <w:lang w:val="en-GB"/>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lang w:val="en-GB"/>
              </w:rPr>
              <w:tab/>
            </w:r>
            <w:r w:rsidRPr="00466F7C">
              <w:rPr>
                <w:rFonts w:ascii="Courier New" w:hAnsi="Courier New" w:cs="Courier New"/>
                <w:b w:val="0"/>
                <w:color w:val="000000"/>
                <w:sz w:val="16"/>
                <w:szCs w:val="19"/>
                <w:lang w:val="en-GB"/>
              </w:rPr>
              <w:tab/>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.annuncio();</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.annuncio();</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"Questo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esempio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mostra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che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possibile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fare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b/>
            </w:r>
            <w:r w:rsidRPr="00466F7C">
              <w:rPr>
                <w:rFonts w:ascii="Courier New" w:hAnsi="Courier New" w:cs="Courier New"/>
                <w:b w:val="0"/>
                <w:color w:val="A31515"/>
                <w:sz w:val="16"/>
                <w:szCs w:val="19"/>
              </w:rPr>
              <w:tab/>
              <w:t>l'overriding</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un</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metodo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statico."</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new</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FF"/>
                <w:sz w:val="16"/>
                <w:szCs w:val="19"/>
              </w:rPr>
              <w:t>VenditaScontata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vendita.annuncio();</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scontata.annuncio();</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"Nessun</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sorpresa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finora,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Vendita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scontata2</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0000"/>
                <w:sz w:val="16"/>
                <w:szCs w:val="19"/>
              </w:rPr>
              <w:t>scontata;</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008000"/>
                <w:sz w:val="16"/>
                <w:szCs w:val="19"/>
              </w:rPr>
              <w:t>//(scontata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scontata2</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fanno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riferimento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allo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stesso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oggetto,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ma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una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variabile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tipo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Vendita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e</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l’altra</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è</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di</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tipo</w:t>
            </w:r>
            <w:r w:rsidR="00951758" w:rsidRPr="00951758">
              <w:rPr>
                <w:rFonts w:ascii="Calibri" w:hAnsi="Calibri" w:cs="Courier New"/>
                <w:b w:val="0"/>
                <w:color w:val="008000"/>
                <w:sz w:val="16"/>
                <w:szCs w:val="19"/>
              </w:rPr>
              <w:t xml:space="preserve"> </w:t>
            </w:r>
            <w:r w:rsidRPr="00466F7C">
              <w:rPr>
                <w:rFonts w:ascii="Courier New" w:hAnsi="Courier New" w:cs="Courier New"/>
                <w:b w:val="0"/>
                <w:color w:val="008000"/>
                <w:sz w:val="16"/>
                <w:szCs w:val="19"/>
              </w:rPr>
              <w:t>VenditaScontata)</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"scontata2</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tipo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VenditaScontata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ma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b/>
              <w:t>\nreferenziata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una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variabile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tipo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Vendita."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00951758" w:rsidRPr="00951758">
              <w:rPr>
                <w:rFonts w:ascii="Calibri" w:hAnsi="Calibri" w:cs="Courier New"/>
                <w:b w:val="0"/>
                <w:color w:val="000000"/>
                <w:sz w:val="16"/>
                <w:szCs w:val="19"/>
              </w:rPr>
              <w:t xml:space="preserve"> </w:t>
            </w:r>
            <w:r w:rsidRPr="00466F7C">
              <w:rPr>
                <w:rFonts w:ascii="Courier New" w:hAnsi="Courier New" w:cs="Courier New"/>
                <w:b w:val="0"/>
                <w:color w:val="A31515"/>
                <w:sz w:val="16"/>
                <w:szCs w:val="19"/>
              </w:rPr>
              <w:t>"Quale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definizione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annuncio()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sara'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usata?"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t>scontata2.annuncio();</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r>
            <w:r w:rsidRPr="00466F7C">
              <w:rPr>
                <w:rFonts w:ascii="Courier New" w:hAnsi="Courier New" w:cs="Courier New"/>
                <w:b w:val="0"/>
                <w:color w:val="000000"/>
                <w:sz w:val="16"/>
                <w:szCs w:val="19"/>
              </w:rPr>
              <w:tab/>
            </w:r>
            <w:r w:rsidRPr="00466F7C">
              <w:rPr>
                <w:rFonts w:ascii="Courier New" w:hAnsi="Courier New" w:cs="Courier New"/>
                <w:b w:val="0"/>
                <w:color w:val="0000FF"/>
                <w:sz w:val="16"/>
                <w:szCs w:val="19"/>
              </w:rPr>
              <w:t>System</w:t>
            </w:r>
            <w:r w:rsidRPr="00466F7C">
              <w:rPr>
                <w:rFonts w:ascii="Courier New" w:hAnsi="Courier New" w:cs="Courier New"/>
                <w:b w:val="0"/>
                <w:color w:val="000000"/>
                <w:sz w:val="16"/>
                <w:szCs w:val="19"/>
              </w:rPr>
              <w:t>.out.println(</w:t>
            </w:r>
            <w:r w:rsidRPr="00466F7C">
              <w:rPr>
                <w:rFonts w:ascii="Courier New" w:hAnsi="Courier New" w:cs="Courier New"/>
                <w:b w:val="0"/>
                <w:color w:val="A31515"/>
                <w:sz w:val="16"/>
                <w:szCs w:val="19"/>
              </w:rPr>
              <w:t>"usa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la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versione</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di</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annuncio()</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definita</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in</w:t>
            </w:r>
            <w:r w:rsidR="00951758" w:rsidRPr="00951758">
              <w:rPr>
                <w:rFonts w:ascii="Calibri" w:hAnsi="Calibri" w:cs="Courier New"/>
                <w:b w:val="0"/>
                <w:color w:val="A31515"/>
                <w:sz w:val="16"/>
                <w:szCs w:val="19"/>
              </w:rPr>
              <w:t xml:space="preserve"> </w:t>
            </w:r>
            <w:r w:rsidRPr="00466F7C">
              <w:rPr>
                <w:rFonts w:ascii="Courier New" w:hAnsi="Courier New" w:cs="Courier New"/>
                <w:b w:val="0"/>
                <w:color w:val="A31515"/>
                <w:sz w:val="16"/>
                <w:szCs w:val="19"/>
              </w:rPr>
              <w:tab/>
              <w:t>Vendita!"</w:t>
            </w:r>
            <w:r w:rsidRPr="00466F7C">
              <w:rPr>
                <w:rFonts w:ascii="Courier New" w:hAnsi="Courier New" w:cs="Courier New"/>
                <w:b w:val="0"/>
                <w:color w:val="000000"/>
                <w:sz w:val="16"/>
                <w:szCs w:val="19"/>
              </w:rPr>
              <w:t>);</w:t>
            </w:r>
          </w:p>
          <w:p w:rsidR="00FA7907" w:rsidRPr="00466F7C" w:rsidRDefault="00FA7907" w:rsidP="000A4F09">
            <w:pPr>
              <w:autoSpaceDE w:val="0"/>
              <w:autoSpaceDN w:val="0"/>
              <w:adjustRightInd w:val="0"/>
              <w:rPr>
                <w:rFonts w:ascii="Courier New" w:hAnsi="Courier New" w:cs="Courier New"/>
                <w:b w:val="0"/>
                <w:color w:val="000000"/>
                <w:sz w:val="16"/>
                <w:szCs w:val="19"/>
              </w:rPr>
            </w:pPr>
            <w:r w:rsidRPr="00466F7C">
              <w:rPr>
                <w:rFonts w:ascii="Courier New" w:hAnsi="Courier New" w:cs="Courier New"/>
                <w:b w:val="0"/>
                <w:color w:val="000000"/>
                <w:sz w:val="16"/>
                <w:szCs w:val="19"/>
              </w:rPr>
              <w:tab/>
              <w:t>}</w:t>
            </w:r>
          </w:p>
          <w:p w:rsidR="00FA7907" w:rsidRPr="00466F7C" w:rsidRDefault="00FA7907" w:rsidP="000A4F09">
            <w:pPr>
              <w:rPr>
                <w:rFonts w:ascii="Courier New" w:hAnsi="Courier New" w:cs="Courier New"/>
                <w:b w:val="0"/>
                <w:sz w:val="16"/>
              </w:rPr>
            </w:pPr>
            <w:r w:rsidRPr="00466F7C">
              <w:rPr>
                <w:rFonts w:ascii="Courier New" w:hAnsi="Courier New" w:cs="Courier New"/>
                <w:b w:val="0"/>
                <w:color w:val="000000"/>
                <w:sz w:val="16"/>
                <w:szCs w:val="19"/>
              </w:rPr>
              <w:t>}</w:t>
            </w:r>
          </w:p>
        </w:tc>
      </w:tr>
      <w:tr w:rsidR="00FA7907" w:rsidRPr="00466F7C" w:rsidTr="000A4F09">
        <w:tc>
          <w:tcPr>
            <w:cnfStyle w:val="001000000000" w:firstRow="0" w:lastRow="0" w:firstColumn="1" w:lastColumn="0" w:oddVBand="0" w:evenVBand="0" w:oddHBand="0" w:evenHBand="0" w:firstRowFirstColumn="0" w:firstRowLastColumn="0" w:lastRowFirstColumn="0" w:lastRowLastColumn="0"/>
            <w:tcW w:w="9741" w:type="dxa"/>
          </w:tcPr>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Questa</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la</w:t>
            </w:r>
            <w:r w:rsidR="00951758" w:rsidRPr="00951758">
              <w:rPr>
                <w:rFonts w:ascii="Calibri" w:hAnsi="Calibri" w:cs="Courier New"/>
                <w:sz w:val="16"/>
                <w:szCs w:val="19"/>
              </w:rPr>
              <w:t xml:space="preserve"> </w:t>
            </w:r>
            <w:r w:rsidRPr="00466F7C">
              <w:rPr>
                <w:rFonts w:ascii="Courier New" w:hAnsi="Courier New" w:cs="Courier New"/>
                <w:sz w:val="16"/>
                <w:szCs w:val="19"/>
              </w:rPr>
              <w:t>classe</w:t>
            </w:r>
            <w:r w:rsidR="00951758" w:rsidRPr="00951758">
              <w:rPr>
                <w:rFonts w:ascii="Calibri" w:hAnsi="Calibri" w:cs="Courier New"/>
                <w:sz w:val="16"/>
                <w:szCs w:val="19"/>
              </w:rPr>
              <w:t xml:space="preserve"> </w:t>
            </w:r>
            <w:r w:rsidRPr="00466F7C">
              <w:rPr>
                <w:rFonts w:ascii="Courier New" w:hAnsi="Courier New" w:cs="Courier New"/>
                <w:sz w:val="16"/>
                <w:szCs w:val="19"/>
              </w:rPr>
              <w:t>Vendita.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Questa</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la</w:t>
            </w:r>
            <w:r w:rsidR="00951758" w:rsidRPr="00951758">
              <w:rPr>
                <w:rFonts w:ascii="Calibri" w:hAnsi="Calibri" w:cs="Courier New"/>
                <w:sz w:val="16"/>
                <w:szCs w:val="19"/>
              </w:rPr>
              <w:t xml:space="preserve"> </w:t>
            </w:r>
            <w:r w:rsidRPr="00466F7C">
              <w:rPr>
                <w:rFonts w:ascii="Courier New" w:hAnsi="Courier New" w:cs="Courier New"/>
                <w:sz w:val="16"/>
                <w:szCs w:val="19"/>
              </w:rPr>
              <w:t>classe</w:t>
            </w:r>
            <w:r w:rsidR="00951758" w:rsidRPr="00951758">
              <w:rPr>
                <w:rFonts w:ascii="Calibri" w:hAnsi="Calibri" w:cs="Courier New"/>
                <w:sz w:val="16"/>
                <w:szCs w:val="19"/>
              </w:rPr>
              <w:t xml:space="preserve"> </w:t>
            </w:r>
            <w:r w:rsidRPr="00466F7C">
              <w:rPr>
                <w:rFonts w:ascii="Courier New" w:hAnsi="Courier New" w:cs="Courier New"/>
                <w:sz w:val="16"/>
                <w:szCs w:val="19"/>
              </w:rPr>
              <w:t>VenditaScontata.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Questo</w:t>
            </w:r>
            <w:r w:rsidR="00951758" w:rsidRPr="00951758">
              <w:rPr>
                <w:rFonts w:ascii="Calibri" w:hAnsi="Calibri" w:cs="Courier New"/>
                <w:sz w:val="16"/>
                <w:szCs w:val="19"/>
              </w:rPr>
              <w:t xml:space="preserve"> </w:t>
            </w:r>
            <w:r w:rsidRPr="00466F7C">
              <w:rPr>
                <w:rFonts w:ascii="Courier New" w:hAnsi="Courier New" w:cs="Courier New"/>
                <w:sz w:val="16"/>
                <w:szCs w:val="19"/>
              </w:rPr>
              <w:t>esempio</w:t>
            </w:r>
            <w:r w:rsidR="00951758" w:rsidRPr="00951758">
              <w:rPr>
                <w:rFonts w:ascii="Calibri" w:hAnsi="Calibri" w:cs="Courier New"/>
                <w:sz w:val="16"/>
                <w:szCs w:val="19"/>
              </w:rPr>
              <w:t xml:space="preserve"> </w:t>
            </w:r>
            <w:r w:rsidRPr="00466F7C">
              <w:rPr>
                <w:rFonts w:ascii="Courier New" w:hAnsi="Courier New" w:cs="Courier New"/>
                <w:sz w:val="16"/>
                <w:szCs w:val="19"/>
              </w:rPr>
              <w:t>mostra</w:t>
            </w:r>
            <w:r w:rsidR="00951758" w:rsidRPr="00951758">
              <w:rPr>
                <w:rFonts w:ascii="Calibri" w:hAnsi="Calibri" w:cs="Courier New"/>
                <w:sz w:val="16"/>
                <w:szCs w:val="19"/>
              </w:rPr>
              <w:t xml:space="preserve"> </w:t>
            </w:r>
            <w:r w:rsidRPr="00466F7C">
              <w:rPr>
                <w:rFonts w:ascii="Courier New" w:hAnsi="Courier New" w:cs="Courier New"/>
                <w:sz w:val="16"/>
                <w:szCs w:val="19"/>
              </w:rPr>
              <w:t>che</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possibile</w:t>
            </w:r>
            <w:r w:rsidR="00951758" w:rsidRPr="00951758">
              <w:rPr>
                <w:rFonts w:ascii="Calibri" w:hAnsi="Calibri" w:cs="Courier New"/>
                <w:sz w:val="16"/>
                <w:szCs w:val="19"/>
              </w:rPr>
              <w:t xml:space="preserve"> </w:t>
            </w:r>
            <w:r w:rsidRPr="00466F7C">
              <w:rPr>
                <w:rFonts w:ascii="Courier New" w:hAnsi="Courier New" w:cs="Courier New"/>
                <w:sz w:val="16"/>
                <w:szCs w:val="19"/>
              </w:rPr>
              <w:t>fare</w:t>
            </w:r>
            <w:r w:rsidR="00951758" w:rsidRPr="00951758">
              <w:rPr>
                <w:rFonts w:ascii="Calibri" w:hAnsi="Calibri" w:cs="Courier New"/>
                <w:sz w:val="16"/>
                <w:szCs w:val="19"/>
              </w:rPr>
              <w:t xml:space="preserve"> </w:t>
            </w:r>
            <w:r w:rsidRPr="00466F7C">
              <w:rPr>
                <w:rFonts w:ascii="Courier New" w:hAnsi="Courier New" w:cs="Courier New"/>
                <w:sz w:val="16"/>
                <w:szCs w:val="19"/>
              </w:rPr>
              <w:t>l'overriding</w:t>
            </w:r>
            <w:r w:rsidR="00951758" w:rsidRPr="00951758">
              <w:rPr>
                <w:rFonts w:ascii="Calibri" w:hAnsi="Calibri" w:cs="Courier New"/>
                <w:sz w:val="16"/>
                <w:szCs w:val="19"/>
              </w:rPr>
              <w:t xml:space="preserve"> </w:t>
            </w:r>
            <w:r w:rsidRPr="00466F7C">
              <w:rPr>
                <w:rFonts w:ascii="Courier New" w:hAnsi="Courier New" w:cs="Courier New"/>
                <w:sz w:val="16"/>
                <w:szCs w:val="19"/>
              </w:rPr>
              <w:t>di</w:t>
            </w:r>
            <w:r w:rsidR="00951758" w:rsidRPr="00951758">
              <w:rPr>
                <w:rFonts w:ascii="Calibri" w:hAnsi="Calibri" w:cs="Courier New"/>
                <w:sz w:val="16"/>
                <w:szCs w:val="19"/>
              </w:rPr>
              <w:t xml:space="preserve"> </w:t>
            </w:r>
            <w:r w:rsidRPr="00466F7C">
              <w:rPr>
                <w:rFonts w:ascii="Courier New" w:hAnsi="Courier New" w:cs="Courier New"/>
                <w:sz w:val="16"/>
                <w:szCs w:val="19"/>
              </w:rPr>
              <w:t>un</w:t>
            </w:r>
            <w:r w:rsidR="00951758" w:rsidRPr="00951758">
              <w:rPr>
                <w:rFonts w:ascii="Calibri" w:hAnsi="Calibri" w:cs="Courier New"/>
                <w:sz w:val="16"/>
                <w:szCs w:val="19"/>
              </w:rPr>
              <w:t xml:space="preserve"> </w:t>
            </w:r>
            <w:r w:rsidRPr="00466F7C">
              <w:rPr>
                <w:rFonts w:ascii="Courier New" w:hAnsi="Courier New" w:cs="Courier New"/>
                <w:sz w:val="16"/>
                <w:szCs w:val="19"/>
              </w:rPr>
              <w:t>metodo</w:t>
            </w:r>
            <w:r w:rsidR="00951758" w:rsidRPr="00951758">
              <w:rPr>
                <w:rFonts w:ascii="Calibri" w:hAnsi="Calibri" w:cs="Courier New"/>
                <w:sz w:val="16"/>
                <w:szCs w:val="19"/>
              </w:rPr>
              <w:t xml:space="preserve"> </w:t>
            </w:r>
            <w:r w:rsidRPr="00466F7C">
              <w:rPr>
                <w:rFonts w:ascii="Courier New" w:hAnsi="Courier New" w:cs="Courier New"/>
                <w:sz w:val="16"/>
                <w:szCs w:val="19"/>
              </w:rPr>
              <w:t>statico.</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Questa</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la</w:t>
            </w:r>
            <w:r w:rsidR="00951758" w:rsidRPr="00951758">
              <w:rPr>
                <w:rFonts w:ascii="Calibri" w:hAnsi="Calibri" w:cs="Courier New"/>
                <w:sz w:val="16"/>
                <w:szCs w:val="19"/>
              </w:rPr>
              <w:t xml:space="preserve"> </w:t>
            </w:r>
            <w:r w:rsidRPr="00466F7C">
              <w:rPr>
                <w:rFonts w:ascii="Courier New" w:hAnsi="Courier New" w:cs="Courier New"/>
                <w:sz w:val="16"/>
                <w:szCs w:val="19"/>
              </w:rPr>
              <w:t>classe</w:t>
            </w:r>
            <w:r w:rsidR="00951758" w:rsidRPr="00951758">
              <w:rPr>
                <w:rFonts w:ascii="Calibri" w:hAnsi="Calibri" w:cs="Courier New"/>
                <w:sz w:val="16"/>
                <w:szCs w:val="19"/>
              </w:rPr>
              <w:t xml:space="preserve"> </w:t>
            </w:r>
            <w:r w:rsidRPr="00466F7C">
              <w:rPr>
                <w:rFonts w:ascii="Courier New" w:hAnsi="Courier New" w:cs="Courier New"/>
                <w:sz w:val="16"/>
                <w:szCs w:val="19"/>
              </w:rPr>
              <w:t>Vendita.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Questa</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la</w:t>
            </w:r>
            <w:r w:rsidR="00951758" w:rsidRPr="00951758">
              <w:rPr>
                <w:rFonts w:ascii="Calibri" w:hAnsi="Calibri" w:cs="Courier New"/>
                <w:sz w:val="16"/>
                <w:szCs w:val="19"/>
              </w:rPr>
              <w:t xml:space="preserve"> </w:t>
            </w:r>
            <w:r w:rsidRPr="00466F7C">
              <w:rPr>
                <w:rFonts w:ascii="Courier New" w:hAnsi="Courier New" w:cs="Courier New"/>
                <w:sz w:val="16"/>
                <w:szCs w:val="19"/>
              </w:rPr>
              <w:t>classe</w:t>
            </w:r>
            <w:r w:rsidR="00951758" w:rsidRPr="00951758">
              <w:rPr>
                <w:rFonts w:ascii="Calibri" w:hAnsi="Calibri" w:cs="Courier New"/>
                <w:sz w:val="16"/>
                <w:szCs w:val="19"/>
              </w:rPr>
              <w:t xml:space="preserve"> </w:t>
            </w:r>
            <w:r w:rsidRPr="00466F7C">
              <w:rPr>
                <w:rFonts w:ascii="Courier New" w:hAnsi="Courier New" w:cs="Courier New"/>
                <w:sz w:val="16"/>
                <w:szCs w:val="19"/>
              </w:rPr>
              <w:t>VenditaScontata.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Nessun</w:t>
            </w:r>
            <w:r w:rsidR="00951758" w:rsidRPr="00951758">
              <w:rPr>
                <w:rFonts w:ascii="Calibri" w:hAnsi="Calibri" w:cs="Courier New"/>
                <w:sz w:val="16"/>
                <w:szCs w:val="19"/>
              </w:rPr>
              <w:t xml:space="preserve"> </w:t>
            </w:r>
            <w:r w:rsidRPr="00466F7C">
              <w:rPr>
                <w:rFonts w:ascii="Courier New" w:hAnsi="Courier New" w:cs="Courier New"/>
                <w:sz w:val="16"/>
                <w:szCs w:val="19"/>
              </w:rPr>
              <w:t>sorpresa</w:t>
            </w:r>
            <w:r w:rsidR="00951758" w:rsidRPr="00951758">
              <w:rPr>
                <w:rFonts w:ascii="Calibri" w:hAnsi="Calibri" w:cs="Courier New"/>
                <w:sz w:val="16"/>
                <w:szCs w:val="19"/>
              </w:rPr>
              <w:t xml:space="preserve"> </w:t>
            </w:r>
            <w:r w:rsidRPr="00466F7C">
              <w:rPr>
                <w:rFonts w:ascii="Courier New" w:hAnsi="Courier New" w:cs="Courier New"/>
                <w:sz w:val="16"/>
                <w:szCs w:val="19"/>
              </w:rPr>
              <w:t>finora,</w:t>
            </w:r>
            <w:r w:rsidR="00951758" w:rsidRPr="00951758">
              <w:rPr>
                <w:rFonts w:ascii="Calibri" w:hAnsi="Calibri" w:cs="Courier New"/>
                <w:sz w:val="16"/>
                <w:szCs w:val="19"/>
              </w:rPr>
              <w:t xml:space="preserve"> </w:t>
            </w:r>
            <w:r w:rsidRPr="00466F7C">
              <w:rPr>
                <w:rFonts w:ascii="Courier New" w:hAnsi="Courier New" w:cs="Courier New"/>
                <w:sz w:val="16"/>
                <w:szCs w:val="19"/>
              </w:rPr>
              <w:t>ma...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scontata2</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r w:rsidRPr="00466F7C">
              <w:rPr>
                <w:rFonts w:ascii="Courier New" w:hAnsi="Courier New" w:cs="Courier New"/>
                <w:sz w:val="16"/>
                <w:szCs w:val="19"/>
              </w:rPr>
              <w:t>di</w:t>
            </w:r>
            <w:r w:rsidR="00951758" w:rsidRPr="00951758">
              <w:rPr>
                <w:rFonts w:ascii="Calibri" w:hAnsi="Calibri" w:cs="Courier New"/>
                <w:sz w:val="16"/>
                <w:szCs w:val="19"/>
              </w:rPr>
              <w:t xml:space="preserve"> </w:t>
            </w:r>
            <w:r w:rsidRPr="00466F7C">
              <w:rPr>
                <w:rFonts w:ascii="Courier New" w:hAnsi="Courier New" w:cs="Courier New"/>
                <w:sz w:val="16"/>
                <w:szCs w:val="19"/>
              </w:rPr>
              <w:t>tipo</w:t>
            </w:r>
            <w:r w:rsidR="00951758" w:rsidRPr="00951758">
              <w:rPr>
                <w:rFonts w:ascii="Calibri" w:hAnsi="Calibri" w:cs="Courier New"/>
                <w:sz w:val="16"/>
                <w:szCs w:val="19"/>
              </w:rPr>
              <w:t xml:space="preserve"> </w:t>
            </w:r>
            <w:r w:rsidRPr="00466F7C">
              <w:rPr>
                <w:rFonts w:ascii="Courier New" w:hAnsi="Courier New" w:cs="Courier New"/>
                <w:sz w:val="16"/>
                <w:szCs w:val="19"/>
              </w:rPr>
              <w:t>VenditaScontata</w:t>
            </w:r>
            <w:r w:rsidR="00951758" w:rsidRPr="00951758">
              <w:rPr>
                <w:rFonts w:ascii="Calibri" w:hAnsi="Calibri" w:cs="Courier New"/>
                <w:sz w:val="16"/>
                <w:szCs w:val="19"/>
              </w:rPr>
              <w:t xml:space="preserve"> </w:t>
            </w:r>
            <w:r w:rsidRPr="00466F7C">
              <w:rPr>
                <w:rFonts w:ascii="Courier New" w:hAnsi="Courier New" w:cs="Courier New"/>
                <w:sz w:val="16"/>
                <w:szCs w:val="19"/>
              </w:rPr>
              <w:t>ma</w:t>
            </w:r>
            <w:r w:rsidR="00951758" w:rsidRPr="00951758">
              <w:rPr>
                <w:rFonts w:ascii="Calibri" w:hAnsi="Calibri" w:cs="Courier New"/>
                <w:sz w:val="16"/>
                <w:szCs w:val="19"/>
              </w:rPr>
              <w:t xml:space="preserve"> </w:t>
            </w:r>
            <w:r w:rsidRPr="00466F7C">
              <w:rPr>
                <w:rFonts w:ascii="Courier New" w:hAnsi="Courier New" w:cs="Courier New"/>
                <w:sz w:val="16"/>
                <w:szCs w:val="19"/>
              </w:rPr>
              <w:t>e'</w:t>
            </w:r>
            <w:r w:rsidR="00951758" w:rsidRPr="00951758">
              <w:rPr>
                <w:rFonts w:ascii="Calibri" w:hAnsi="Calibri" w:cs="Courier New"/>
                <w:sz w:val="16"/>
                <w:szCs w:val="19"/>
              </w:rPr>
              <w:t xml:space="preserve"> </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referenziata</w:t>
            </w:r>
            <w:r w:rsidR="00951758" w:rsidRPr="00951758">
              <w:rPr>
                <w:rFonts w:ascii="Calibri" w:hAnsi="Calibri" w:cs="Courier New"/>
                <w:sz w:val="16"/>
                <w:szCs w:val="19"/>
              </w:rPr>
              <w:t xml:space="preserve"> </w:t>
            </w:r>
            <w:r w:rsidRPr="00466F7C">
              <w:rPr>
                <w:rFonts w:ascii="Courier New" w:hAnsi="Courier New" w:cs="Courier New"/>
                <w:sz w:val="16"/>
                <w:szCs w:val="19"/>
              </w:rPr>
              <w:t>da</w:t>
            </w:r>
            <w:r w:rsidR="00951758" w:rsidRPr="00951758">
              <w:rPr>
                <w:rFonts w:ascii="Calibri" w:hAnsi="Calibri" w:cs="Courier New"/>
                <w:sz w:val="16"/>
                <w:szCs w:val="19"/>
              </w:rPr>
              <w:t xml:space="preserve"> </w:t>
            </w:r>
            <w:r w:rsidRPr="00466F7C">
              <w:rPr>
                <w:rFonts w:ascii="Courier New" w:hAnsi="Courier New" w:cs="Courier New"/>
                <w:sz w:val="16"/>
                <w:szCs w:val="19"/>
              </w:rPr>
              <w:t>una</w:t>
            </w:r>
            <w:r w:rsidR="00951758" w:rsidRPr="00951758">
              <w:rPr>
                <w:rFonts w:ascii="Calibri" w:hAnsi="Calibri" w:cs="Courier New"/>
                <w:sz w:val="16"/>
                <w:szCs w:val="19"/>
              </w:rPr>
              <w:t xml:space="preserve"> </w:t>
            </w:r>
            <w:r w:rsidRPr="00466F7C">
              <w:rPr>
                <w:rFonts w:ascii="Courier New" w:hAnsi="Courier New" w:cs="Courier New"/>
                <w:sz w:val="16"/>
                <w:szCs w:val="19"/>
              </w:rPr>
              <w:t>variabile</w:t>
            </w:r>
            <w:r w:rsidR="00951758" w:rsidRPr="00951758">
              <w:rPr>
                <w:rFonts w:ascii="Calibri" w:hAnsi="Calibri" w:cs="Courier New"/>
                <w:sz w:val="16"/>
                <w:szCs w:val="19"/>
              </w:rPr>
              <w:t xml:space="preserve"> </w:t>
            </w:r>
            <w:r w:rsidRPr="00466F7C">
              <w:rPr>
                <w:rFonts w:ascii="Courier New" w:hAnsi="Courier New" w:cs="Courier New"/>
                <w:sz w:val="16"/>
                <w:szCs w:val="19"/>
              </w:rPr>
              <w:t>di</w:t>
            </w:r>
            <w:r w:rsidR="00951758" w:rsidRPr="00951758">
              <w:rPr>
                <w:rFonts w:ascii="Calibri" w:hAnsi="Calibri" w:cs="Courier New"/>
                <w:sz w:val="16"/>
                <w:szCs w:val="19"/>
              </w:rPr>
              <w:t xml:space="preserve"> </w:t>
            </w:r>
            <w:r w:rsidRPr="00466F7C">
              <w:rPr>
                <w:rFonts w:ascii="Courier New" w:hAnsi="Courier New" w:cs="Courier New"/>
                <w:sz w:val="16"/>
                <w:szCs w:val="19"/>
              </w:rPr>
              <w:t>tipo</w:t>
            </w:r>
            <w:r w:rsidR="00951758" w:rsidRPr="00951758">
              <w:rPr>
                <w:rFonts w:ascii="Calibri" w:hAnsi="Calibri" w:cs="Courier New"/>
                <w:sz w:val="16"/>
                <w:szCs w:val="19"/>
              </w:rPr>
              <w:t xml:space="preserve"> </w:t>
            </w:r>
            <w:r w:rsidRPr="00466F7C">
              <w:rPr>
                <w:rFonts w:ascii="Courier New" w:hAnsi="Courier New" w:cs="Courier New"/>
                <w:sz w:val="16"/>
                <w:szCs w:val="19"/>
              </w:rPr>
              <w:t>Vendita.</w:t>
            </w:r>
          </w:p>
          <w:p w:rsidR="00FA7907" w:rsidRPr="00466F7C" w:rsidRDefault="00FA7907" w:rsidP="000A4F09">
            <w:pPr>
              <w:autoSpaceDE w:val="0"/>
              <w:autoSpaceDN w:val="0"/>
              <w:adjustRightInd w:val="0"/>
              <w:rPr>
                <w:rFonts w:ascii="Courier New" w:hAnsi="Courier New" w:cs="Courier New"/>
                <w:sz w:val="16"/>
                <w:szCs w:val="19"/>
              </w:rPr>
            </w:pPr>
            <w:r w:rsidRPr="00466F7C">
              <w:rPr>
                <w:rFonts w:ascii="Courier New" w:hAnsi="Courier New" w:cs="Courier New"/>
                <w:sz w:val="16"/>
                <w:szCs w:val="19"/>
              </w:rPr>
              <w:t>Quale</w:t>
            </w:r>
            <w:r w:rsidR="00951758" w:rsidRPr="00951758">
              <w:rPr>
                <w:rFonts w:ascii="Calibri" w:hAnsi="Calibri" w:cs="Courier New"/>
                <w:sz w:val="16"/>
                <w:szCs w:val="19"/>
              </w:rPr>
              <w:t xml:space="preserve"> </w:t>
            </w:r>
            <w:r w:rsidRPr="00466F7C">
              <w:rPr>
                <w:rFonts w:ascii="Courier New" w:hAnsi="Courier New" w:cs="Courier New"/>
                <w:sz w:val="16"/>
                <w:szCs w:val="19"/>
              </w:rPr>
              <w:t>definizione</w:t>
            </w:r>
            <w:r w:rsidR="00951758" w:rsidRPr="00951758">
              <w:rPr>
                <w:rFonts w:ascii="Calibri" w:hAnsi="Calibri" w:cs="Courier New"/>
                <w:sz w:val="16"/>
                <w:szCs w:val="19"/>
              </w:rPr>
              <w:t xml:space="preserve"> </w:t>
            </w:r>
            <w:r w:rsidRPr="00466F7C">
              <w:rPr>
                <w:rFonts w:ascii="Courier New" w:hAnsi="Courier New" w:cs="Courier New"/>
                <w:sz w:val="16"/>
                <w:szCs w:val="19"/>
              </w:rPr>
              <w:t>di</w:t>
            </w:r>
            <w:r w:rsidR="00951758" w:rsidRPr="00951758">
              <w:rPr>
                <w:rFonts w:ascii="Calibri" w:hAnsi="Calibri" w:cs="Courier New"/>
                <w:sz w:val="16"/>
                <w:szCs w:val="19"/>
              </w:rPr>
              <w:t xml:space="preserve"> </w:t>
            </w:r>
            <w:r w:rsidRPr="00466F7C">
              <w:rPr>
                <w:rFonts w:ascii="Courier New" w:hAnsi="Courier New" w:cs="Courier New"/>
                <w:sz w:val="16"/>
                <w:szCs w:val="19"/>
              </w:rPr>
              <w:t>annuncio()</w:t>
            </w:r>
            <w:r w:rsidR="00951758" w:rsidRPr="00951758">
              <w:rPr>
                <w:rFonts w:ascii="Calibri" w:hAnsi="Calibri" w:cs="Courier New"/>
                <w:sz w:val="16"/>
                <w:szCs w:val="19"/>
              </w:rPr>
              <w:t xml:space="preserve"> </w:t>
            </w:r>
            <w:r w:rsidRPr="00466F7C">
              <w:rPr>
                <w:rFonts w:ascii="Courier New" w:hAnsi="Courier New" w:cs="Courier New"/>
                <w:sz w:val="16"/>
                <w:szCs w:val="19"/>
              </w:rPr>
              <w:t>sara'</w:t>
            </w:r>
            <w:r w:rsidR="00951758" w:rsidRPr="00951758">
              <w:rPr>
                <w:rFonts w:ascii="Calibri" w:hAnsi="Calibri" w:cs="Courier New"/>
                <w:sz w:val="16"/>
                <w:szCs w:val="19"/>
              </w:rPr>
              <w:t xml:space="preserve"> </w:t>
            </w:r>
            <w:r w:rsidRPr="00466F7C">
              <w:rPr>
                <w:rFonts w:ascii="Courier New" w:hAnsi="Courier New" w:cs="Courier New"/>
                <w:sz w:val="16"/>
                <w:szCs w:val="19"/>
              </w:rPr>
              <w:t>usata?</w:t>
            </w:r>
          </w:p>
          <w:p w:rsidR="00FA7907" w:rsidRPr="006D3A50" w:rsidRDefault="00FA7907" w:rsidP="000A4F09">
            <w:pPr>
              <w:autoSpaceDE w:val="0"/>
              <w:autoSpaceDN w:val="0"/>
              <w:adjustRightInd w:val="0"/>
              <w:rPr>
                <w:rFonts w:ascii="Courier New" w:hAnsi="Courier New" w:cs="Courier New"/>
                <w:color w:val="FF0000"/>
                <w:sz w:val="16"/>
                <w:szCs w:val="19"/>
              </w:rPr>
            </w:pPr>
            <w:r w:rsidRPr="00FA7907">
              <w:rPr>
                <w:rFonts w:ascii="Courier New" w:hAnsi="Courier New" w:cs="Courier New"/>
                <w:color w:val="FF0000"/>
                <w:sz w:val="16"/>
                <w:szCs w:val="19"/>
              </w:rPr>
              <w:t>Questa</w:t>
            </w:r>
            <w:r w:rsidR="00951758" w:rsidRPr="00951758">
              <w:rPr>
                <w:rFonts w:ascii="Calibri" w:hAnsi="Calibri" w:cs="Courier New"/>
                <w:color w:val="FF0000"/>
                <w:sz w:val="16"/>
                <w:szCs w:val="19"/>
              </w:rPr>
              <w:t xml:space="preserve"> </w:t>
            </w:r>
            <w:r w:rsidRPr="00FA7907">
              <w:rPr>
                <w:rFonts w:ascii="Courier New" w:hAnsi="Courier New" w:cs="Courier New"/>
                <w:color w:val="FF0000"/>
                <w:sz w:val="16"/>
                <w:szCs w:val="19"/>
              </w:rPr>
              <w:t>e'</w:t>
            </w:r>
            <w:r w:rsidR="00951758" w:rsidRPr="00951758">
              <w:rPr>
                <w:rFonts w:ascii="Calibri" w:hAnsi="Calibri" w:cs="Courier New"/>
                <w:color w:val="FF0000"/>
                <w:sz w:val="16"/>
                <w:szCs w:val="19"/>
              </w:rPr>
              <w:t xml:space="preserve"> </w:t>
            </w:r>
            <w:r w:rsidRPr="00FA7907">
              <w:rPr>
                <w:rFonts w:ascii="Courier New" w:hAnsi="Courier New" w:cs="Courier New"/>
                <w:color w:val="FF0000"/>
                <w:sz w:val="16"/>
                <w:szCs w:val="19"/>
              </w:rPr>
              <w:t>la</w:t>
            </w:r>
            <w:r w:rsidR="00951758" w:rsidRPr="00951758">
              <w:rPr>
                <w:rFonts w:ascii="Calibri" w:hAnsi="Calibri" w:cs="Courier New"/>
                <w:color w:val="FF0000"/>
                <w:sz w:val="16"/>
                <w:szCs w:val="19"/>
              </w:rPr>
              <w:t xml:space="preserve"> </w:t>
            </w:r>
            <w:r w:rsidRPr="00FA7907">
              <w:rPr>
                <w:rFonts w:ascii="Courier New" w:hAnsi="Courier New" w:cs="Courier New"/>
                <w:color w:val="FF0000"/>
                <w:sz w:val="16"/>
                <w:szCs w:val="19"/>
              </w:rPr>
              <w:t>classe</w:t>
            </w:r>
            <w:r w:rsidR="00951758" w:rsidRPr="00951758">
              <w:rPr>
                <w:rFonts w:ascii="Calibri" w:hAnsi="Calibri" w:cs="Courier New"/>
                <w:color w:val="FF0000"/>
                <w:sz w:val="16"/>
                <w:szCs w:val="19"/>
              </w:rPr>
              <w:t xml:space="preserve"> </w:t>
            </w:r>
            <w:r w:rsidRPr="00FA7907">
              <w:rPr>
                <w:rFonts w:ascii="Courier New" w:hAnsi="Courier New" w:cs="Courier New"/>
                <w:color w:val="FF0000"/>
                <w:sz w:val="16"/>
                <w:szCs w:val="19"/>
              </w:rPr>
              <w:t>Vendita.</w:t>
            </w:r>
            <w:r w:rsidR="006D3A50">
              <w:rPr>
                <w:rFonts w:ascii="Courier New" w:hAnsi="Courier New" w:cs="Courier New"/>
                <w:color w:val="FF0000"/>
                <w:sz w:val="16"/>
                <w:szCs w:val="19"/>
              </w:rPr>
              <w:br/>
            </w:r>
            <w:r w:rsidR="006D3A50">
              <w:rPr>
                <w:rFonts w:ascii="Courier New" w:hAnsi="Courier New" w:cs="Courier New"/>
                <w:color w:val="FF0000"/>
                <w:sz w:val="16"/>
                <w:szCs w:val="19"/>
              </w:rPr>
              <w:tab/>
            </w:r>
            <w:r w:rsidR="006D3A50" w:rsidRPr="006D3A50">
              <w:rPr>
                <w:rFonts w:ascii="Courier New" w:hAnsi="Courier New" w:cs="Courier New"/>
                <w:color w:val="00B0F0"/>
                <w:sz w:val="16"/>
                <w:szCs w:val="19"/>
              </w:rPr>
              <w:t>//Se</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Java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avesse</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usato</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il</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binding</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dinamico</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con</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i</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metodi</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statici,</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questa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riga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sarebbe</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stata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b/>
            </w:r>
            <w:r w:rsidR="006D3A50">
              <w:rPr>
                <w:rFonts w:ascii="Courier New" w:hAnsi="Courier New" w:cs="Courier New"/>
                <w:color w:val="00B0F0"/>
                <w:sz w:val="16"/>
                <w:szCs w:val="19"/>
              </w:rPr>
              <w:t>//</w:t>
            </w:r>
            <w:r w:rsidR="006D3A50" w:rsidRPr="006D3A50">
              <w:rPr>
                <w:rFonts w:ascii="Courier New" w:hAnsi="Courier New" w:cs="Courier New"/>
                <w:color w:val="00B0F0"/>
                <w:sz w:val="16"/>
                <w:szCs w:val="19"/>
              </w:rPr>
              <w:t>prodotta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dal</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metodo</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annuncio</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della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classe</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VenditaScontata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anziché</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dal</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metodo</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annuncio</w:t>
            </w:r>
            <w:r w:rsidR="00951758" w:rsidRPr="00951758">
              <w:rPr>
                <w:rFonts w:ascii="Calibri" w:hAnsi="Calibri" w:cs="Courier New"/>
                <w:color w:val="00B0F0"/>
                <w:sz w:val="16"/>
                <w:szCs w:val="19"/>
              </w:rPr>
              <w:t xml:space="preserve"> </w:t>
            </w:r>
            <w:r w:rsidR="006D3A50">
              <w:rPr>
                <w:rFonts w:ascii="Courier New" w:hAnsi="Courier New" w:cs="Courier New"/>
                <w:color w:val="00B0F0"/>
                <w:sz w:val="16"/>
                <w:szCs w:val="19"/>
              </w:rPr>
              <w:tab/>
              <w:t>//</w:t>
            </w:r>
            <w:r w:rsidR="006D3A50" w:rsidRPr="006D3A50">
              <w:rPr>
                <w:rFonts w:ascii="Courier New" w:hAnsi="Courier New" w:cs="Courier New"/>
                <w:color w:val="00B0F0"/>
                <w:sz w:val="16"/>
                <w:szCs w:val="19"/>
              </w:rPr>
              <w:t>della</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ab/>
              <w:t>classe</w:t>
            </w:r>
            <w:r w:rsidR="00951758" w:rsidRPr="00951758">
              <w:rPr>
                <w:rFonts w:ascii="Calibri" w:hAnsi="Calibri" w:cs="Courier New"/>
                <w:color w:val="00B0F0"/>
                <w:sz w:val="16"/>
                <w:szCs w:val="19"/>
              </w:rPr>
              <w:t xml:space="preserve"> </w:t>
            </w:r>
            <w:r w:rsidR="006D3A50" w:rsidRPr="006D3A50">
              <w:rPr>
                <w:rFonts w:ascii="Courier New" w:hAnsi="Courier New" w:cs="Courier New"/>
                <w:color w:val="00B0F0"/>
                <w:sz w:val="16"/>
                <w:szCs w:val="19"/>
              </w:rPr>
              <w:t>Vendita</w:t>
            </w:r>
            <w:r w:rsidR="006D3A50" w:rsidRPr="006D3A50">
              <w:rPr>
                <w:rFonts w:ascii="Courier New" w:hAnsi="Courier New" w:cs="Courier New"/>
                <w:color w:val="00B0F0"/>
                <w:sz w:val="16"/>
                <w:szCs w:val="19"/>
              </w:rPr>
              <w:br/>
            </w:r>
            <w:r w:rsidRPr="00466F7C">
              <w:rPr>
                <w:rFonts w:ascii="Courier New" w:hAnsi="Courier New" w:cs="Courier New"/>
                <w:sz w:val="16"/>
                <w:szCs w:val="19"/>
              </w:rPr>
              <w:t>usa</w:t>
            </w:r>
            <w:r w:rsidR="00951758" w:rsidRPr="00951758">
              <w:rPr>
                <w:rFonts w:ascii="Calibri" w:hAnsi="Calibri" w:cs="Courier New"/>
                <w:sz w:val="16"/>
                <w:szCs w:val="19"/>
              </w:rPr>
              <w:t xml:space="preserve"> </w:t>
            </w:r>
            <w:r w:rsidRPr="00466F7C">
              <w:rPr>
                <w:rFonts w:ascii="Courier New" w:hAnsi="Courier New" w:cs="Courier New"/>
                <w:sz w:val="16"/>
                <w:szCs w:val="19"/>
              </w:rPr>
              <w:t>la</w:t>
            </w:r>
            <w:r w:rsidR="00951758" w:rsidRPr="00951758">
              <w:rPr>
                <w:rFonts w:ascii="Calibri" w:hAnsi="Calibri" w:cs="Courier New"/>
                <w:sz w:val="16"/>
                <w:szCs w:val="19"/>
              </w:rPr>
              <w:t xml:space="preserve"> </w:t>
            </w:r>
            <w:r w:rsidRPr="00466F7C">
              <w:rPr>
                <w:rFonts w:ascii="Courier New" w:hAnsi="Courier New" w:cs="Courier New"/>
                <w:sz w:val="16"/>
                <w:szCs w:val="19"/>
              </w:rPr>
              <w:t>versione</w:t>
            </w:r>
            <w:r w:rsidR="00951758" w:rsidRPr="00951758">
              <w:rPr>
                <w:rFonts w:ascii="Calibri" w:hAnsi="Calibri" w:cs="Courier New"/>
                <w:sz w:val="16"/>
                <w:szCs w:val="19"/>
              </w:rPr>
              <w:t xml:space="preserve"> </w:t>
            </w:r>
            <w:r w:rsidRPr="00466F7C">
              <w:rPr>
                <w:rFonts w:ascii="Courier New" w:hAnsi="Courier New" w:cs="Courier New"/>
                <w:sz w:val="16"/>
                <w:szCs w:val="19"/>
              </w:rPr>
              <w:t>di</w:t>
            </w:r>
            <w:r w:rsidR="00951758" w:rsidRPr="00951758">
              <w:rPr>
                <w:rFonts w:ascii="Calibri" w:hAnsi="Calibri" w:cs="Courier New"/>
                <w:sz w:val="16"/>
                <w:szCs w:val="19"/>
              </w:rPr>
              <w:t xml:space="preserve"> </w:t>
            </w:r>
            <w:r w:rsidRPr="00466F7C">
              <w:rPr>
                <w:rFonts w:ascii="Courier New" w:hAnsi="Courier New" w:cs="Courier New"/>
                <w:sz w:val="16"/>
                <w:szCs w:val="19"/>
              </w:rPr>
              <w:t>annuncio()</w:t>
            </w:r>
            <w:r w:rsidR="00951758" w:rsidRPr="00951758">
              <w:rPr>
                <w:rFonts w:ascii="Calibri" w:hAnsi="Calibri" w:cs="Courier New"/>
                <w:sz w:val="16"/>
                <w:szCs w:val="19"/>
              </w:rPr>
              <w:t xml:space="preserve"> </w:t>
            </w:r>
            <w:r w:rsidRPr="00466F7C">
              <w:rPr>
                <w:rFonts w:ascii="Courier New" w:hAnsi="Courier New" w:cs="Courier New"/>
                <w:sz w:val="16"/>
                <w:szCs w:val="19"/>
              </w:rPr>
              <w:t>definita</w:t>
            </w:r>
            <w:r w:rsidR="00951758" w:rsidRPr="00951758">
              <w:rPr>
                <w:rFonts w:ascii="Calibri" w:hAnsi="Calibri" w:cs="Courier New"/>
                <w:sz w:val="16"/>
                <w:szCs w:val="19"/>
              </w:rPr>
              <w:t xml:space="preserve"> </w:t>
            </w:r>
            <w:r w:rsidRPr="00466F7C">
              <w:rPr>
                <w:rFonts w:ascii="Courier New" w:hAnsi="Courier New" w:cs="Courier New"/>
                <w:sz w:val="16"/>
                <w:szCs w:val="19"/>
              </w:rPr>
              <w:t>in</w:t>
            </w:r>
            <w:r w:rsidR="00951758" w:rsidRPr="00951758">
              <w:rPr>
                <w:rFonts w:ascii="Calibri" w:hAnsi="Calibri" w:cs="Courier New"/>
                <w:sz w:val="16"/>
                <w:szCs w:val="19"/>
              </w:rPr>
              <w:t xml:space="preserve"> </w:t>
            </w:r>
            <w:r w:rsidRPr="00466F7C">
              <w:rPr>
                <w:rFonts w:ascii="Courier New" w:hAnsi="Courier New" w:cs="Courier New"/>
                <w:sz w:val="16"/>
                <w:szCs w:val="19"/>
              </w:rPr>
              <w:t>Vendita!</w:t>
            </w:r>
          </w:p>
        </w:tc>
      </w:tr>
    </w:tbl>
    <w:p w:rsidR="007C4963" w:rsidRDefault="007C4963" w:rsidP="007C4963">
      <w:pPr>
        <w:pStyle w:val="Titolo3"/>
      </w:pPr>
      <w:bookmarkStart w:id="182" w:name="_Toc515811171"/>
      <w:r>
        <w:t>Downcast e upcast</w:t>
      </w:r>
      <w:bookmarkEnd w:id="182"/>
    </w:p>
    <w:p w:rsidR="007C4963" w:rsidRDefault="000A4F09" w:rsidP="007C4963">
      <w:r w:rsidRPr="000A4F09">
        <w:rPr>
          <w:noProof/>
        </w:rPr>
        <w:drawing>
          <wp:anchor distT="0" distB="0" distL="114300" distR="114300" simplePos="0" relativeHeight="251768832" behindDoc="0" locked="0" layoutInCell="1" allowOverlap="1">
            <wp:simplePos x="0" y="0"/>
            <wp:positionH relativeFrom="column">
              <wp:posOffset>-3810</wp:posOffset>
            </wp:positionH>
            <wp:positionV relativeFrom="paragraph">
              <wp:posOffset>1270</wp:posOffset>
            </wp:positionV>
            <wp:extent cx="3117805" cy="830580"/>
            <wp:effectExtent l="0" t="0" r="6985" b="762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17805" cy="830580"/>
                    </a:xfrm>
                    <a:prstGeom prst="rect">
                      <a:avLst/>
                    </a:prstGeom>
                    <a:noFill/>
                    <a:ln>
                      <a:noFill/>
                    </a:ln>
                  </pic:spPr>
                </pic:pic>
              </a:graphicData>
            </a:graphic>
          </wp:anchor>
        </w:drawing>
      </w:r>
      <w:r>
        <w:t>Questa dichiarazione è valida in quanto un oggetto VenditaScontata è anche un oggetto Vendita.</w:t>
      </w:r>
    </w:p>
    <w:p w:rsidR="000A4F09" w:rsidRPr="007C4963" w:rsidRDefault="000A4F09" w:rsidP="007C4963">
      <w:r>
        <w:t>Tramite il binding dinamico sappiamo che variabileVendita.toString() utilizzerà il metodo della classe VenditaScontata.</w:t>
      </w:r>
    </w:p>
    <w:p w:rsidR="00A32072" w:rsidRDefault="001A32F8" w:rsidP="00A32072">
      <w:r w:rsidRPr="0012026F">
        <w:rPr>
          <w:b/>
        </w:rPr>
        <w:t>Assegnare un oggetto di una classe derivata a una variabile del tipo della classe base è spesso chiamato “upcast”</w:t>
      </w:r>
      <w:r>
        <w:t xml:space="preserve"> perché è come fare la conversione dal tipo derivato al tipo della classe base.</w:t>
      </w:r>
    </w:p>
    <w:p w:rsidR="001A32F8" w:rsidRPr="0012026F" w:rsidRDefault="001A32F8" w:rsidP="00A32072">
      <w:pPr>
        <w:rPr>
          <w:b/>
        </w:rPr>
      </w:pPr>
      <w:r w:rsidRPr="0012026F">
        <w:rPr>
          <w:b/>
        </w:rPr>
        <w:t>La conversione da una classe base a una classe derivata viene chiamata “downcast”.</w:t>
      </w:r>
    </w:p>
    <w:p w:rsidR="001A32F8" w:rsidRDefault="001A32F8" w:rsidP="00A32072">
      <w:r>
        <w:t>L’upcast non crea problemi mentre il downcast è più complesso perché, innanzitutto, non ha sempre senso.</w:t>
      </w:r>
    </w:p>
    <w:p w:rsidR="001A32F8" w:rsidRDefault="001A32F8" w:rsidP="00A32072">
      <w:r>
        <w:lastRenderedPageBreak/>
        <w:t xml:space="preserve">Ad esempio </w:t>
      </w:r>
      <w:r w:rsidRPr="001A32F8">
        <w:rPr>
          <w:rFonts w:ascii="Courier New" w:hAnsi="Courier New" w:cs="Courier New"/>
        </w:rPr>
        <w:t>variabileScontata</w:t>
      </w:r>
      <w:r w:rsidR="00951758" w:rsidRPr="00951758">
        <w:rPr>
          <w:rFonts w:ascii="Calibri" w:hAnsi="Calibri" w:cs="Courier New"/>
        </w:rPr>
        <w:t xml:space="preserve"> </w:t>
      </w:r>
      <w:r w:rsidRPr="001A32F8">
        <w:rPr>
          <w:rFonts w:ascii="Courier New" w:hAnsi="Courier New" w:cs="Courier New"/>
        </w:rPr>
        <w:t>=</w:t>
      </w:r>
      <w:r w:rsidR="00951758" w:rsidRPr="00951758">
        <w:rPr>
          <w:rFonts w:ascii="Calibri" w:hAnsi="Calibri" w:cs="Courier New"/>
        </w:rPr>
        <w:t xml:space="preserve"> </w:t>
      </w:r>
      <w:r w:rsidRPr="001A32F8">
        <w:rPr>
          <w:rFonts w:ascii="Courier New" w:hAnsi="Courier New" w:cs="Courier New"/>
        </w:rPr>
        <w:t>(VenditaScontata)variabileVendita</w:t>
      </w:r>
      <w:r>
        <w:t xml:space="preserve"> darà un errore a run-time mentre </w:t>
      </w:r>
      <w:r w:rsidRPr="001A32F8">
        <w:rPr>
          <w:rFonts w:ascii="Courier New" w:hAnsi="Courier New" w:cs="Courier New"/>
        </w:rPr>
        <w:t>variabileScontata</w:t>
      </w:r>
      <w:r w:rsidR="00951758" w:rsidRPr="00951758">
        <w:rPr>
          <w:rFonts w:ascii="Calibri" w:hAnsi="Calibri" w:cs="Courier New"/>
        </w:rPr>
        <w:t xml:space="preserve"> </w:t>
      </w:r>
      <w:r w:rsidRPr="001A32F8">
        <w:rPr>
          <w:rFonts w:ascii="Courier New" w:hAnsi="Courier New" w:cs="Courier New"/>
        </w:rPr>
        <w:t>=</w:t>
      </w:r>
      <w:r w:rsidR="00951758" w:rsidRPr="00951758">
        <w:rPr>
          <w:rFonts w:ascii="Calibri" w:hAnsi="Calibri" w:cs="Courier New"/>
        </w:rPr>
        <w:t xml:space="preserve"> </w:t>
      </w:r>
      <w:r w:rsidRPr="001A32F8">
        <w:rPr>
          <w:rFonts w:ascii="Courier New" w:hAnsi="Courier New" w:cs="Courier New"/>
        </w:rPr>
        <w:t>variabileVendita</w:t>
      </w:r>
      <w:r>
        <w:t xml:space="preserve"> darà direttamente un errore durante la compilazione.</w:t>
      </w:r>
    </w:p>
    <w:tbl>
      <w:tblPr>
        <w:tblStyle w:val="Tabellagriglia2-colore1"/>
        <w:tblpPr w:leftFromText="141" w:rightFromText="141" w:vertAnchor="text" w:horzAnchor="margin" w:tblpY="769"/>
        <w:tblW w:w="0" w:type="auto"/>
        <w:tblLook w:val="04A0" w:firstRow="1" w:lastRow="0" w:firstColumn="1" w:lastColumn="0" w:noHBand="0" w:noVBand="1"/>
      </w:tblPr>
      <w:tblGrid>
        <w:gridCol w:w="5685"/>
      </w:tblGrid>
      <w:tr w:rsidR="00104461" w:rsidRPr="00104461" w:rsidTr="00104461">
        <w:trPr>
          <w:cnfStyle w:val="100000000000" w:firstRow="1" w:lastRow="0" w:firstColumn="0" w:lastColumn="0" w:oddVBand="0" w:evenVBand="0" w:oddHBand="0"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5685" w:type="dxa"/>
          </w:tcPr>
          <w:p w:rsidR="00104461" w:rsidRPr="00104461" w:rsidRDefault="00104461" w:rsidP="00104461">
            <w:pPr>
              <w:autoSpaceDE w:val="0"/>
              <w:autoSpaceDN w:val="0"/>
              <w:adjustRightInd w:val="0"/>
              <w:rPr>
                <w:rFonts w:ascii="Courier New" w:hAnsi="Courier New" w:cs="Courier New"/>
                <w:b w:val="0"/>
                <w:color w:val="000000"/>
                <w:sz w:val="20"/>
                <w:szCs w:val="19"/>
              </w:rPr>
            </w:pPr>
            <w:r w:rsidRPr="00104461">
              <w:rPr>
                <w:rFonts w:ascii="Courier New" w:hAnsi="Courier New" w:cs="Courier New"/>
                <w:b w:val="0"/>
                <w:color w:val="0000FF"/>
                <w:sz w:val="20"/>
                <w:szCs w:val="19"/>
              </w:rPr>
              <w:t>Vendita</w:t>
            </w:r>
            <w:r w:rsidR="00951758" w:rsidRPr="00951758">
              <w:rPr>
                <w:rFonts w:ascii="Calibri" w:hAnsi="Calibri" w:cs="Courier New"/>
                <w:b w:val="0"/>
                <w:color w:val="0000FF"/>
                <w:sz w:val="20"/>
                <w:szCs w:val="19"/>
              </w:rPr>
              <w:t xml:space="preserve"> </w:t>
            </w:r>
            <w:r w:rsidRPr="00104461">
              <w:rPr>
                <w:rFonts w:ascii="Courier New" w:hAnsi="Courier New" w:cs="Courier New"/>
                <w:b w:val="0"/>
                <w:color w:val="000000"/>
                <w:sz w:val="20"/>
                <w:szCs w:val="19"/>
              </w:rPr>
              <w:t>altraVendita</w:t>
            </w:r>
            <w:r w:rsidR="00951758" w:rsidRPr="00951758">
              <w:rPr>
                <w:rFonts w:ascii="Calibri" w:hAnsi="Calibri" w:cs="Courier New"/>
                <w:b w:val="0"/>
                <w:color w:val="000000"/>
                <w:sz w:val="20"/>
                <w:szCs w:val="19"/>
              </w:rPr>
              <w:t xml:space="preserve"> </w:t>
            </w:r>
            <w:r w:rsidRPr="00104461">
              <w:rPr>
                <w:rFonts w:ascii="Courier New" w:hAnsi="Courier New" w:cs="Courier New"/>
                <w:b w:val="0"/>
                <w:color w:val="000000"/>
                <w:sz w:val="20"/>
                <w:szCs w:val="19"/>
              </w:rPr>
              <w:t>=</w:t>
            </w:r>
            <w:r w:rsidR="00951758" w:rsidRPr="00951758">
              <w:rPr>
                <w:rFonts w:ascii="Calibri" w:hAnsi="Calibri" w:cs="Courier New"/>
                <w:b w:val="0"/>
                <w:color w:val="000000"/>
                <w:sz w:val="20"/>
                <w:szCs w:val="19"/>
              </w:rPr>
              <w:t xml:space="preserve"> </w:t>
            </w:r>
            <w:r w:rsidRPr="00104461">
              <w:rPr>
                <w:rFonts w:ascii="Courier New" w:hAnsi="Courier New" w:cs="Courier New"/>
                <w:b w:val="0"/>
                <w:color w:val="000000"/>
                <w:sz w:val="20"/>
                <w:szCs w:val="19"/>
              </w:rPr>
              <w:t>(</w:t>
            </w:r>
            <w:r w:rsidRPr="00104461">
              <w:rPr>
                <w:rFonts w:ascii="Courier New" w:hAnsi="Courier New" w:cs="Courier New"/>
                <w:b w:val="0"/>
                <w:color w:val="0000FF"/>
                <w:sz w:val="20"/>
                <w:szCs w:val="19"/>
              </w:rPr>
              <w:t>Vendita</w:t>
            </w:r>
            <w:r w:rsidRPr="00104461">
              <w:rPr>
                <w:rFonts w:ascii="Courier New" w:hAnsi="Courier New" w:cs="Courier New"/>
                <w:b w:val="0"/>
                <w:color w:val="000000"/>
                <w:sz w:val="20"/>
                <w:szCs w:val="19"/>
              </w:rPr>
              <w:t>)altroOggetto;</w:t>
            </w:r>
          </w:p>
          <w:p w:rsidR="00104461" w:rsidRPr="00104461" w:rsidRDefault="00104461" w:rsidP="00104461">
            <w:pPr>
              <w:autoSpaceDE w:val="0"/>
              <w:autoSpaceDN w:val="0"/>
              <w:adjustRightInd w:val="0"/>
              <w:rPr>
                <w:rFonts w:ascii="Courier New" w:hAnsi="Courier New" w:cs="Courier New"/>
                <w:b w:val="0"/>
                <w:color w:val="000000"/>
                <w:sz w:val="20"/>
                <w:szCs w:val="19"/>
              </w:rPr>
            </w:pPr>
            <w:r w:rsidRPr="00104461">
              <w:rPr>
                <w:rFonts w:ascii="Courier New" w:hAnsi="Courier New" w:cs="Courier New"/>
                <w:b w:val="0"/>
                <w:color w:val="0000FF"/>
                <w:sz w:val="20"/>
                <w:szCs w:val="19"/>
              </w:rPr>
              <w:tab/>
              <w:t>return</w:t>
            </w:r>
            <w:r w:rsidR="00951758" w:rsidRPr="00951758">
              <w:rPr>
                <w:rFonts w:ascii="Calibri" w:hAnsi="Calibri" w:cs="Courier New"/>
                <w:b w:val="0"/>
                <w:color w:val="0000FF"/>
                <w:sz w:val="20"/>
                <w:szCs w:val="19"/>
              </w:rPr>
              <w:t xml:space="preserve"> </w:t>
            </w:r>
            <w:r w:rsidRPr="00104461">
              <w:rPr>
                <w:rFonts w:ascii="Courier New" w:hAnsi="Courier New" w:cs="Courier New"/>
                <w:b w:val="0"/>
                <w:color w:val="0000FF"/>
                <w:sz w:val="20"/>
                <w:szCs w:val="19"/>
              </w:rPr>
              <w:tab/>
            </w:r>
            <w:r w:rsidRPr="00104461">
              <w:rPr>
                <w:rFonts w:ascii="Courier New" w:hAnsi="Courier New" w:cs="Courier New"/>
                <w:b w:val="0"/>
                <w:color w:val="000000"/>
                <w:sz w:val="20"/>
                <w:szCs w:val="19"/>
              </w:rPr>
              <w:t>(nome.equals(altraVendita.nome)</w:t>
            </w:r>
            <w:r w:rsidR="00951758" w:rsidRPr="00951758">
              <w:rPr>
                <w:rFonts w:ascii="Calibri" w:hAnsi="Calibri" w:cs="Courier New"/>
                <w:b w:val="0"/>
                <w:color w:val="000000"/>
                <w:sz w:val="20"/>
                <w:szCs w:val="19"/>
              </w:rPr>
              <w:t xml:space="preserve"> </w:t>
            </w:r>
            <w:r w:rsidRPr="00104461">
              <w:rPr>
                <w:rFonts w:ascii="Courier New" w:hAnsi="Courier New" w:cs="Courier New"/>
                <w:b w:val="0"/>
                <w:color w:val="000000"/>
                <w:sz w:val="20"/>
                <w:szCs w:val="19"/>
              </w:rPr>
              <w:t>&amp;&amp;</w:t>
            </w:r>
          </w:p>
          <w:p w:rsidR="00104461" w:rsidRPr="00104461" w:rsidRDefault="00104461" w:rsidP="00104461">
            <w:pPr>
              <w:autoSpaceDE w:val="0"/>
              <w:autoSpaceDN w:val="0"/>
              <w:adjustRightInd w:val="0"/>
              <w:rPr>
                <w:rFonts w:ascii="Courier New" w:hAnsi="Courier New" w:cs="Courier New"/>
                <w:b w:val="0"/>
                <w:color w:val="000000"/>
                <w:sz w:val="20"/>
                <w:szCs w:val="19"/>
              </w:rPr>
            </w:pPr>
            <w:r w:rsidRPr="00104461">
              <w:rPr>
                <w:rFonts w:ascii="Courier New" w:hAnsi="Courier New" w:cs="Courier New"/>
                <w:b w:val="0"/>
                <w:color w:val="000000"/>
                <w:sz w:val="20"/>
                <w:szCs w:val="19"/>
              </w:rPr>
              <w:tab/>
              <w:t>(prezzo</w:t>
            </w:r>
            <w:r w:rsidR="00951758" w:rsidRPr="00951758">
              <w:rPr>
                <w:rFonts w:ascii="Calibri" w:hAnsi="Calibri" w:cs="Courier New"/>
                <w:b w:val="0"/>
                <w:color w:val="000000"/>
                <w:sz w:val="20"/>
                <w:szCs w:val="19"/>
              </w:rPr>
              <w:t xml:space="preserve"> </w:t>
            </w:r>
            <w:r w:rsidRPr="00104461">
              <w:rPr>
                <w:rFonts w:ascii="Courier New" w:hAnsi="Courier New" w:cs="Courier New"/>
                <w:b w:val="0"/>
                <w:color w:val="000000"/>
                <w:sz w:val="20"/>
                <w:szCs w:val="19"/>
              </w:rPr>
              <w:t>==</w:t>
            </w:r>
            <w:r w:rsidR="00951758" w:rsidRPr="00951758">
              <w:rPr>
                <w:rFonts w:ascii="Calibri" w:hAnsi="Calibri" w:cs="Courier New"/>
                <w:b w:val="0"/>
                <w:color w:val="000000"/>
                <w:sz w:val="20"/>
                <w:szCs w:val="19"/>
              </w:rPr>
              <w:t xml:space="preserve"> </w:t>
            </w:r>
            <w:r w:rsidRPr="00104461">
              <w:rPr>
                <w:rFonts w:ascii="Courier New" w:hAnsi="Courier New" w:cs="Courier New"/>
                <w:b w:val="0"/>
                <w:color w:val="000000"/>
                <w:sz w:val="20"/>
                <w:szCs w:val="19"/>
              </w:rPr>
              <w:tab/>
              <w:t>altraVendita.prezzo));</w:t>
            </w:r>
          </w:p>
          <w:p w:rsidR="00104461" w:rsidRPr="00104461" w:rsidRDefault="00104461" w:rsidP="00104461">
            <w:pPr>
              <w:rPr>
                <w:b w:val="0"/>
                <w:sz w:val="28"/>
              </w:rPr>
            </w:pPr>
          </w:p>
        </w:tc>
      </w:tr>
    </w:tbl>
    <w:p w:rsidR="001A32F8" w:rsidRDefault="001A32F8" w:rsidP="00A32072">
      <w:r>
        <w:t xml:space="preserve">Ogni tanto però il downcast è necessario. Per esempio è inevitabile quando viene definito il metodo </w:t>
      </w:r>
      <w:r w:rsidRPr="001A32F8">
        <w:rPr>
          <w:rFonts w:ascii="Courier New" w:hAnsi="Courier New" w:cs="Courier New"/>
        </w:rPr>
        <w:t>equals</w:t>
      </w:r>
      <w:r>
        <w:t xml:space="preserve"> di una classe.</w:t>
      </w:r>
    </w:p>
    <w:p w:rsidR="00104461" w:rsidRDefault="001A32F8" w:rsidP="00104461">
      <w:r>
        <w:t xml:space="preserve">Ad esempio in questo estratto di codice estratto dal metodo </w:t>
      </w:r>
      <w:r w:rsidRPr="001A32F8">
        <w:rPr>
          <w:rFonts w:ascii="Courier New" w:hAnsi="Courier New" w:cs="Courier New"/>
        </w:rPr>
        <w:t>equals</w:t>
      </w:r>
      <w:r>
        <w:t xml:space="preserve"> di </w:t>
      </w:r>
      <w:r w:rsidRPr="001A32F8">
        <w:rPr>
          <w:rFonts w:ascii="Courier New" w:hAnsi="Courier New" w:cs="Courier New"/>
        </w:rPr>
        <w:t>Vendita</w:t>
      </w:r>
      <w:r>
        <w:t xml:space="preserve">, si vede un downcast da Object a Vendita poiché, senza questo downcast, le variabili di istanza nome e prezzo sarebbero utilizzate illegalmente nell’istruzione di </w:t>
      </w:r>
      <w:r w:rsidRPr="00104461">
        <w:rPr>
          <w:rFonts w:ascii="Courier New" w:hAnsi="Courier New" w:cs="Courier New"/>
        </w:rPr>
        <w:t>return</w:t>
      </w:r>
      <w:r>
        <w:t>.</w:t>
      </w:r>
    </w:p>
    <w:p w:rsidR="00104461" w:rsidRDefault="00104461" w:rsidP="00104461">
      <w:pPr>
        <w:pStyle w:val="Titolo2"/>
      </w:pPr>
      <w:bookmarkStart w:id="183" w:name="_Toc515811172"/>
      <w:r>
        <w:t>Classi astratte</w:t>
      </w:r>
      <w:bookmarkEnd w:id="183"/>
    </w:p>
    <w:p w:rsidR="00104461" w:rsidRPr="0012026F" w:rsidRDefault="00104461" w:rsidP="00104461">
      <w:pPr>
        <w:rPr>
          <w:b/>
        </w:rPr>
      </w:pPr>
      <w:r w:rsidRPr="0012026F">
        <w:rPr>
          <w:b/>
        </w:rPr>
        <w:t>Una classe astratta è una classe che ha alcuni metodi non completamente definiti. Non è possibile creare nuovi oggetti utilizzando il costruttore di una classe astratta ma è possibile utilizzare una classe astratta come classe base per la definizione di classi derivate.</w:t>
      </w:r>
    </w:p>
    <w:p w:rsidR="00104461" w:rsidRDefault="00104461" w:rsidP="00104461">
      <w:pPr>
        <w:pStyle w:val="Titolo3"/>
      </w:pPr>
      <w:bookmarkStart w:id="184" w:name="_Toc515811173"/>
      <w:r>
        <w:t>Concetti di base</w:t>
      </w:r>
      <w:bookmarkEnd w:id="184"/>
    </w:p>
    <w:tbl>
      <w:tblPr>
        <w:tblStyle w:val="Tabellagriglia2-colore1"/>
        <w:tblpPr w:leftFromText="141" w:rightFromText="141" w:vertAnchor="text" w:tblpY="1"/>
        <w:tblOverlap w:val="never"/>
        <w:tblW w:w="0" w:type="auto"/>
        <w:tblLook w:val="04A0" w:firstRow="1" w:lastRow="0" w:firstColumn="1" w:lastColumn="0" w:noHBand="0" w:noVBand="1"/>
      </w:tblPr>
      <w:tblGrid>
        <w:gridCol w:w="6946"/>
      </w:tblGrid>
      <w:tr w:rsidR="000F60BD" w:rsidTr="00BD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rsidR="000F60BD" w:rsidRDefault="000F60BD" w:rsidP="00BD63ED">
            <w:pPr>
              <w:jc w:val="center"/>
            </w:pPr>
            <w:r>
              <w:t>Classe FormaGenerica</w:t>
            </w:r>
          </w:p>
        </w:tc>
      </w:tr>
      <w:tr w:rsidR="000F60BD" w:rsidRPr="00BD63ED" w:rsidTr="00BD6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rsidR="000F60BD" w:rsidRPr="00BD63ED" w:rsidRDefault="00951758" w:rsidP="00BD63ED">
            <w:pPr>
              <w:autoSpaceDE w:val="0"/>
              <w:autoSpaceDN w:val="0"/>
              <w:adjustRightInd w:val="0"/>
              <w:rPr>
                <w:rFonts w:ascii="Courier New" w:hAnsi="Courier New" w:cs="Courier New"/>
                <w:b w:val="0"/>
                <w:color w:val="008000"/>
                <w:sz w:val="14"/>
                <w:szCs w:val="19"/>
              </w:rPr>
            </w:pP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w:t>
            </w:r>
          </w:p>
          <w:p w:rsidR="000F60BD" w:rsidRPr="00BD63ED" w:rsidRDefault="00951758" w:rsidP="00BD63ED">
            <w:pPr>
              <w:autoSpaceDE w:val="0"/>
              <w:autoSpaceDN w:val="0"/>
              <w:adjustRightInd w:val="0"/>
              <w:rPr>
                <w:rFonts w:ascii="Courier New" w:hAnsi="Courier New" w:cs="Courier New"/>
                <w:b w:val="0"/>
                <w:color w:val="008000"/>
                <w:sz w:val="14"/>
                <w:szCs w:val="19"/>
              </w:rPr>
            </w:pP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Una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classe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per</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disegnare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semplici</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forme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sullo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schermo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utilizzando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solo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caratteri.</w:t>
            </w:r>
          </w:p>
          <w:p w:rsidR="000F60BD" w:rsidRPr="00BD63ED" w:rsidRDefault="00951758" w:rsidP="00BD63ED">
            <w:pPr>
              <w:autoSpaceDE w:val="0"/>
              <w:autoSpaceDN w:val="0"/>
              <w:adjustRightInd w:val="0"/>
              <w:rPr>
                <w:rFonts w:ascii="Courier New" w:hAnsi="Courier New" w:cs="Courier New"/>
                <w:b w:val="0"/>
                <w:color w:val="008000"/>
                <w:sz w:val="14"/>
                <w:szCs w:val="19"/>
              </w:rPr>
            </w:pP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Questa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classe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disegnera'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un</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asterisco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sullo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schermo</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come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prova.</w:t>
            </w:r>
            <w:r w:rsidRPr="00951758">
              <w:rPr>
                <w:rFonts w:ascii="Calibri" w:hAnsi="Calibri" w:cs="Courier New"/>
                <w:b w:val="0"/>
                <w:color w:val="008000"/>
                <w:sz w:val="14"/>
                <w:szCs w:val="19"/>
              </w:rPr>
              <w:t xml:space="preserve"> </w:t>
            </w:r>
          </w:p>
          <w:p w:rsidR="000F60BD" w:rsidRPr="00BD63ED" w:rsidRDefault="00951758" w:rsidP="00BD63ED">
            <w:pPr>
              <w:autoSpaceDE w:val="0"/>
              <w:autoSpaceDN w:val="0"/>
              <w:adjustRightInd w:val="0"/>
              <w:rPr>
                <w:rFonts w:ascii="Courier New" w:hAnsi="Courier New" w:cs="Courier New"/>
                <w:b w:val="0"/>
                <w:color w:val="008000"/>
                <w:sz w:val="14"/>
                <w:szCs w:val="19"/>
              </w:rPr>
            </w:pP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Non</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si</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intende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creare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una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forma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"reale",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questa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classe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stata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pensata</w:t>
            </w:r>
            <w:r w:rsidRPr="00951758">
              <w:rPr>
                <w:rFonts w:ascii="Calibri" w:hAnsi="Calibri" w:cs="Courier New"/>
                <w:b w:val="0"/>
                <w:color w:val="008000"/>
                <w:sz w:val="14"/>
                <w:szCs w:val="19"/>
              </w:rPr>
              <w:t xml:space="preserve"> </w:t>
            </w:r>
          </w:p>
          <w:p w:rsidR="000F60BD" w:rsidRPr="00BD63ED" w:rsidRDefault="00951758" w:rsidP="00BD63ED">
            <w:pPr>
              <w:autoSpaceDE w:val="0"/>
              <w:autoSpaceDN w:val="0"/>
              <w:adjustRightInd w:val="0"/>
              <w:rPr>
                <w:rFonts w:ascii="Courier New" w:hAnsi="Courier New" w:cs="Courier New"/>
                <w:b w:val="0"/>
                <w:color w:val="008000"/>
                <w:sz w:val="14"/>
                <w:szCs w:val="19"/>
              </w:rPr>
            </w:pP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per</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essere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usata</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come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classe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base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per</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altre</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classi</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of</w:t>
            </w:r>
            <w:r w:rsidRPr="00951758">
              <w:rPr>
                <w:rFonts w:ascii="Calibri" w:hAnsi="Calibri" w:cs="Courier New"/>
                <w:b w:val="0"/>
                <w:color w:val="008000"/>
                <w:sz w:val="14"/>
                <w:szCs w:val="19"/>
              </w:rPr>
              <w:t xml:space="preserve"> </w:t>
            </w:r>
            <w:r w:rsidR="000F60BD" w:rsidRPr="00BD63ED">
              <w:rPr>
                <w:rFonts w:ascii="Courier New" w:hAnsi="Courier New" w:cs="Courier New"/>
                <w:b w:val="0"/>
                <w:color w:val="008000"/>
                <w:sz w:val="14"/>
                <w:szCs w:val="19"/>
              </w:rPr>
              <w:t>forme.</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8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class</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FormaGenerica</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p>
          <w:p w:rsidR="000F60BD" w:rsidRPr="00BD63ED" w:rsidRDefault="00BD63ED" w:rsidP="00BD63ED">
            <w:pPr>
              <w:autoSpaceDE w:val="0"/>
              <w:autoSpaceDN w:val="0"/>
              <w:adjustRightInd w:val="0"/>
              <w:rPr>
                <w:rFonts w:ascii="Courier New" w:hAnsi="Courier New" w:cs="Courier New"/>
                <w:b w:val="0"/>
                <w:color w:val="000000"/>
                <w:sz w:val="14"/>
                <w:szCs w:val="19"/>
              </w:rPr>
            </w:pPr>
            <w:r>
              <w:rPr>
                <w:rFonts w:ascii="Courier New" w:hAnsi="Courier New" w:cs="Courier New"/>
                <w:b w:val="0"/>
                <w:color w:val="0000FF"/>
                <w:sz w:val="14"/>
                <w:szCs w:val="19"/>
              </w:rPr>
              <w:tab/>
            </w:r>
            <w:r w:rsidR="000F60BD" w:rsidRPr="00BD63ED">
              <w:rPr>
                <w:rFonts w:ascii="Courier New" w:hAnsi="Courier New" w:cs="Courier New"/>
                <w:b w:val="0"/>
                <w:color w:val="0000FF"/>
                <w:sz w:val="14"/>
                <w:szCs w:val="19"/>
              </w:rPr>
              <w:t>private</w:t>
            </w:r>
            <w:r w:rsidR="00951758" w:rsidRPr="00951758">
              <w:rPr>
                <w:rFonts w:ascii="Calibri" w:hAnsi="Calibri" w:cs="Courier New"/>
                <w:b w:val="0"/>
                <w:color w:val="000000"/>
                <w:sz w:val="14"/>
                <w:szCs w:val="19"/>
              </w:rPr>
              <w:t xml:space="preserve"> </w:t>
            </w:r>
            <w:r w:rsidR="000F60BD"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000F60BD" w:rsidRPr="00BD63ED">
              <w:rPr>
                <w:rFonts w:ascii="Courier New" w:hAnsi="Courier New" w:cs="Courier New"/>
                <w:b w:val="0"/>
                <w:color w:val="000000"/>
                <w:sz w:val="14"/>
                <w:szCs w:val="19"/>
              </w:rPr>
              <w:t>scostamento;</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FormaGenerica</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t>scostamento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0;</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t>}</w:t>
            </w:r>
          </w:p>
          <w:p w:rsidR="000F60BD" w:rsidRPr="00BD63ED" w:rsidRDefault="000F60BD" w:rsidP="00BD63ED">
            <w:pPr>
              <w:autoSpaceDE w:val="0"/>
              <w:autoSpaceDN w:val="0"/>
              <w:adjustRightInd w:val="0"/>
              <w:rPr>
                <w:rFonts w:ascii="Courier New" w:hAnsi="Courier New" w:cs="Courier New"/>
                <w:b w:val="0"/>
                <w:color w:val="000000"/>
                <w:sz w:val="14"/>
                <w:szCs w:val="19"/>
              </w:rPr>
            </w:pP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FormaGenerica</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scostamentoIniziale)</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t>scostamento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scostamentoIniziale;</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t>}</w:t>
            </w:r>
          </w:p>
          <w:p w:rsidR="000F60BD" w:rsidRPr="00BD63ED" w:rsidRDefault="000F60BD" w:rsidP="00BD63ED">
            <w:pPr>
              <w:autoSpaceDE w:val="0"/>
              <w:autoSpaceDN w:val="0"/>
              <w:adjustRightInd w:val="0"/>
              <w:rPr>
                <w:rFonts w:ascii="Courier New" w:hAnsi="Courier New" w:cs="Courier New"/>
                <w:b w:val="0"/>
                <w:color w:val="000000"/>
                <w:sz w:val="14"/>
                <w:szCs w:val="19"/>
              </w:rPr>
            </w:pP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void</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setScostamento</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nuovoScostamento)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t>scostamento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nuovoScostamento;</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getScostamento</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return</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scostamento;</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public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void</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disegnaDa</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numeroLinee)</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for</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0;</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&lt;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numeroLinee;</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System</w:t>
            </w:r>
            <w:r w:rsidRPr="00BD63ED">
              <w:rPr>
                <w:rFonts w:ascii="Courier New" w:hAnsi="Courier New" w:cs="Courier New"/>
                <w:b w:val="0"/>
                <w:color w:val="000000"/>
                <w:sz w:val="14"/>
                <w:szCs w:val="19"/>
              </w:rPr>
              <w:t>.out.println();</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highlight w:val="yellow"/>
              </w:rPr>
              <w:t>disegnaQui();</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p>
          <w:p w:rsidR="000F60BD" w:rsidRPr="00BD63ED" w:rsidRDefault="000F60BD" w:rsidP="00BD63ED">
            <w:pPr>
              <w:autoSpaceDE w:val="0"/>
              <w:autoSpaceDN w:val="0"/>
              <w:adjustRightInd w:val="0"/>
              <w:rPr>
                <w:rFonts w:ascii="Courier New" w:hAnsi="Courier New" w:cs="Courier New"/>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color w:val="0000FF"/>
                <w:sz w:val="14"/>
                <w:szCs w:val="19"/>
              </w:rPr>
              <w:t>public</w:t>
            </w:r>
            <w:r w:rsidR="00951758" w:rsidRPr="00951758">
              <w:rPr>
                <w:rFonts w:ascii="Calibri" w:hAnsi="Calibri" w:cs="Courier New"/>
                <w:color w:val="000000"/>
                <w:sz w:val="14"/>
                <w:szCs w:val="19"/>
              </w:rPr>
              <w:t xml:space="preserve"> </w:t>
            </w:r>
            <w:r w:rsidRPr="00BD63ED">
              <w:rPr>
                <w:rFonts w:ascii="Courier New" w:hAnsi="Courier New" w:cs="Courier New"/>
                <w:color w:val="0000FF"/>
                <w:sz w:val="14"/>
                <w:szCs w:val="19"/>
              </w:rPr>
              <w:t>void</w:t>
            </w:r>
            <w:r w:rsidR="00951758" w:rsidRPr="00951758">
              <w:rPr>
                <w:rFonts w:ascii="Calibri" w:hAnsi="Calibri" w:cs="Courier New"/>
                <w:color w:val="000000"/>
                <w:sz w:val="14"/>
                <w:szCs w:val="19"/>
              </w:rPr>
              <w:t xml:space="preserve"> </w:t>
            </w:r>
            <w:r w:rsidRPr="00BD63ED">
              <w:rPr>
                <w:rFonts w:ascii="Courier New" w:hAnsi="Courier New" w:cs="Courier New"/>
                <w:color w:val="2B91AF"/>
                <w:sz w:val="14"/>
                <w:szCs w:val="19"/>
                <w:highlight w:val="yellow"/>
              </w:rPr>
              <w:t>disegnaQui</w:t>
            </w:r>
            <w:r w:rsidRPr="00BD63ED">
              <w:rPr>
                <w:rFonts w:ascii="Courier New" w:hAnsi="Courier New" w:cs="Courier New"/>
                <w:color w:val="000000"/>
                <w:sz w:val="14"/>
                <w:szCs w:val="19"/>
                <w:highlight w:val="yellow"/>
              </w:rPr>
              <w:t>()</w:t>
            </w:r>
            <w:r w:rsidR="00951758" w:rsidRPr="00951758">
              <w:rPr>
                <w:rFonts w:ascii="Calibri" w:hAnsi="Calibri" w:cs="Courier New"/>
                <w:color w:val="000000"/>
                <w:sz w:val="14"/>
                <w:szCs w:val="19"/>
              </w:rPr>
              <w:t xml:space="preserve"> </w:t>
            </w:r>
            <w:r w:rsidRPr="00BD63ED">
              <w:rPr>
                <w:rFonts w:ascii="Courier New" w:hAnsi="Courier New" w:cs="Courier New"/>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for</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0;</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&lt;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scostamento;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p>
          <w:p w:rsidR="000F60BD" w:rsidRPr="00BD63ED" w:rsidRDefault="000F60BD" w:rsidP="00BD63ED">
            <w:pPr>
              <w:autoSpaceDE w:val="0"/>
              <w:autoSpaceDN w:val="0"/>
              <w:adjustRightInd w:val="0"/>
              <w:rPr>
                <w:rFonts w:ascii="Courier New" w:hAnsi="Courier New" w:cs="Courier New"/>
                <w:b w:val="0"/>
                <w:color w:val="000000"/>
                <w:sz w:val="14"/>
                <w:szCs w:val="19"/>
                <w:lang w:val="en-GB"/>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lang w:val="en-GB"/>
              </w:rPr>
              <w:t>System</w:t>
            </w:r>
            <w:r w:rsidRPr="00BD63ED">
              <w:rPr>
                <w:rFonts w:ascii="Courier New" w:hAnsi="Courier New" w:cs="Courier New"/>
                <w:b w:val="0"/>
                <w:color w:val="000000"/>
                <w:sz w:val="14"/>
                <w:szCs w:val="19"/>
                <w:lang w:val="en-GB"/>
              </w:rPr>
              <w:t>.out.print(</w:t>
            </w:r>
            <w:r w:rsidRPr="00BD63ED">
              <w:rPr>
                <w:rFonts w:ascii="Courier New" w:hAnsi="Courier New" w:cs="Courier New"/>
                <w:b w:val="0"/>
                <w:color w:val="A31515"/>
                <w:sz w:val="14"/>
                <w:szCs w:val="19"/>
                <w:lang w:val="en-GB"/>
              </w:rPr>
              <w:t>'</w:t>
            </w:r>
            <w:r w:rsidR="00951758" w:rsidRPr="00951758">
              <w:rPr>
                <w:rFonts w:ascii="Calibri" w:hAnsi="Calibri" w:cs="Courier New"/>
                <w:b w:val="0"/>
                <w:color w:val="A31515"/>
                <w:sz w:val="14"/>
                <w:szCs w:val="19"/>
                <w:lang w:val="en-GB"/>
              </w:rPr>
              <w:t xml:space="preserve"> </w:t>
            </w:r>
            <w:r w:rsidRPr="00BD63ED">
              <w:rPr>
                <w:rFonts w:ascii="Courier New" w:hAnsi="Courier New" w:cs="Courier New"/>
                <w:b w:val="0"/>
                <w:color w:val="A31515"/>
                <w:sz w:val="14"/>
                <w:szCs w:val="19"/>
                <w:lang w:val="en-GB"/>
              </w:rPr>
              <w:t>'</w:t>
            </w:r>
            <w:r w:rsidRPr="00BD63ED">
              <w:rPr>
                <w:rFonts w:ascii="Courier New" w:hAnsi="Courier New" w:cs="Courier New"/>
                <w:b w:val="0"/>
                <w:color w:val="000000"/>
                <w:sz w:val="14"/>
                <w:szCs w:val="19"/>
                <w:lang w:val="en-GB"/>
              </w:rPr>
              <w:t>);</w:t>
            </w:r>
          </w:p>
          <w:p w:rsidR="000F60BD" w:rsidRPr="00BD63ED" w:rsidRDefault="000F60BD" w:rsidP="00BD63ED">
            <w:pPr>
              <w:autoSpaceDE w:val="0"/>
              <w:autoSpaceDN w:val="0"/>
              <w:adjustRightInd w:val="0"/>
              <w:rPr>
                <w:rFonts w:ascii="Courier New" w:hAnsi="Courier New" w:cs="Courier New"/>
                <w:b w:val="0"/>
                <w:color w:val="000000"/>
                <w:sz w:val="14"/>
                <w:szCs w:val="19"/>
                <w:lang w:val="en-GB"/>
              </w:rPr>
            </w:pPr>
            <w:r w:rsidRPr="00BD63ED">
              <w:rPr>
                <w:rFonts w:ascii="Courier New" w:hAnsi="Courier New" w:cs="Courier New"/>
                <w:b w:val="0"/>
                <w:color w:val="000000"/>
                <w:sz w:val="14"/>
                <w:szCs w:val="19"/>
                <w:lang w:val="en-GB"/>
              </w:rPr>
              <w:tab/>
            </w:r>
            <w:r w:rsidRPr="00BD63ED">
              <w:rPr>
                <w:rFonts w:ascii="Courier New" w:hAnsi="Courier New" w:cs="Courier New"/>
                <w:b w:val="0"/>
                <w:color w:val="000000"/>
                <w:sz w:val="14"/>
                <w:szCs w:val="19"/>
                <w:lang w:val="en-GB"/>
              </w:rPr>
              <w:tab/>
            </w:r>
            <w:r w:rsidRPr="00BD63ED">
              <w:rPr>
                <w:rFonts w:ascii="Courier New" w:hAnsi="Courier New" w:cs="Courier New"/>
                <w:b w:val="0"/>
                <w:color w:val="0000FF"/>
                <w:sz w:val="14"/>
                <w:szCs w:val="19"/>
                <w:lang w:val="en-GB"/>
              </w:rPr>
              <w:t>System</w:t>
            </w:r>
            <w:r w:rsidRPr="00BD63ED">
              <w:rPr>
                <w:rFonts w:ascii="Courier New" w:hAnsi="Courier New" w:cs="Courier New"/>
                <w:b w:val="0"/>
                <w:color w:val="000000"/>
                <w:sz w:val="14"/>
                <w:szCs w:val="19"/>
                <w:lang w:val="en-GB"/>
              </w:rPr>
              <w:t>.out.println(</w:t>
            </w:r>
            <w:r w:rsidRPr="00BD63ED">
              <w:rPr>
                <w:rFonts w:ascii="Courier New" w:hAnsi="Courier New" w:cs="Courier New"/>
                <w:b w:val="0"/>
                <w:color w:val="A31515"/>
                <w:sz w:val="14"/>
                <w:szCs w:val="19"/>
                <w:lang w:val="en-GB"/>
              </w:rPr>
              <w:t>'*'</w:t>
            </w:r>
            <w:r w:rsidRPr="00BD63ED">
              <w:rPr>
                <w:rFonts w:ascii="Courier New" w:hAnsi="Courier New" w:cs="Courier New"/>
                <w:b w:val="0"/>
                <w:color w:val="000000"/>
                <w:sz w:val="14"/>
                <w:szCs w:val="19"/>
                <w:lang w:val="en-GB"/>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lang w:val="en-GB"/>
              </w:rPr>
              <w:tab/>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p>
          <w:p w:rsidR="000F60BD" w:rsidRPr="00BD63ED" w:rsidRDefault="000F60BD" w:rsidP="00BD63ED">
            <w:pPr>
              <w:autoSpaceDE w:val="0"/>
              <w:autoSpaceDN w:val="0"/>
              <w:adjustRightInd w:val="0"/>
              <w:rPr>
                <w:rFonts w:ascii="Courier New" w:hAnsi="Courier New" w:cs="Courier New"/>
                <w:b w:val="0"/>
                <w:color w:val="008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8000"/>
                <w:sz w:val="14"/>
                <w:szCs w:val="19"/>
              </w:rPr>
              <w:t>//Scrive</w:t>
            </w:r>
            <w:r w:rsidR="00951758" w:rsidRPr="00951758">
              <w:rPr>
                <w:rFonts w:ascii="Calibri" w:hAnsi="Calibri" w:cs="Courier New"/>
                <w:b w:val="0"/>
                <w:color w:val="008000"/>
                <w:sz w:val="14"/>
                <w:szCs w:val="19"/>
              </w:rPr>
              <w:t xml:space="preserve"> </w:t>
            </w:r>
            <w:r w:rsidRPr="00BD63ED">
              <w:rPr>
                <w:rFonts w:ascii="Courier New" w:hAnsi="Courier New" w:cs="Courier New"/>
                <w:b w:val="0"/>
                <w:color w:val="008000"/>
                <w:sz w:val="14"/>
                <w:szCs w:val="19"/>
              </w:rPr>
              <w:t>il</w:t>
            </w:r>
            <w:r w:rsidR="00951758" w:rsidRPr="00951758">
              <w:rPr>
                <w:rFonts w:ascii="Calibri" w:hAnsi="Calibri" w:cs="Courier New"/>
                <w:b w:val="0"/>
                <w:color w:val="008000"/>
                <w:sz w:val="14"/>
                <w:szCs w:val="19"/>
              </w:rPr>
              <w:t xml:space="preserve"> </w:t>
            </w:r>
            <w:r w:rsidRPr="00BD63ED">
              <w:rPr>
                <w:rFonts w:ascii="Courier New" w:hAnsi="Courier New" w:cs="Courier New"/>
                <w:b w:val="0"/>
                <w:color w:val="008000"/>
                <w:sz w:val="14"/>
                <w:szCs w:val="19"/>
              </w:rPr>
              <w:t>numero</w:t>
            </w:r>
            <w:r w:rsidR="00951758" w:rsidRPr="00951758">
              <w:rPr>
                <w:rFonts w:ascii="Calibri" w:hAnsi="Calibri" w:cs="Courier New"/>
                <w:b w:val="0"/>
                <w:color w:val="008000"/>
                <w:sz w:val="14"/>
                <w:szCs w:val="19"/>
              </w:rPr>
              <w:t xml:space="preserve"> </w:t>
            </w:r>
            <w:r w:rsidRPr="00BD63ED">
              <w:rPr>
                <w:rFonts w:ascii="Courier New" w:hAnsi="Courier New" w:cs="Courier New"/>
                <w:b w:val="0"/>
                <w:color w:val="008000"/>
                <w:sz w:val="14"/>
                <w:szCs w:val="19"/>
              </w:rPr>
              <w:t>indicato</w:t>
            </w:r>
            <w:r w:rsidR="00951758" w:rsidRPr="00951758">
              <w:rPr>
                <w:rFonts w:ascii="Calibri" w:hAnsi="Calibri" w:cs="Courier New"/>
                <w:b w:val="0"/>
                <w:color w:val="008000"/>
                <w:sz w:val="14"/>
                <w:szCs w:val="19"/>
              </w:rPr>
              <w:t xml:space="preserve"> </w:t>
            </w:r>
            <w:r w:rsidRPr="00BD63ED">
              <w:rPr>
                <w:rFonts w:ascii="Courier New" w:hAnsi="Courier New" w:cs="Courier New"/>
                <w:b w:val="0"/>
                <w:color w:val="008000"/>
                <w:sz w:val="14"/>
                <w:szCs w:val="19"/>
              </w:rPr>
              <w:t>di</w:t>
            </w:r>
            <w:r w:rsidR="00951758" w:rsidRPr="00951758">
              <w:rPr>
                <w:rFonts w:ascii="Calibri" w:hAnsi="Calibri" w:cs="Courier New"/>
                <w:b w:val="0"/>
                <w:color w:val="008000"/>
                <w:sz w:val="14"/>
                <w:szCs w:val="19"/>
              </w:rPr>
              <w:t xml:space="preserve"> </w:t>
            </w:r>
            <w:r w:rsidRPr="00BD63ED">
              <w:rPr>
                <w:rFonts w:ascii="Courier New" w:hAnsi="Courier New" w:cs="Courier New"/>
                <w:b w:val="0"/>
                <w:color w:val="008000"/>
                <w:sz w:val="14"/>
                <w:szCs w:val="19"/>
              </w:rPr>
              <w:t>spazi.</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protected</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static</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FF"/>
                <w:sz w:val="14"/>
                <w:szCs w:val="19"/>
              </w:rPr>
              <w:t>void</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2B91AF"/>
                <w:sz w:val="14"/>
                <w:szCs w:val="19"/>
              </w:rPr>
              <w:t>saltaSpazi</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numero)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rPr>
              <w:t>for</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0;</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&lt;</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numero;</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p>
          <w:p w:rsidR="000F60BD" w:rsidRPr="00BD63ED" w:rsidRDefault="000F60BD" w:rsidP="00BD63ED">
            <w:pPr>
              <w:autoSpaceDE w:val="0"/>
              <w:autoSpaceDN w:val="0"/>
              <w:adjustRightInd w:val="0"/>
              <w:rPr>
                <w:rFonts w:ascii="Courier New" w:hAnsi="Courier New" w:cs="Courier New"/>
                <w:b w:val="0"/>
                <w:color w:val="000000"/>
                <w:sz w:val="14"/>
                <w:szCs w:val="19"/>
                <w:lang w:val="en-GB"/>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FF"/>
                <w:sz w:val="14"/>
                <w:szCs w:val="19"/>
                <w:lang w:val="en-GB"/>
              </w:rPr>
              <w:t>System</w:t>
            </w:r>
            <w:r w:rsidRPr="00BD63ED">
              <w:rPr>
                <w:rFonts w:ascii="Courier New" w:hAnsi="Courier New" w:cs="Courier New"/>
                <w:b w:val="0"/>
                <w:color w:val="000000"/>
                <w:sz w:val="14"/>
                <w:szCs w:val="19"/>
                <w:lang w:val="en-GB"/>
              </w:rPr>
              <w:t>.out.print(</w:t>
            </w:r>
            <w:r w:rsidRPr="00BD63ED">
              <w:rPr>
                <w:rFonts w:ascii="Courier New" w:hAnsi="Courier New" w:cs="Courier New"/>
                <w:b w:val="0"/>
                <w:color w:val="A31515"/>
                <w:sz w:val="14"/>
                <w:szCs w:val="19"/>
                <w:lang w:val="en-GB"/>
              </w:rPr>
              <w:t>'</w:t>
            </w:r>
            <w:r w:rsidR="00951758" w:rsidRPr="00951758">
              <w:rPr>
                <w:rFonts w:ascii="Calibri" w:hAnsi="Calibri" w:cs="Courier New"/>
                <w:b w:val="0"/>
                <w:color w:val="A31515"/>
                <w:sz w:val="14"/>
                <w:szCs w:val="19"/>
                <w:lang w:val="en-GB"/>
              </w:rPr>
              <w:t xml:space="preserve"> </w:t>
            </w:r>
            <w:r w:rsidRPr="00BD63ED">
              <w:rPr>
                <w:rFonts w:ascii="Courier New" w:hAnsi="Courier New" w:cs="Courier New"/>
                <w:b w:val="0"/>
                <w:color w:val="A31515"/>
                <w:sz w:val="14"/>
                <w:szCs w:val="19"/>
                <w:lang w:val="en-GB"/>
              </w:rPr>
              <w:t>'</w:t>
            </w:r>
            <w:r w:rsidRPr="00BD63ED">
              <w:rPr>
                <w:rFonts w:ascii="Courier New" w:hAnsi="Courier New" w:cs="Courier New"/>
                <w:b w:val="0"/>
                <w:color w:val="000000"/>
                <w:sz w:val="14"/>
                <w:szCs w:val="19"/>
                <w:lang w:val="en-GB"/>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lang w:val="en-GB"/>
              </w:rPr>
              <w:tab/>
            </w:r>
            <w:r w:rsidRPr="00BD63ED">
              <w:rPr>
                <w:rFonts w:ascii="Courier New" w:hAnsi="Courier New" w:cs="Courier New"/>
                <w:b w:val="0"/>
                <w:color w:val="000000"/>
                <w:sz w:val="14"/>
                <w:szCs w:val="19"/>
              </w:rPr>
              <w:t>}</w:t>
            </w:r>
          </w:p>
          <w:p w:rsidR="000F60BD" w:rsidRPr="00BD63ED" w:rsidRDefault="000F60BD" w:rsidP="00BD63ED">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w:t>
            </w:r>
          </w:p>
          <w:p w:rsidR="000F60BD" w:rsidRPr="00BD63ED" w:rsidRDefault="000F60BD" w:rsidP="00BD63ED">
            <w:pPr>
              <w:rPr>
                <w:rFonts w:ascii="Courier New" w:hAnsi="Courier New" w:cs="Courier New"/>
                <w:b w:val="0"/>
                <w:sz w:val="14"/>
              </w:rPr>
            </w:pPr>
          </w:p>
        </w:tc>
      </w:tr>
    </w:tbl>
    <w:p w:rsidR="00BD63ED" w:rsidRPr="0012026F" w:rsidRDefault="00BD63ED" w:rsidP="00104461">
      <w:pPr>
        <w:rPr>
          <w:b/>
        </w:rPr>
      </w:pPr>
      <w:r w:rsidRPr="0012026F">
        <w:rPr>
          <w:b/>
        </w:rPr>
        <w:t xml:space="preserve">La classe </w:t>
      </w:r>
      <w:r w:rsidRPr="0012026F">
        <w:rPr>
          <w:rFonts w:ascii="Courier New" w:hAnsi="Courier New" w:cs="Courier New"/>
          <w:b/>
        </w:rPr>
        <w:t>FormaGenerica</w:t>
      </w:r>
      <w:r w:rsidRPr="0012026F">
        <w:rPr>
          <w:b/>
        </w:rPr>
        <w:t xml:space="preserve"> non è stata creata con l’intenzione di creare oggetti ma solo di fornire un supporto come classe base ad altre classi.</w:t>
      </w:r>
    </w:p>
    <w:p w:rsidR="00BD63ED" w:rsidRDefault="00BD63ED" w:rsidP="00104461">
      <w:r>
        <w:t xml:space="preserve">Possiamo vedere che è stato creato il metodo </w:t>
      </w:r>
      <w:r w:rsidRPr="00BD63ED">
        <w:rPr>
          <w:rFonts w:ascii="Courier New" w:hAnsi="Courier New" w:cs="Courier New"/>
        </w:rPr>
        <w:t>disegnaQui()</w:t>
      </w:r>
      <w:r>
        <w:t xml:space="preserve"> ma la giusta domanda da porsi è “com’è la forma di una forma generica?”. Dipende dalla figura.</w:t>
      </w:r>
    </w:p>
    <w:p w:rsidR="00BD63ED" w:rsidRPr="0012026F" w:rsidRDefault="00923BAF" w:rsidP="00104461">
      <w:pPr>
        <w:rPr>
          <w:b/>
        </w:rPr>
      </w:pPr>
      <w:r w:rsidRPr="0012026F">
        <w:rPr>
          <w:b/>
        </w:rPr>
        <w:t xml:space="preserve">Il metodo </w:t>
      </w:r>
      <w:r w:rsidRPr="0012026F">
        <w:rPr>
          <w:rFonts w:ascii="Courier New" w:hAnsi="Courier New" w:cs="Courier New"/>
          <w:b/>
        </w:rPr>
        <w:t>disegnaQui()</w:t>
      </w:r>
      <w:r w:rsidRPr="0012026F">
        <w:rPr>
          <w:b/>
        </w:rPr>
        <w:t xml:space="preserve"> è stato creato solo per sfruttare il polimorfismo, infatti in questo modo le varie classi hanno dovuto ridefinire solo il metodo </w:t>
      </w:r>
      <w:r w:rsidRPr="0012026F">
        <w:rPr>
          <w:rFonts w:ascii="Courier New" w:hAnsi="Courier New" w:cs="Courier New"/>
          <w:b/>
        </w:rPr>
        <w:t>disegnaQui()</w:t>
      </w:r>
      <w:r w:rsidRPr="0012026F">
        <w:rPr>
          <w:b/>
        </w:rPr>
        <w:t>.</w:t>
      </w:r>
    </w:p>
    <w:p w:rsidR="00923BAF" w:rsidRDefault="00923BAF" w:rsidP="00104461">
      <w:r>
        <w:t xml:space="preserve">Tuttavia, invece di fornire una definizione inventata di un metodo che si pensa di ridefinire in una classe derivata, </w:t>
      </w:r>
      <w:r w:rsidRPr="0012026F">
        <w:rPr>
          <w:b/>
        </w:rPr>
        <w:t xml:space="preserve">si può dichiarare il metodo astratto facendo precedere all’intestazione il termine </w:t>
      </w:r>
      <w:r w:rsidRPr="0012026F">
        <w:rPr>
          <w:rFonts w:ascii="Courier New" w:hAnsi="Courier New" w:cs="Courier New"/>
          <w:b/>
        </w:rPr>
        <w:t>abstract</w:t>
      </w:r>
      <w:r w:rsidRPr="0012026F">
        <w:rPr>
          <w:b/>
        </w:rPr>
        <w:t xml:space="preserve"> e terminando la riga con un ;, quindi ad esempio “</w:t>
      </w:r>
      <w:r w:rsidRPr="0012026F">
        <w:rPr>
          <w:rFonts w:ascii="Courier New" w:hAnsi="Courier New" w:cs="Courier New"/>
          <w:b/>
        </w:rPr>
        <w:t>public</w:t>
      </w:r>
      <w:r w:rsidR="00951758" w:rsidRPr="00951758">
        <w:rPr>
          <w:rFonts w:ascii="Calibri" w:hAnsi="Calibri" w:cs="Courier New"/>
          <w:b/>
        </w:rPr>
        <w:t xml:space="preserve"> </w:t>
      </w:r>
      <w:r w:rsidRPr="0012026F">
        <w:rPr>
          <w:rFonts w:ascii="Courier New" w:hAnsi="Courier New" w:cs="Courier New"/>
          <w:b/>
        </w:rPr>
        <w:t>abstract</w:t>
      </w:r>
      <w:r w:rsidR="00951758" w:rsidRPr="00951758">
        <w:rPr>
          <w:rFonts w:ascii="Calibri" w:hAnsi="Calibri" w:cs="Courier New"/>
          <w:b/>
        </w:rPr>
        <w:t xml:space="preserve"> </w:t>
      </w:r>
      <w:r w:rsidRPr="0012026F">
        <w:rPr>
          <w:rFonts w:ascii="Courier New" w:hAnsi="Courier New" w:cs="Courier New"/>
          <w:b/>
        </w:rPr>
        <w:t>void</w:t>
      </w:r>
      <w:r w:rsidR="00951758" w:rsidRPr="00951758">
        <w:rPr>
          <w:rFonts w:ascii="Calibri" w:hAnsi="Calibri" w:cs="Courier New"/>
          <w:b/>
        </w:rPr>
        <w:t xml:space="preserve"> </w:t>
      </w:r>
      <w:r w:rsidRPr="0012026F">
        <w:rPr>
          <w:rFonts w:ascii="Courier New" w:hAnsi="Courier New" w:cs="Courier New"/>
          <w:b/>
        </w:rPr>
        <w:lastRenderedPageBreak/>
        <w:t>disegnaQui();”</w:t>
      </w:r>
      <w:r>
        <w:rPr>
          <w:rFonts w:ascii="Courier New" w:hAnsi="Courier New" w:cs="Courier New"/>
        </w:rPr>
        <w:t>.</w:t>
      </w:r>
      <w:r w:rsidR="00951758" w:rsidRPr="00951758">
        <w:rPr>
          <w:rFonts w:ascii="Calibri" w:hAnsi="Calibri" w:cs="Courier New"/>
        </w:rPr>
        <w:t xml:space="preserve"> </w:t>
      </w:r>
      <w:r w:rsidRPr="0012026F">
        <w:rPr>
          <w:b/>
        </w:rPr>
        <w:t>Definire un metodo astratto significa posticipare la sua definizione al momento in cui si saprà effettivamente come definirla</w:t>
      </w:r>
      <w:r>
        <w:t>.</w:t>
      </w:r>
    </w:p>
    <w:p w:rsidR="00923BAF" w:rsidRPr="00923BAF" w:rsidRDefault="00923BAF" w:rsidP="00104461">
      <w:r>
        <w:t xml:space="preserve">Java richiede </w:t>
      </w:r>
      <w:r w:rsidRPr="0012026F">
        <w:rPr>
          <w:b/>
        </w:rPr>
        <w:t xml:space="preserve">che se una classe ha almeno un metodo astratto, la classe deve essere dichiarata astratta </w:t>
      </w:r>
      <w:r>
        <w:t>includendo abstract nella definizione della classe.</w:t>
      </w:r>
    </w:p>
    <w:tbl>
      <w:tblPr>
        <w:tblStyle w:val="Tabellagriglia2-colore1"/>
        <w:tblpPr w:leftFromText="141" w:rightFromText="141" w:vertAnchor="text" w:tblpY="1"/>
        <w:tblOverlap w:val="never"/>
        <w:tblW w:w="0" w:type="auto"/>
        <w:tblLook w:val="04A0" w:firstRow="1" w:lastRow="0" w:firstColumn="1" w:lastColumn="0" w:noHBand="0" w:noVBand="1"/>
      </w:tblPr>
      <w:tblGrid>
        <w:gridCol w:w="6521"/>
      </w:tblGrid>
      <w:tr w:rsidR="00923BAF" w:rsidTr="002C41B0">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521" w:type="dxa"/>
          </w:tcPr>
          <w:p w:rsidR="00923BAF" w:rsidRDefault="00923BAF" w:rsidP="00EE1F58">
            <w:pPr>
              <w:jc w:val="center"/>
            </w:pPr>
            <w:r>
              <w:t>Classe FormaGenerica (abstract)</w:t>
            </w:r>
          </w:p>
        </w:tc>
      </w:tr>
      <w:tr w:rsidR="00923BAF" w:rsidRPr="00BD63ED" w:rsidTr="002C41B0">
        <w:trPr>
          <w:cnfStyle w:val="000000100000" w:firstRow="0" w:lastRow="0" w:firstColumn="0" w:lastColumn="0" w:oddVBand="0" w:evenVBand="0" w:oddHBand="1" w:evenHBand="0" w:firstRowFirstColumn="0" w:firstRowLastColumn="0" w:lastRowFirstColumn="0" w:lastRowLastColumn="0"/>
          <w:trHeight w:val="1378"/>
        </w:trPr>
        <w:tc>
          <w:tcPr>
            <w:cnfStyle w:val="001000000000" w:firstRow="0" w:lastRow="0" w:firstColumn="1" w:lastColumn="0" w:oddVBand="0" w:evenVBand="0" w:oddHBand="0" w:evenHBand="0" w:firstRowFirstColumn="0" w:firstRowLastColumn="0" w:lastRowFirstColumn="0" w:lastRowLastColumn="0"/>
            <w:tcW w:w="6521" w:type="dxa"/>
          </w:tcPr>
          <w:p w:rsidR="00923BAF" w:rsidRPr="00923BAF" w:rsidRDefault="00923BAF" w:rsidP="00EE1F58">
            <w:pPr>
              <w:autoSpaceDE w:val="0"/>
              <w:autoSpaceDN w:val="0"/>
              <w:adjustRightInd w:val="0"/>
              <w:rPr>
                <w:rFonts w:ascii="Courier New" w:hAnsi="Courier New" w:cs="Courier New"/>
                <w:b w:val="0"/>
                <w:color w:val="000000"/>
                <w:sz w:val="14"/>
                <w:szCs w:val="19"/>
                <w:lang w:val="en-GB"/>
              </w:rPr>
            </w:pPr>
            <w:r w:rsidRPr="00923BAF">
              <w:rPr>
                <w:rFonts w:ascii="Courier New" w:hAnsi="Courier New" w:cs="Courier New"/>
                <w:b w:val="0"/>
                <w:color w:val="0000FF"/>
                <w:sz w:val="14"/>
                <w:szCs w:val="19"/>
                <w:lang w:val="en-GB"/>
              </w:rPr>
              <w:t>public</w:t>
            </w:r>
            <w:r w:rsidR="00951758" w:rsidRPr="00951758">
              <w:rPr>
                <w:rFonts w:ascii="Calibri" w:hAnsi="Calibri" w:cs="Courier New"/>
                <w:b w:val="0"/>
                <w:color w:val="000000"/>
                <w:sz w:val="14"/>
                <w:szCs w:val="19"/>
                <w:lang w:val="en-GB"/>
              </w:rPr>
              <w:t xml:space="preserve"> </w:t>
            </w:r>
            <w:r w:rsidRPr="00923BAF">
              <w:rPr>
                <w:rFonts w:ascii="Courier New" w:hAnsi="Courier New" w:cs="Courier New"/>
                <w:b w:val="0"/>
                <w:color w:val="0000FF"/>
                <w:sz w:val="14"/>
                <w:szCs w:val="19"/>
                <w:lang w:val="en-GB"/>
              </w:rPr>
              <w:t>class</w:t>
            </w:r>
            <w:r w:rsidR="00951758" w:rsidRPr="00951758">
              <w:rPr>
                <w:rFonts w:ascii="Calibri" w:hAnsi="Calibri" w:cs="Courier New"/>
                <w:b w:val="0"/>
                <w:color w:val="0000FF"/>
                <w:sz w:val="14"/>
                <w:szCs w:val="19"/>
                <w:lang w:val="en-GB"/>
              </w:rPr>
              <w:t xml:space="preserve"> </w:t>
            </w:r>
            <w:r w:rsidRPr="00923BAF">
              <w:rPr>
                <w:rFonts w:ascii="Courier New" w:hAnsi="Courier New" w:cs="Courier New"/>
                <w:color w:val="0000FF"/>
                <w:sz w:val="14"/>
                <w:szCs w:val="19"/>
                <w:lang w:val="en-GB"/>
              </w:rPr>
              <w:t>abstract</w:t>
            </w:r>
            <w:r w:rsidR="00951758" w:rsidRPr="00951758">
              <w:rPr>
                <w:rFonts w:ascii="Calibri" w:hAnsi="Calibri" w:cs="Courier New"/>
                <w:b w:val="0"/>
                <w:color w:val="000000"/>
                <w:sz w:val="14"/>
                <w:szCs w:val="19"/>
                <w:lang w:val="en-GB"/>
              </w:rPr>
              <w:t xml:space="preserve"> </w:t>
            </w:r>
            <w:r w:rsidRPr="00923BAF">
              <w:rPr>
                <w:rFonts w:ascii="Courier New" w:hAnsi="Courier New" w:cs="Courier New"/>
                <w:b w:val="0"/>
                <w:color w:val="2B91AF"/>
                <w:sz w:val="14"/>
                <w:szCs w:val="19"/>
                <w:lang w:val="en-GB"/>
              </w:rPr>
              <w:t>FormaGenerica</w:t>
            </w:r>
            <w:r w:rsidR="00951758" w:rsidRPr="00951758">
              <w:rPr>
                <w:rFonts w:ascii="Calibri" w:hAnsi="Calibri" w:cs="Courier New"/>
                <w:b w:val="0"/>
                <w:color w:val="000000"/>
                <w:sz w:val="14"/>
                <w:szCs w:val="19"/>
                <w:lang w:val="en-GB"/>
              </w:rPr>
              <w:t xml:space="preserve"> </w:t>
            </w:r>
            <w:r w:rsidRPr="00923BAF">
              <w:rPr>
                <w:rFonts w:ascii="Courier New" w:hAnsi="Courier New" w:cs="Courier New"/>
                <w:b w:val="0"/>
                <w:color w:val="000000"/>
                <w:sz w:val="14"/>
                <w:szCs w:val="19"/>
                <w:lang w:val="en-GB"/>
              </w:rPr>
              <w:t>{</w:t>
            </w:r>
          </w:p>
          <w:p w:rsidR="00923BAF" w:rsidRPr="00923BAF" w:rsidRDefault="00923BAF" w:rsidP="00EE1F58">
            <w:pPr>
              <w:autoSpaceDE w:val="0"/>
              <w:autoSpaceDN w:val="0"/>
              <w:adjustRightInd w:val="0"/>
              <w:rPr>
                <w:rFonts w:ascii="Courier New" w:hAnsi="Courier New" w:cs="Courier New"/>
                <w:b w:val="0"/>
                <w:color w:val="000000"/>
                <w:sz w:val="14"/>
                <w:szCs w:val="19"/>
                <w:lang w:val="en-GB"/>
              </w:rPr>
            </w:pPr>
            <w:r w:rsidRPr="00923BAF">
              <w:rPr>
                <w:rFonts w:ascii="Courier New" w:hAnsi="Courier New" w:cs="Courier New"/>
                <w:b w:val="0"/>
                <w:color w:val="000000"/>
                <w:sz w:val="14"/>
                <w:szCs w:val="19"/>
                <w:lang w:val="en-GB"/>
              </w:rPr>
              <w:tab/>
            </w:r>
          </w:p>
          <w:p w:rsidR="00923BAF" w:rsidRDefault="00923BAF" w:rsidP="00923BAF">
            <w:pPr>
              <w:autoSpaceDE w:val="0"/>
              <w:autoSpaceDN w:val="0"/>
              <w:adjustRightInd w:val="0"/>
              <w:rPr>
                <w:rFonts w:ascii="Courier New" w:hAnsi="Courier New" w:cs="Courier New"/>
                <w:b w:val="0"/>
                <w:color w:val="0000FF"/>
                <w:sz w:val="14"/>
                <w:szCs w:val="19"/>
                <w:lang w:val="en-GB"/>
              </w:rPr>
            </w:pPr>
            <w:r w:rsidRPr="00923BAF">
              <w:rPr>
                <w:rFonts w:ascii="Courier New" w:hAnsi="Courier New" w:cs="Courier New"/>
                <w:b w:val="0"/>
                <w:color w:val="0000FF"/>
                <w:sz w:val="14"/>
                <w:szCs w:val="19"/>
                <w:lang w:val="en-GB"/>
              </w:rPr>
              <w:tab/>
              <w:t>[…]</w:t>
            </w:r>
          </w:p>
          <w:p w:rsidR="002C41B0" w:rsidRPr="007D20E7" w:rsidRDefault="002C41B0" w:rsidP="002C41B0">
            <w:pPr>
              <w:autoSpaceDE w:val="0"/>
              <w:autoSpaceDN w:val="0"/>
              <w:adjustRightInd w:val="0"/>
              <w:rPr>
                <w:rFonts w:ascii="Courier New" w:hAnsi="Courier New" w:cs="Courier New"/>
                <w:b w:val="0"/>
                <w:color w:val="000000"/>
                <w:sz w:val="14"/>
                <w:szCs w:val="19"/>
                <w:lang w:val="en-GB"/>
              </w:rPr>
            </w:pPr>
            <w:r>
              <w:rPr>
                <w:rFonts w:ascii="Courier New" w:hAnsi="Courier New" w:cs="Courier New"/>
                <w:b w:val="0"/>
                <w:color w:val="000000"/>
                <w:sz w:val="14"/>
                <w:szCs w:val="19"/>
                <w:lang w:val="en-GB"/>
              </w:rPr>
              <w:tab/>
            </w:r>
            <w:r w:rsidRPr="007D20E7">
              <w:rPr>
                <w:rFonts w:ascii="Courier New" w:hAnsi="Courier New" w:cs="Courier New"/>
                <w:b w:val="0"/>
                <w:color w:val="0000FF"/>
                <w:sz w:val="14"/>
                <w:szCs w:val="19"/>
                <w:lang w:val="en-GB"/>
              </w:rPr>
              <w:t>public</w:t>
            </w:r>
            <w:r w:rsidR="00951758" w:rsidRPr="00951758">
              <w:rPr>
                <w:rFonts w:ascii="Calibri" w:hAnsi="Calibri" w:cs="Courier New"/>
                <w:b w:val="0"/>
                <w:color w:val="000000"/>
                <w:sz w:val="14"/>
                <w:szCs w:val="19"/>
                <w:lang w:val="en-GB"/>
              </w:rPr>
              <w:t xml:space="preserve"> </w:t>
            </w:r>
            <w:r w:rsidRPr="007D20E7">
              <w:rPr>
                <w:rFonts w:ascii="Courier New" w:hAnsi="Courier New" w:cs="Courier New"/>
                <w:b w:val="0"/>
                <w:color w:val="0000FF"/>
                <w:sz w:val="14"/>
                <w:szCs w:val="19"/>
                <w:lang w:val="en-GB"/>
              </w:rPr>
              <w:t>void</w:t>
            </w:r>
            <w:r w:rsidR="00951758" w:rsidRPr="00951758">
              <w:rPr>
                <w:rFonts w:ascii="Calibri" w:hAnsi="Calibri" w:cs="Courier New"/>
                <w:b w:val="0"/>
                <w:color w:val="000000"/>
                <w:sz w:val="14"/>
                <w:szCs w:val="19"/>
                <w:lang w:val="en-GB"/>
              </w:rPr>
              <w:t xml:space="preserve"> </w:t>
            </w:r>
            <w:r w:rsidRPr="007D20E7">
              <w:rPr>
                <w:rFonts w:ascii="Courier New" w:hAnsi="Courier New" w:cs="Courier New"/>
                <w:b w:val="0"/>
                <w:color w:val="2B91AF"/>
                <w:sz w:val="14"/>
                <w:szCs w:val="19"/>
                <w:lang w:val="en-GB"/>
              </w:rPr>
              <w:t>disegnaDa</w:t>
            </w:r>
            <w:r w:rsidRPr="007D20E7">
              <w:rPr>
                <w:rFonts w:ascii="Courier New" w:hAnsi="Courier New" w:cs="Courier New"/>
                <w:b w:val="0"/>
                <w:color w:val="000000"/>
                <w:sz w:val="14"/>
                <w:szCs w:val="19"/>
                <w:lang w:val="en-GB"/>
              </w:rPr>
              <w:t>(</w:t>
            </w:r>
            <w:r w:rsidRPr="007D20E7">
              <w:rPr>
                <w:rFonts w:ascii="Courier New" w:hAnsi="Courier New" w:cs="Courier New"/>
                <w:b w:val="0"/>
                <w:color w:val="0000FF"/>
                <w:sz w:val="14"/>
                <w:szCs w:val="19"/>
                <w:lang w:val="en-GB"/>
              </w:rPr>
              <w:t>int</w:t>
            </w:r>
            <w:r w:rsidR="00951758" w:rsidRPr="00951758">
              <w:rPr>
                <w:rFonts w:ascii="Calibri" w:hAnsi="Calibri" w:cs="Courier New"/>
                <w:b w:val="0"/>
                <w:color w:val="000000"/>
                <w:sz w:val="14"/>
                <w:szCs w:val="19"/>
                <w:lang w:val="en-GB"/>
              </w:rPr>
              <w:t xml:space="preserve"> </w:t>
            </w:r>
            <w:r w:rsidRPr="007D20E7">
              <w:rPr>
                <w:rFonts w:ascii="Courier New" w:hAnsi="Courier New" w:cs="Courier New"/>
                <w:b w:val="0"/>
                <w:color w:val="000000"/>
                <w:sz w:val="14"/>
                <w:szCs w:val="19"/>
                <w:lang w:val="en-GB"/>
              </w:rPr>
              <w:t>numeroLinee)</w:t>
            </w:r>
            <w:r w:rsidR="00951758" w:rsidRPr="00951758">
              <w:rPr>
                <w:rFonts w:ascii="Calibri" w:hAnsi="Calibri" w:cs="Courier New"/>
                <w:b w:val="0"/>
                <w:color w:val="000000"/>
                <w:sz w:val="14"/>
                <w:szCs w:val="19"/>
                <w:lang w:val="en-GB"/>
              </w:rPr>
              <w:t xml:space="preserve"> </w:t>
            </w:r>
            <w:r w:rsidRPr="007D20E7">
              <w:rPr>
                <w:rFonts w:ascii="Courier New" w:hAnsi="Courier New" w:cs="Courier New"/>
                <w:b w:val="0"/>
                <w:color w:val="000000"/>
                <w:sz w:val="14"/>
                <w:szCs w:val="19"/>
                <w:lang w:val="en-GB"/>
              </w:rPr>
              <w:t>{</w:t>
            </w:r>
          </w:p>
          <w:p w:rsidR="002C41B0" w:rsidRPr="00BD63ED" w:rsidRDefault="002C41B0" w:rsidP="002C41B0">
            <w:pPr>
              <w:autoSpaceDE w:val="0"/>
              <w:autoSpaceDN w:val="0"/>
              <w:adjustRightInd w:val="0"/>
              <w:rPr>
                <w:rFonts w:ascii="Courier New" w:hAnsi="Courier New" w:cs="Courier New"/>
                <w:b w:val="0"/>
                <w:color w:val="000000"/>
                <w:sz w:val="14"/>
                <w:szCs w:val="19"/>
              </w:rPr>
            </w:pPr>
            <w:r w:rsidRPr="007D20E7">
              <w:rPr>
                <w:rFonts w:ascii="Courier New" w:hAnsi="Courier New" w:cs="Courier New"/>
                <w:b w:val="0"/>
                <w:color w:val="000000"/>
                <w:sz w:val="14"/>
                <w:szCs w:val="19"/>
                <w:lang w:val="en-GB"/>
              </w:rPr>
              <w:tab/>
            </w:r>
            <w:r w:rsidRPr="007D20E7">
              <w:rPr>
                <w:rFonts w:ascii="Courier New" w:hAnsi="Courier New" w:cs="Courier New"/>
                <w:b w:val="0"/>
                <w:color w:val="000000"/>
                <w:sz w:val="14"/>
                <w:szCs w:val="19"/>
                <w:lang w:val="en-GB"/>
              </w:rPr>
              <w:tab/>
            </w:r>
            <w:r w:rsidRPr="00BD63ED">
              <w:rPr>
                <w:rFonts w:ascii="Courier New" w:hAnsi="Courier New" w:cs="Courier New"/>
                <w:b w:val="0"/>
                <w:color w:val="0000FF"/>
                <w:sz w:val="14"/>
                <w:szCs w:val="19"/>
              </w:rPr>
              <w:t>for</w:t>
            </w:r>
            <w:r w:rsidRPr="00BD63ED">
              <w:rPr>
                <w:rFonts w:ascii="Courier New" w:hAnsi="Courier New" w:cs="Courier New"/>
                <w:b w:val="0"/>
                <w:color w:val="000000"/>
                <w:sz w:val="14"/>
                <w:szCs w:val="19"/>
              </w:rPr>
              <w:t>(</w:t>
            </w:r>
            <w:r w:rsidRPr="00BD63ED">
              <w:rPr>
                <w:rFonts w:ascii="Courier New" w:hAnsi="Courier New" w:cs="Courier New"/>
                <w:b w:val="0"/>
                <w:color w:val="0000FF"/>
                <w:sz w:val="14"/>
                <w:szCs w:val="19"/>
              </w:rPr>
              <w:t>int</w:t>
            </w:r>
            <w:r w:rsidR="00951758" w:rsidRPr="00951758">
              <w:rPr>
                <w:rFonts w:ascii="Calibri" w:hAnsi="Calibri" w:cs="Courier New"/>
                <w:b w:val="0"/>
                <w:color w:val="000000"/>
                <w:sz w:val="14"/>
                <w:szCs w:val="19"/>
              </w:rPr>
              <w:t xml:space="preserve"> </w:t>
            </w:r>
            <w:r>
              <w:rPr>
                <w:rFonts w:ascii="Courier New" w:hAnsi="Courier New" w:cs="Courier New"/>
                <w:b w:val="0"/>
                <w:color w:val="000000"/>
                <w:sz w:val="14"/>
                <w:szCs w:val="19"/>
              </w:rPr>
              <w:t>conteggio</w:t>
            </w:r>
            <w:r w:rsidR="00951758" w:rsidRPr="00951758">
              <w:rPr>
                <w:rFonts w:ascii="Calibri" w:hAnsi="Calibri" w:cs="Courier New"/>
                <w:b w:val="0"/>
                <w:color w:val="000000"/>
                <w:sz w:val="14"/>
                <w:szCs w:val="19"/>
              </w:rPr>
              <w:t xml:space="preserve"> </w:t>
            </w:r>
            <w:r>
              <w:rPr>
                <w:rFonts w:ascii="Courier New" w:hAnsi="Courier New" w:cs="Courier New"/>
                <w:b w:val="0"/>
                <w:color w:val="000000"/>
                <w:sz w:val="14"/>
                <w:szCs w:val="19"/>
              </w:rPr>
              <w:t>=</w:t>
            </w:r>
            <w:r w:rsidR="00951758" w:rsidRPr="00951758">
              <w:rPr>
                <w:rFonts w:ascii="Calibri" w:hAnsi="Calibri" w:cs="Courier New"/>
                <w:b w:val="0"/>
                <w:color w:val="000000"/>
                <w:sz w:val="14"/>
                <w:szCs w:val="19"/>
              </w:rPr>
              <w:t xml:space="preserve"> </w:t>
            </w:r>
            <w:r>
              <w:rPr>
                <w:rFonts w:ascii="Courier New" w:hAnsi="Courier New" w:cs="Courier New"/>
                <w:b w:val="0"/>
                <w:color w:val="000000"/>
                <w:sz w:val="14"/>
                <w:szCs w:val="19"/>
              </w:rPr>
              <w:t>0;</w:t>
            </w:r>
            <w:r w:rsidR="00951758" w:rsidRPr="00951758">
              <w:rPr>
                <w:rFonts w:ascii="Calibri" w:hAnsi="Calibri" w:cs="Courier New"/>
                <w:b w:val="0"/>
                <w:color w:val="000000"/>
                <w:sz w:val="14"/>
                <w:szCs w:val="19"/>
              </w:rPr>
              <w:t xml:space="preserve"> </w:t>
            </w:r>
            <w:r>
              <w:rPr>
                <w:rFonts w:ascii="Courier New" w:hAnsi="Courier New" w:cs="Courier New"/>
                <w:b w:val="0"/>
                <w:color w:val="000000"/>
                <w:sz w:val="14"/>
                <w:szCs w:val="19"/>
              </w:rPr>
              <w:t>conteggio&lt;</w:t>
            </w:r>
            <w:r w:rsidRPr="00BD63ED">
              <w:rPr>
                <w:rFonts w:ascii="Courier New" w:hAnsi="Courier New" w:cs="Courier New"/>
                <w:b w:val="0"/>
                <w:color w:val="000000"/>
                <w:sz w:val="14"/>
                <w:szCs w:val="19"/>
              </w:rPr>
              <w:t>numeroLinee;</w:t>
            </w:r>
            <w:r w:rsidR="00951758" w:rsidRPr="00951758">
              <w:rPr>
                <w:rFonts w:ascii="Calibri" w:hAnsi="Calibri" w:cs="Courier New"/>
                <w:b w:val="0"/>
                <w:color w:val="000000"/>
                <w:sz w:val="14"/>
                <w:szCs w:val="19"/>
              </w:rPr>
              <w:t xml:space="preserve"> </w:t>
            </w:r>
            <w:r w:rsidRPr="00BD63ED">
              <w:rPr>
                <w:rFonts w:ascii="Courier New" w:hAnsi="Courier New" w:cs="Courier New"/>
                <w:b w:val="0"/>
                <w:color w:val="000000"/>
                <w:sz w:val="14"/>
                <w:szCs w:val="19"/>
              </w:rPr>
              <w:t>conteggio++)</w:t>
            </w:r>
          </w:p>
          <w:p w:rsidR="002C41B0" w:rsidRPr="007D20E7" w:rsidRDefault="002C41B0" w:rsidP="002C41B0">
            <w:pPr>
              <w:autoSpaceDE w:val="0"/>
              <w:autoSpaceDN w:val="0"/>
              <w:adjustRightInd w:val="0"/>
              <w:rPr>
                <w:rFonts w:ascii="Courier New" w:hAnsi="Courier New" w:cs="Courier New"/>
                <w:b w:val="0"/>
                <w:color w:val="000000"/>
                <w:sz w:val="14"/>
                <w:szCs w:val="19"/>
                <w:lang w:val="en-GB"/>
              </w:rPr>
            </w:pP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BD63ED">
              <w:rPr>
                <w:rFonts w:ascii="Courier New" w:hAnsi="Courier New" w:cs="Courier New"/>
                <w:b w:val="0"/>
                <w:color w:val="000000"/>
                <w:sz w:val="14"/>
                <w:szCs w:val="19"/>
              </w:rPr>
              <w:tab/>
            </w:r>
            <w:r w:rsidRPr="007D20E7">
              <w:rPr>
                <w:rFonts w:ascii="Courier New" w:hAnsi="Courier New" w:cs="Courier New"/>
                <w:b w:val="0"/>
                <w:color w:val="0000FF"/>
                <w:sz w:val="14"/>
                <w:szCs w:val="19"/>
                <w:lang w:val="en-GB"/>
              </w:rPr>
              <w:t>System</w:t>
            </w:r>
            <w:r w:rsidRPr="007D20E7">
              <w:rPr>
                <w:rFonts w:ascii="Courier New" w:hAnsi="Courier New" w:cs="Courier New"/>
                <w:b w:val="0"/>
                <w:color w:val="000000"/>
                <w:sz w:val="14"/>
                <w:szCs w:val="19"/>
                <w:lang w:val="en-GB"/>
              </w:rPr>
              <w:t>.out.println();</w:t>
            </w:r>
          </w:p>
          <w:p w:rsidR="002C41B0" w:rsidRPr="007D20E7" w:rsidRDefault="002C41B0" w:rsidP="002C41B0">
            <w:pPr>
              <w:autoSpaceDE w:val="0"/>
              <w:autoSpaceDN w:val="0"/>
              <w:adjustRightInd w:val="0"/>
              <w:rPr>
                <w:rFonts w:ascii="Courier New" w:hAnsi="Courier New" w:cs="Courier New"/>
                <w:b w:val="0"/>
                <w:color w:val="000000"/>
                <w:sz w:val="14"/>
                <w:szCs w:val="19"/>
                <w:lang w:val="en-GB"/>
              </w:rPr>
            </w:pPr>
            <w:r w:rsidRPr="007D20E7">
              <w:rPr>
                <w:rFonts w:ascii="Courier New" w:hAnsi="Courier New" w:cs="Courier New"/>
                <w:b w:val="0"/>
                <w:color w:val="000000"/>
                <w:sz w:val="14"/>
                <w:szCs w:val="19"/>
                <w:lang w:val="en-GB"/>
              </w:rPr>
              <w:tab/>
            </w:r>
            <w:r w:rsidRPr="007D20E7">
              <w:rPr>
                <w:rFonts w:ascii="Courier New" w:hAnsi="Courier New" w:cs="Courier New"/>
                <w:b w:val="0"/>
                <w:color w:val="000000"/>
                <w:sz w:val="14"/>
                <w:szCs w:val="19"/>
                <w:lang w:val="en-GB"/>
              </w:rPr>
              <w:tab/>
            </w:r>
            <w:r w:rsidRPr="007D20E7">
              <w:rPr>
                <w:rFonts w:ascii="Courier New" w:hAnsi="Courier New" w:cs="Courier New"/>
                <w:b w:val="0"/>
                <w:color w:val="000000"/>
                <w:sz w:val="14"/>
                <w:szCs w:val="19"/>
                <w:highlight w:val="yellow"/>
                <w:lang w:val="en-GB"/>
              </w:rPr>
              <w:t>disegnaQui();</w:t>
            </w:r>
          </w:p>
          <w:p w:rsidR="002C41B0" w:rsidRPr="007D20E7" w:rsidRDefault="002C41B0" w:rsidP="002C41B0">
            <w:pPr>
              <w:autoSpaceDE w:val="0"/>
              <w:autoSpaceDN w:val="0"/>
              <w:adjustRightInd w:val="0"/>
              <w:rPr>
                <w:rFonts w:ascii="Courier New" w:hAnsi="Courier New" w:cs="Courier New"/>
                <w:b w:val="0"/>
                <w:color w:val="000000"/>
                <w:sz w:val="14"/>
                <w:szCs w:val="19"/>
                <w:lang w:val="en-GB"/>
              </w:rPr>
            </w:pPr>
            <w:r w:rsidRPr="007D20E7">
              <w:rPr>
                <w:rFonts w:ascii="Courier New" w:hAnsi="Courier New" w:cs="Courier New"/>
                <w:b w:val="0"/>
                <w:color w:val="000000"/>
                <w:sz w:val="14"/>
                <w:szCs w:val="19"/>
                <w:lang w:val="en-GB"/>
              </w:rPr>
              <w:tab/>
              <w:t>}</w:t>
            </w:r>
          </w:p>
          <w:p w:rsidR="00923BAF" w:rsidRDefault="00923BAF" w:rsidP="00923BAF">
            <w:pPr>
              <w:autoSpaceDE w:val="0"/>
              <w:autoSpaceDN w:val="0"/>
              <w:adjustRightInd w:val="0"/>
              <w:rPr>
                <w:rFonts w:ascii="Courier New" w:hAnsi="Courier New" w:cs="Courier New"/>
                <w:b w:val="0"/>
                <w:color w:val="000000"/>
                <w:sz w:val="14"/>
                <w:szCs w:val="19"/>
                <w:lang w:val="en-GB"/>
              </w:rPr>
            </w:pPr>
          </w:p>
          <w:p w:rsidR="002C41B0" w:rsidRPr="00923BAF" w:rsidRDefault="002C41B0" w:rsidP="00923BAF">
            <w:pPr>
              <w:autoSpaceDE w:val="0"/>
              <w:autoSpaceDN w:val="0"/>
              <w:adjustRightInd w:val="0"/>
              <w:rPr>
                <w:rFonts w:ascii="Courier New" w:hAnsi="Courier New" w:cs="Courier New"/>
                <w:b w:val="0"/>
                <w:color w:val="000000"/>
                <w:sz w:val="14"/>
                <w:szCs w:val="19"/>
                <w:lang w:val="en-GB"/>
              </w:rPr>
            </w:pPr>
          </w:p>
          <w:p w:rsidR="00923BAF" w:rsidRPr="007D20E7" w:rsidRDefault="00923BAF" w:rsidP="00EE1F58">
            <w:pPr>
              <w:autoSpaceDE w:val="0"/>
              <w:autoSpaceDN w:val="0"/>
              <w:adjustRightInd w:val="0"/>
              <w:rPr>
                <w:rFonts w:ascii="Courier New" w:hAnsi="Courier New" w:cs="Courier New"/>
                <w:b w:val="0"/>
                <w:color w:val="000000"/>
                <w:sz w:val="14"/>
                <w:szCs w:val="19"/>
                <w:lang w:val="en-GB"/>
              </w:rPr>
            </w:pPr>
            <w:r w:rsidRPr="00923BAF">
              <w:rPr>
                <w:rFonts w:ascii="Courier New" w:hAnsi="Courier New" w:cs="Courier New"/>
                <w:b w:val="0"/>
                <w:color w:val="000000"/>
                <w:sz w:val="14"/>
                <w:szCs w:val="19"/>
                <w:lang w:val="en-GB"/>
              </w:rPr>
              <w:tab/>
            </w:r>
            <w:r w:rsidRPr="00923BAF">
              <w:rPr>
                <w:rFonts w:ascii="Courier New" w:hAnsi="Courier New" w:cs="Courier New"/>
                <w:b w:val="0"/>
                <w:color w:val="0000FF"/>
                <w:sz w:val="14"/>
                <w:szCs w:val="19"/>
                <w:lang w:val="en-GB"/>
              </w:rPr>
              <w:t>public</w:t>
            </w:r>
            <w:r w:rsidR="00951758" w:rsidRPr="00951758">
              <w:rPr>
                <w:rFonts w:ascii="Calibri" w:hAnsi="Calibri" w:cs="Courier New"/>
                <w:b w:val="0"/>
                <w:color w:val="000000"/>
                <w:sz w:val="14"/>
                <w:szCs w:val="19"/>
                <w:lang w:val="en-GB"/>
              </w:rPr>
              <w:t xml:space="preserve"> </w:t>
            </w:r>
            <w:r w:rsidRPr="00923BAF">
              <w:rPr>
                <w:rFonts w:ascii="Courier New" w:hAnsi="Courier New" w:cs="Courier New"/>
                <w:b w:val="0"/>
                <w:color w:val="0000FF"/>
                <w:sz w:val="14"/>
                <w:szCs w:val="19"/>
                <w:lang w:val="en-GB"/>
              </w:rPr>
              <w:t>void</w:t>
            </w:r>
            <w:r w:rsidR="00951758" w:rsidRPr="00951758">
              <w:rPr>
                <w:rFonts w:ascii="Calibri" w:hAnsi="Calibri" w:cs="Courier New"/>
                <w:b w:val="0"/>
                <w:color w:val="000000"/>
                <w:sz w:val="14"/>
                <w:szCs w:val="19"/>
                <w:lang w:val="en-GB"/>
              </w:rPr>
              <w:t xml:space="preserve"> </w:t>
            </w:r>
            <w:r w:rsidRPr="00923BAF">
              <w:rPr>
                <w:rFonts w:ascii="Courier New" w:hAnsi="Courier New" w:cs="Courier New"/>
                <w:color w:val="0000FF"/>
                <w:sz w:val="14"/>
                <w:szCs w:val="19"/>
                <w:lang w:val="en-GB"/>
              </w:rPr>
              <w:t>abstract</w:t>
            </w:r>
            <w:r w:rsidR="00951758" w:rsidRPr="00951758">
              <w:rPr>
                <w:rFonts w:ascii="Calibri" w:hAnsi="Calibri" w:cs="Courier New"/>
                <w:b w:val="0"/>
                <w:color w:val="000000"/>
                <w:sz w:val="14"/>
                <w:szCs w:val="19"/>
                <w:lang w:val="en-GB"/>
              </w:rPr>
              <w:t xml:space="preserve"> </w:t>
            </w:r>
            <w:r w:rsidRPr="00923BAF">
              <w:rPr>
                <w:rFonts w:ascii="Courier New" w:hAnsi="Courier New" w:cs="Courier New"/>
                <w:b w:val="0"/>
                <w:color w:val="2B91AF"/>
                <w:sz w:val="14"/>
                <w:szCs w:val="19"/>
                <w:lang w:val="en-GB"/>
              </w:rPr>
              <w:t>disegnaQui</w:t>
            </w:r>
            <w:r w:rsidRPr="007D20E7">
              <w:rPr>
                <w:rFonts w:ascii="Courier New" w:hAnsi="Courier New" w:cs="Courier New"/>
                <w:b w:val="0"/>
                <w:color w:val="000000"/>
                <w:sz w:val="14"/>
                <w:szCs w:val="19"/>
                <w:lang w:val="en-GB"/>
              </w:rPr>
              <w:t>();</w:t>
            </w:r>
          </w:p>
          <w:p w:rsidR="00923BAF" w:rsidRPr="007D20E7" w:rsidRDefault="00923BAF" w:rsidP="00EE1F58">
            <w:pPr>
              <w:autoSpaceDE w:val="0"/>
              <w:autoSpaceDN w:val="0"/>
              <w:adjustRightInd w:val="0"/>
              <w:rPr>
                <w:rFonts w:ascii="Courier New" w:hAnsi="Courier New" w:cs="Courier New"/>
                <w:b w:val="0"/>
                <w:color w:val="000000"/>
                <w:sz w:val="14"/>
                <w:szCs w:val="19"/>
                <w:lang w:val="en-GB"/>
              </w:rPr>
            </w:pPr>
            <w:r w:rsidRPr="007D20E7">
              <w:rPr>
                <w:rFonts w:ascii="Courier New" w:hAnsi="Courier New" w:cs="Courier New"/>
                <w:b w:val="0"/>
                <w:color w:val="000000"/>
                <w:sz w:val="14"/>
                <w:szCs w:val="19"/>
                <w:lang w:val="en-GB"/>
              </w:rPr>
              <w:tab/>
            </w:r>
          </w:p>
          <w:p w:rsidR="00923BAF" w:rsidRDefault="00923BAF" w:rsidP="00EE1F58">
            <w:pPr>
              <w:autoSpaceDE w:val="0"/>
              <w:autoSpaceDN w:val="0"/>
              <w:adjustRightInd w:val="0"/>
              <w:rPr>
                <w:rFonts w:ascii="Courier New" w:hAnsi="Courier New" w:cs="Courier New"/>
                <w:b w:val="0"/>
                <w:color w:val="0000FF"/>
                <w:sz w:val="14"/>
                <w:szCs w:val="19"/>
              </w:rPr>
            </w:pPr>
            <w:r w:rsidRPr="007D20E7">
              <w:rPr>
                <w:rFonts w:ascii="Courier New" w:hAnsi="Courier New" w:cs="Courier New"/>
                <w:b w:val="0"/>
                <w:color w:val="000000"/>
                <w:sz w:val="14"/>
                <w:szCs w:val="19"/>
                <w:lang w:val="en-GB"/>
              </w:rPr>
              <w:tab/>
            </w:r>
            <w:r>
              <w:rPr>
                <w:rFonts w:ascii="Courier New" w:hAnsi="Courier New" w:cs="Courier New"/>
                <w:b w:val="0"/>
                <w:color w:val="0000FF"/>
                <w:sz w:val="14"/>
                <w:szCs w:val="19"/>
              </w:rPr>
              <w:t>[…]</w:t>
            </w:r>
          </w:p>
          <w:p w:rsidR="00923BAF" w:rsidRPr="00BD63ED" w:rsidRDefault="00923BAF" w:rsidP="00EE1F58">
            <w:pPr>
              <w:autoSpaceDE w:val="0"/>
              <w:autoSpaceDN w:val="0"/>
              <w:adjustRightInd w:val="0"/>
              <w:rPr>
                <w:rFonts w:ascii="Courier New" w:hAnsi="Courier New" w:cs="Courier New"/>
                <w:b w:val="0"/>
                <w:color w:val="000000"/>
                <w:sz w:val="14"/>
                <w:szCs w:val="19"/>
              </w:rPr>
            </w:pPr>
            <w:r w:rsidRPr="00BD63ED">
              <w:rPr>
                <w:rFonts w:ascii="Courier New" w:hAnsi="Courier New" w:cs="Courier New"/>
                <w:b w:val="0"/>
                <w:color w:val="000000"/>
                <w:sz w:val="14"/>
                <w:szCs w:val="19"/>
              </w:rPr>
              <w:t>}</w:t>
            </w:r>
          </w:p>
          <w:p w:rsidR="00923BAF" w:rsidRPr="00BD63ED" w:rsidRDefault="00923BAF" w:rsidP="00EE1F58">
            <w:pPr>
              <w:rPr>
                <w:rFonts w:ascii="Courier New" w:hAnsi="Courier New" w:cs="Courier New"/>
                <w:b w:val="0"/>
                <w:sz w:val="14"/>
              </w:rPr>
            </w:pPr>
          </w:p>
        </w:tc>
      </w:tr>
    </w:tbl>
    <w:p w:rsidR="00EE1F58" w:rsidRDefault="00EE1F58" w:rsidP="00104461">
      <w:r>
        <w:t>Una classe definita in questo modo è detta “classe astratta” e quindi, per converso, una classe non astratta è detta “classe concreta”.</w:t>
      </w:r>
    </w:p>
    <w:p w:rsidR="00653A1A" w:rsidRDefault="002C41B0" w:rsidP="002C41B0">
      <w:r>
        <w:t>La definizione di metodi astratti è utile per non dover definire più volte lo stesso metodo nelle varie classi.</w:t>
      </w:r>
    </w:p>
    <w:p w:rsidR="002C41B0" w:rsidRDefault="002C41B0" w:rsidP="002C41B0">
      <w:pPr>
        <w:pStyle w:val="Titolo3"/>
      </w:pPr>
      <w:bookmarkStart w:id="185" w:name="_Toc515811174"/>
      <w:r>
        <w:t>La classe astratta è un tipo</w:t>
      </w:r>
      <w:bookmarkEnd w:id="185"/>
    </w:p>
    <w:p w:rsidR="002C41B0" w:rsidRDefault="0069643A" w:rsidP="002C41B0">
      <w:r>
        <w:t xml:space="preserve">Non è possibile creare un oggetto da una classe astratta, ma ha perfettamente senso avere una variabile del tipo di una classe </w:t>
      </w:r>
      <w:r w:rsidR="00393D20">
        <w:t>astratta alla quale può essere assegnato un oggetto di una qualsiasi delle classi discendenti.</w:t>
      </w:r>
    </w:p>
    <w:p w:rsidR="00393D20" w:rsidRDefault="00393D20" w:rsidP="00393D20">
      <w:pPr>
        <w:pStyle w:val="Titolo3"/>
      </w:pPr>
      <w:bookmarkStart w:id="186" w:name="_Toc515811175"/>
      <w:r>
        <w:t>Ulteriori dettagli</w:t>
      </w:r>
      <w:bookmarkEnd w:id="186"/>
    </w:p>
    <w:p w:rsidR="00393D20" w:rsidRPr="00393D20" w:rsidRDefault="00393D20" w:rsidP="00393D20">
      <w:r>
        <w:t xml:space="preserve">Una classe astratta può avere un numero qualsiasi di metodi astratti oltre a eventuali metodi non astratti. Se una classe derivata non è in grado di definire uno o più metodi della classe base astratta, anche lei sarà una classe astratta e dovrà includere nella propria definizione </w:t>
      </w:r>
      <w:r w:rsidRPr="00393D20">
        <w:rPr>
          <w:rFonts w:ascii="Courier New" w:hAnsi="Courier New" w:cs="Courier New"/>
        </w:rPr>
        <w:t>abstract</w:t>
      </w:r>
      <w:r>
        <w:t>.</w:t>
      </w:r>
    </w:p>
    <w:p w:rsidR="002C41B0" w:rsidRDefault="001A2111" w:rsidP="001A2111">
      <w:pPr>
        <w:pStyle w:val="Titolo2"/>
      </w:pPr>
      <w:bookmarkStart w:id="187" w:name="_Toc515811176"/>
      <w:r>
        <w:t>Interfacce</w:t>
      </w:r>
      <w:bookmarkEnd w:id="187"/>
    </w:p>
    <w:p w:rsidR="001A2111" w:rsidRDefault="004655BE" w:rsidP="001A2111">
      <w:r w:rsidRPr="0012026F">
        <w:rPr>
          <w:b/>
        </w:rPr>
        <w:t xml:space="preserve">Ricordiamo dal capitolo 8 che l’interfaccia è </w:t>
      </w:r>
      <w:r w:rsidR="00866787" w:rsidRPr="0012026F">
        <w:rPr>
          <w:b/>
        </w:rPr>
        <w:t>costituita</w:t>
      </w:r>
      <w:r w:rsidRPr="0012026F">
        <w:rPr>
          <w:b/>
        </w:rPr>
        <w:t xml:space="preserve"> dalle intestazioni dei metodi pubblici e dalle costanti pubbliche della classe, insieme con alcuni commenti esplicativi</w:t>
      </w:r>
      <w:r>
        <w:t>. Conoscendo solo l’interfaccia di una classe, un programmatore può scrivere un programma che utilizza la classe senza sapere nulla dell’implementazione della classe stessa.</w:t>
      </w:r>
    </w:p>
    <w:p w:rsidR="004655BE" w:rsidRDefault="004655BE" w:rsidP="001A2111">
      <w:r>
        <w:t>L’interfaccia e l’implementazione possono essere separate, realizzando due file sorgenti distinti.</w:t>
      </w:r>
    </w:p>
    <w:p w:rsidR="004655BE" w:rsidRDefault="004655BE" w:rsidP="004655BE">
      <w:pPr>
        <w:pStyle w:val="Titolo3"/>
      </w:pPr>
      <w:bookmarkStart w:id="188" w:name="_Toc515811177"/>
      <w:r>
        <w:t>Interfacce</w:t>
      </w:r>
      <w:r w:rsidR="00344CE8">
        <w:t xml:space="preserve"> Java</w:t>
      </w:r>
      <w:bookmarkEnd w:id="188"/>
    </w:p>
    <w:p w:rsidR="004655BE" w:rsidRDefault="00344CE8" w:rsidP="004655BE">
      <w:r>
        <w:t>Un’interfaccia Java è una componente di un programma che contiene le intestazioni di un certo numero di metodi e/o delle costanti pubbliche, assieme ad un’eventuale descrizione dei metodi per permettere di comprendere come implementarli.</w:t>
      </w:r>
    </w:p>
    <w:p w:rsidR="00344CE8" w:rsidRPr="0012026F" w:rsidRDefault="00344CE8" w:rsidP="004655BE">
      <w:pPr>
        <w:rPr>
          <w:b/>
        </w:rPr>
      </w:pPr>
      <w:r w:rsidRPr="0012026F">
        <w:rPr>
          <w:b/>
          <w:noProof/>
          <w:sz w:val="28"/>
        </w:rPr>
        <w:drawing>
          <wp:anchor distT="0" distB="0" distL="114300" distR="114300" simplePos="0" relativeHeight="251769856" behindDoc="0" locked="0" layoutInCell="1" allowOverlap="1">
            <wp:simplePos x="0" y="0"/>
            <wp:positionH relativeFrom="margin">
              <wp:align>left</wp:align>
            </wp:positionH>
            <wp:positionV relativeFrom="paragraph">
              <wp:posOffset>-187960</wp:posOffset>
            </wp:positionV>
            <wp:extent cx="3599180" cy="1920240"/>
            <wp:effectExtent l="0" t="0" r="1270" b="381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9918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026F">
        <w:rPr>
          <w:b/>
        </w:rPr>
        <w:t xml:space="preserve">Un’interfaccia Java inizia come una definizione di classe, tranne per il fatto che </w:t>
      </w:r>
      <w:r w:rsidRPr="0012026F">
        <w:rPr>
          <w:rFonts w:ascii="Courier New" w:hAnsi="Courier New" w:cs="Courier New"/>
          <w:b/>
        </w:rPr>
        <w:t>class</w:t>
      </w:r>
      <w:r w:rsidRPr="0012026F">
        <w:rPr>
          <w:b/>
        </w:rPr>
        <w:t xml:space="preserve"> è sostituito da </w:t>
      </w:r>
      <w:r w:rsidRPr="0012026F">
        <w:rPr>
          <w:rFonts w:ascii="Courier New" w:hAnsi="Courier New" w:cs="Courier New"/>
          <w:b/>
        </w:rPr>
        <w:t>interface</w:t>
      </w:r>
      <w:r w:rsidRPr="0012026F">
        <w:rPr>
          <w:b/>
        </w:rPr>
        <w:t>.</w:t>
      </w:r>
    </w:p>
    <w:p w:rsidR="00344CE8" w:rsidRPr="004655BE" w:rsidRDefault="00344CE8" w:rsidP="004655BE">
      <w:r>
        <w:t>L’interfaccia può contenere un numero qualsiasi di intestazioni di metodi pubblici, ognuna seguita da un punto e virgola.</w:t>
      </w:r>
    </w:p>
    <w:p w:rsidR="002C41B0" w:rsidRDefault="00344CE8" w:rsidP="00344CE8">
      <w:r>
        <w:t>Per convenzione il nome di un’interfaccia inizia con una lettera maiuscola.</w:t>
      </w:r>
    </w:p>
    <w:p w:rsidR="00344CE8" w:rsidRDefault="00344CE8" w:rsidP="00344CE8">
      <w:r w:rsidRPr="0012026F">
        <w:rPr>
          <w:b/>
        </w:rPr>
        <w:lastRenderedPageBreak/>
        <w:t>Un’interfaccia non dichiara alcun costruttore. I metodi di un’interfaccia devono essere pubblici.</w:t>
      </w:r>
      <w:r>
        <w:t xml:space="preserve"> Un’interfaccia può anche dichiarare un numero qualsiasi di costanti pubbliche. Non contiene variabili</w:t>
      </w:r>
      <w:r w:rsidR="00807212">
        <w:t xml:space="preserve"> di istanza o definizioni complete di metodo.</w:t>
      </w:r>
    </w:p>
    <w:p w:rsidR="00807212" w:rsidRDefault="00807212" w:rsidP="00807212">
      <w:pPr>
        <w:pStyle w:val="Titolo3"/>
      </w:pPr>
      <w:bookmarkStart w:id="189" w:name="_Toc515811178"/>
      <w:r>
        <w:t>Implementare un’interfaccia</w:t>
      </w:r>
      <w:bookmarkEnd w:id="189"/>
    </w:p>
    <w:p w:rsidR="00807212" w:rsidRDefault="00D11CEA" w:rsidP="00807212">
      <w:r w:rsidRPr="0012026F">
        <w:rPr>
          <w:b/>
        </w:rPr>
        <w:t>Quando si scrive una classe che definisce i metodi dichiarati in un’interfaccia, si dice che la classe “implementa” l’interfaccia</w:t>
      </w:r>
      <w:r>
        <w:t>. La classe deve definire tutti i metodi dichiarati nell’interfaccia, altrimenti deve essere dichiarata come astratta. La classe potrebbe dichiarare anche metodi aggiuntivi.</w:t>
      </w:r>
    </w:p>
    <w:p w:rsidR="00D11CEA" w:rsidRDefault="00D11CEA" w:rsidP="00807212">
      <w:r w:rsidRPr="00D11CEA">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8890</wp:posOffset>
            </wp:positionV>
            <wp:extent cx="3124200" cy="2181860"/>
            <wp:effectExtent l="0" t="0" r="0" b="889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4200" cy="2181860"/>
                    </a:xfrm>
                    <a:prstGeom prst="rect">
                      <a:avLst/>
                    </a:prstGeom>
                    <a:noFill/>
                    <a:ln>
                      <a:noFill/>
                    </a:ln>
                  </pic:spPr>
                </pic:pic>
              </a:graphicData>
            </a:graphic>
          </wp:anchor>
        </w:drawing>
      </w:r>
      <w:r>
        <w:t>Per implementare un’interfaccia si devono fare due cose:</w:t>
      </w:r>
    </w:p>
    <w:p w:rsidR="00D11CEA" w:rsidRDefault="00D11CEA" w:rsidP="00D11CEA">
      <w:pPr>
        <w:pStyle w:val="Paragrafoelenco"/>
        <w:numPr>
          <w:ilvl w:val="0"/>
          <w:numId w:val="53"/>
        </w:numPr>
      </w:pPr>
      <w:r w:rsidRPr="0012026F">
        <w:rPr>
          <w:b/>
        </w:rPr>
        <w:t xml:space="preserve">Includere l’espressione </w:t>
      </w:r>
      <w:r w:rsidRPr="0012026F">
        <w:rPr>
          <w:rFonts w:ascii="Courier New" w:hAnsi="Courier New" w:cs="Courier New"/>
          <w:b/>
        </w:rPr>
        <w:t>implements</w:t>
      </w:r>
      <w:r w:rsidR="00951758" w:rsidRPr="00951758">
        <w:rPr>
          <w:rFonts w:ascii="Calibri" w:hAnsi="Calibri" w:cs="Courier New"/>
          <w:b/>
        </w:rPr>
        <w:t xml:space="preserve"> </w:t>
      </w:r>
      <w:r w:rsidRPr="0012026F">
        <w:rPr>
          <w:rFonts w:ascii="Courier New" w:hAnsi="Courier New" w:cs="Courier New"/>
          <w:b/>
        </w:rPr>
        <w:t>nome_interfaccia1,</w:t>
      </w:r>
      <w:r w:rsidR="00951758" w:rsidRPr="00951758">
        <w:rPr>
          <w:rFonts w:ascii="Calibri" w:hAnsi="Calibri" w:cs="Courier New"/>
          <w:b/>
        </w:rPr>
        <w:t xml:space="preserve"> </w:t>
      </w:r>
      <w:r w:rsidRPr="0012026F">
        <w:rPr>
          <w:rFonts w:ascii="Courier New" w:hAnsi="Courier New" w:cs="Courier New"/>
          <w:b/>
        </w:rPr>
        <w:t>nome_interfaccia2,</w:t>
      </w:r>
      <w:r w:rsidR="00951758" w:rsidRPr="00951758">
        <w:rPr>
          <w:rFonts w:ascii="Calibri" w:hAnsi="Calibri" w:cs="Courier New"/>
          <w:b/>
        </w:rPr>
        <w:t xml:space="preserve"> </w:t>
      </w:r>
      <w:r w:rsidRPr="0012026F">
        <w:rPr>
          <w:rFonts w:ascii="Courier New" w:hAnsi="Courier New" w:cs="Courier New"/>
          <w:b/>
        </w:rPr>
        <w:t>…</w:t>
      </w:r>
      <w:r w:rsidRPr="0012026F">
        <w:rPr>
          <w:b/>
        </w:rPr>
        <w:t xml:space="preserve"> all’inizio della definizione di classe</w:t>
      </w:r>
      <w:r>
        <w:t>. Si possono implementare anche più interfacce</w:t>
      </w:r>
    </w:p>
    <w:p w:rsidR="00D11CEA" w:rsidRDefault="00D11CEA" w:rsidP="00D11CEA">
      <w:pPr>
        <w:pStyle w:val="Paragrafoelenco"/>
        <w:numPr>
          <w:ilvl w:val="0"/>
          <w:numId w:val="53"/>
        </w:numPr>
      </w:pPr>
      <w:r w:rsidRPr="0012026F">
        <w:rPr>
          <w:b/>
        </w:rPr>
        <w:t>Definire ogni metodo dichiarato nell’interfaccia (o nelle interfacce) per creare una classe concreta</w:t>
      </w:r>
      <w:r>
        <w:t>, altrimenti sarà una classe astratta</w:t>
      </w:r>
    </w:p>
    <w:p w:rsidR="00D11CEA" w:rsidRDefault="005F7504" w:rsidP="00D11CEA">
      <w:r>
        <w:t>Classi differenti possono implementare la stessa interfaccia.</w:t>
      </w:r>
    </w:p>
    <w:p w:rsidR="005F7504" w:rsidRDefault="005F7504" w:rsidP="005F7504">
      <w:pPr>
        <w:pStyle w:val="Titolo3"/>
      </w:pPr>
      <w:bookmarkStart w:id="190" w:name="_Toc515811179"/>
      <w:r>
        <w:t>Un’interfaccia come un tipo</w:t>
      </w:r>
      <w:bookmarkEnd w:id="190"/>
    </w:p>
    <w:tbl>
      <w:tblPr>
        <w:tblStyle w:val="Grigliatabella"/>
        <w:tblpPr w:leftFromText="141" w:rightFromText="141" w:vertAnchor="text" w:horzAnchor="margin" w:tblpXSpec="right" w:tblpY="924"/>
        <w:tblW w:w="0" w:type="auto"/>
        <w:tblLook w:val="04A0" w:firstRow="1" w:lastRow="0" w:firstColumn="1" w:lastColumn="0" w:noHBand="0" w:noVBand="1"/>
      </w:tblPr>
      <w:tblGrid>
        <w:gridCol w:w="4390"/>
      </w:tblGrid>
      <w:tr w:rsidR="00580D8B" w:rsidTr="00580D8B">
        <w:tc>
          <w:tcPr>
            <w:tcW w:w="4390" w:type="dxa"/>
          </w:tcPr>
          <w:p w:rsidR="00580D8B" w:rsidRDefault="00580D8B" w:rsidP="00580D8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Misurabile</w:t>
            </w:r>
            <w:r>
              <w:rPr>
                <w:rFonts w:ascii="Consolas" w:hAnsi="Consolas" w:cs="Consolas"/>
                <w:color w:val="000000"/>
                <w:sz w:val="19"/>
                <w:szCs w:val="19"/>
              </w:rPr>
              <w:t xml:space="preserve"> scatola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Quadrato</w:t>
            </w:r>
            <w:r>
              <w:rPr>
                <w:rFonts w:ascii="Consolas" w:hAnsi="Consolas" w:cs="Consolas"/>
                <w:color w:val="000000"/>
                <w:sz w:val="19"/>
                <w:szCs w:val="19"/>
              </w:rPr>
              <w:t>(5.0);</w:t>
            </w:r>
          </w:p>
          <w:p w:rsidR="00580D8B" w:rsidRDefault="00580D8B" w:rsidP="00580D8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Misurabile</w:t>
            </w:r>
            <w:r>
              <w:rPr>
                <w:rFonts w:ascii="Consolas" w:hAnsi="Consolas" w:cs="Consolas"/>
                <w:color w:val="000000"/>
                <w:sz w:val="19"/>
                <w:szCs w:val="19"/>
              </w:rPr>
              <w:t xml:space="preserve"> disco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Cerchio</w:t>
            </w:r>
            <w:r>
              <w:rPr>
                <w:rFonts w:ascii="Consolas" w:hAnsi="Consolas" w:cs="Consolas"/>
                <w:color w:val="000000"/>
                <w:sz w:val="19"/>
                <w:szCs w:val="19"/>
              </w:rPr>
              <w:t>(5.0);</w:t>
            </w:r>
          </w:p>
          <w:p w:rsidR="00580D8B" w:rsidRDefault="00580D8B" w:rsidP="00580D8B">
            <w:pPr>
              <w:autoSpaceDE w:val="0"/>
              <w:autoSpaceDN w:val="0"/>
              <w:adjustRightInd w:val="0"/>
              <w:rPr>
                <w:rFonts w:ascii="Consolas" w:hAnsi="Consolas" w:cs="Consolas"/>
                <w:color w:val="000000"/>
                <w:sz w:val="19"/>
                <w:szCs w:val="19"/>
              </w:rPr>
            </w:pPr>
          </w:p>
          <w:p w:rsidR="00580D8B" w:rsidRDefault="00580D8B" w:rsidP="00580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visualizza(scatola);</w:t>
            </w:r>
          </w:p>
          <w:p w:rsidR="00580D8B" w:rsidRDefault="00580D8B" w:rsidP="00580D8B">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//Perimetro = 20.0, area = 25.0</w:t>
            </w:r>
          </w:p>
          <w:p w:rsidR="00580D8B" w:rsidRDefault="00580D8B" w:rsidP="00580D8B">
            <w:pPr>
              <w:autoSpaceDE w:val="0"/>
              <w:autoSpaceDN w:val="0"/>
              <w:adjustRightInd w:val="0"/>
              <w:rPr>
                <w:rFonts w:ascii="Consolas" w:hAnsi="Consolas" w:cs="Consolas"/>
                <w:color w:val="000000"/>
                <w:sz w:val="19"/>
                <w:szCs w:val="19"/>
              </w:rPr>
            </w:pPr>
          </w:p>
          <w:p w:rsidR="00580D8B" w:rsidRDefault="00580D8B" w:rsidP="00580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visualizza(disco);</w:t>
            </w:r>
          </w:p>
          <w:p w:rsidR="00580D8B" w:rsidRDefault="00580D8B" w:rsidP="00580D8B">
            <w:r>
              <w:rPr>
                <w:rFonts w:ascii="Consolas" w:hAnsi="Consolas" w:cs="Consolas"/>
                <w:color w:val="008000"/>
                <w:sz w:val="19"/>
                <w:szCs w:val="19"/>
              </w:rPr>
              <w:t>//Perimetro = 31.4, area = 78.5</w:t>
            </w:r>
          </w:p>
        </w:tc>
      </w:tr>
    </w:tbl>
    <w:p w:rsidR="005F7504" w:rsidRPr="005F7504" w:rsidRDefault="00025B9C" w:rsidP="005F7504">
      <w:r>
        <w:t xml:space="preserve">Un’interfaccia è un tipo riferimento. Così si può scrivere un metodo che ha un parametro di un tipo interfaccia. Il programma può invocare un metodo passandogli un oggetto di una qualsiasi classe che implementi l’interfaccia </w:t>
      </w:r>
      <w:r w:rsidRPr="00025B9C">
        <w:rPr>
          <w:rFonts w:ascii="Courier New" w:hAnsi="Courier New" w:cs="Courier New"/>
        </w:rPr>
        <w:t>Misurabile</w:t>
      </w:r>
      <w:r>
        <w:t>.</w:t>
      </w:r>
    </w:p>
    <w:p w:rsidR="00580D8B" w:rsidRDefault="00580D8B">
      <w:r>
        <w:rPr>
          <w:noProof/>
        </w:rPr>
        <w:drawing>
          <wp:anchor distT="0" distB="0" distL="114300" distR="114300" simplePos="0" relativeHeight="251771904" behindDoc="0" locked="0" layoutInCell="1" allowOverlap="1">
            <wp:simplePos x="0" y="0"/>
            <wp:positionH relativeFrom="column">
              <wp:posOffset>-3810</wp:posOffset>
            </wp:positionH>
            <wp:positionV relativeFrom="paragraph">
              <wp:posOffset>3810</wp:posOffset>
            </wp:positionV>
            <wp:extent cx="3192780" cy="2011680"/>
            <wp:effectExtent l="19050" t="0" r="64770" b="7620"/>
            <wp:wrapSquare wrapText="bothSides"/>
            <wp:docPr id="268" name="Diagramma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14:sizeRelH relativeFrom="margin">
              <wp14:pctWidth>0</wp14:pctWidth>
            </wp14:sizeRelH>
            <wp14:sizeRelV relativeFrom="margin">
              <wp14:pctHeight>0</wp14:pctHeight>
            </wp14:sizeRelV>
          </wp:anchor>
        </w:drawing>
      </w:r>
      <w:r>
        <w:t xml:space="preserve">Anche se il tipo di entrambe le variabili è </w:t>
      </w:r>
      <w:r w:rsidRPr="00580D8B">
        <w:rPr>
          <w:rFonts w:ascii="Courier New" w:hAnsi="Courier New" w:cs="Courier New"/>
        </w:rPr>
        <w:t>Misurabile</w:t>
      </w:r>
      <w:r>
        <w:t xml:space="preserve">, gli oggetti si riferiscono a scatola e disco hanno i metodi </w:t>
      </w:r>
      <w:r w:rsidRPr="00580D8B">
        <w:rPr>
          <w:rFonts w:ascii="Courier New" w:hAnsi="Courier New" w:cs="Courier New"/>
        </w:rPr>
        <w:t>getPerimetro</w:t>
      </w:r>
      <w:r>
        <w:t xml:space="preserve"> e </w:t>
      </w:r>
      <w:r w:rsidRPr="00580D8B">
        <w:rPr>
          <w:rFonts w:ascii="Courier New" w:hAnsi="Courier New" w:cs="Courier New"/>
        </w:rPr>
        <w:t>getArea</w:t>
      </w:r>
      <w:r>
        <w:t xml:space="preserve"> definiti diversamente. Quindi la chiamata del metodo </w:t>
      </w:r>
      <w:r w:rsidRPr="00580D8B">
        <w:rPr>
          <w:rFonts w:ascii="Courier New" w:hAnsi="Courier New" w:cs="Courier New"/>
        </w:rPr>
        <w:t>visualizza()</w:t>
      </w:r>
      <w:r>
        <w:t xml:space="preserve"> utilizza i metodi propri degli oggetti e non di </w:t>
      </w:r>
      <w:r w:rsidRPr="00580D8B">
        <w:rPr>
          <w:rFonts w:ascii="Courier New" w:hAnsi="Courier New" w:cs="Courier New"/>
        </w:rPr>
        <w:t>Misurabile</w:t>
      </w:r>
      <w:r>
        <w:t>.</w:t>
      </w:r>
    </w:p>
    <w:p w:rsidR="004579CA" w:rsidRDefault="004579CA">
      <w:r>
        <w:t>Il binding dinamico e il polimorfismo si applicano anche alle interfacce.</w:t>
      </w:r>
    </w:p>
    <w:p w:rsidR="004579CA" w:rsidRDefault="004579CA" w:rsidP="004579CA">
      <w:pPr>
        <w:pStyle w:val="Titolo3"/>
      </w:pPr>
      <w:bookmarkStart w:id="191" w:name="_Toc515811180"/>
      <w:r>
        <w:t>Estendere un’interfaccia</w:t>
      </w:r>
      <w:bookmarkEnd w:id="191"/>
    </w:p>
    <w:p w:rsidR="002C41B0" w:rsidRPr="002C41B0" w:rsidRDefault="000F0A33">
      <w:pPr>
        <w:rPr>
          <w:rFonts w:asciiTheme="majorHAnsi" w:eastAsiaTheme="majorEastAsia" w:hAnsiTheme="majorHAnsi" w:cstheme="majorBidi"/>
          <w:b/>
          <w:bCs/>
          <w:smallCaps/>
          <w:color w:val="000000" w:themeColor="text1"/>
          <w:sz w:val="36"/>
          <w:szCs w:val="36"/>
        </w:rPr>
      </w:pPr>
      <w:r w:rsidRPr="00452598">
        <w:rPr>
          <w:b/>
        </w:rPr>
        <w:t>È possibile definire una nuova interfaccia che estende (</w:t>
      </w:r>
      <w:r w:rsidRPr="00452598">
        <w:rPr>
          <w:rFonts w:ascii="Courier New" w:hAnsi="Courier New" w:cs="Courier New"/>
          <w:b/>
        </w:rPr>
        <w:t>extends</w:t>
      </w:r>
      <w:r w:rsidRPr="00452598">
        <w:rPr>
          <w:b/>
        </w:rPr>
        <w:t>) un’interfaccia già esistente.</w:t>
      </w:r>
      <w:r>
        <w:t xml:space="preserve"> In questo modo si può creare un’interfaccia formata da un insieme di metodi: quelli da lei definiti e quelli ereditati.</w:t>
      </w:r>
      <w:r w:rsidR="002C41B0" w:rsidRPr="002C41B0">
        <w:br w:type="page"/>
      </w:r>
    </w:p>
    <w:p w:rsidR="000F0A33" w:rsidRDefault="000F0A33" w:rsidP="000F0A33">
      <w:pPr>
        <w:pStyle w:val="Titolo1"/>
        <w:rPr>
          <w:lang w:val="en-GB"/>
        </w:rPr>
      </w:pPr>
      <w:bookmarkStart w:id="192" w:name="_Toc515811181"/>
      <w:r w:rsidRPr="0010655A">
        <w:rPr>
          <w:rFonts w:ascii="Courier New" w:hAnsi="Courier New" w:cs="Courier New"/>
          <w:lang w:val="en-GB"/>
        </w:rPr>
        <w:lastRenderedPageBreak/>
        <w:t>ArrayList</w:t>
      </w:r>
      <w:r>
        <w:rPr>
          <w:lang w:val="en-GB"/>
        </w:rPr>
        <w:t xml:space="preserve"> e generici</w:t>
      </w:r>
      <w:bookmarkEnd w:id="192"/>
    </w:p>
    <w:p w:rsidR="00AF4061" w:rsidRDefault="00AF4061" w:rsidP="00CE7A99">
      <w:pPr>
        <w:pStyle w:val="Titolo2"/>
      </w:pPr>
      <w:bookmarkStart w:id="193" w:name="_Toc515811182"/>
      <w:r w:rsidRPr="00AF4061">
        <w:t>Strutture di dati basate su</w:t>
      </w:r>
      <w:r>
        <w:t xml:space="preserve"> array</w:t>
      </w:r>
      <w:bookmarkEnd w:id="193"/>
    </w:p>
    <w:p w:rsidR="0010655A" w:rsidRDefault="00CE7A99" w:rsidP="00CE7A99">
      <w:r>
        <w:t>In java la lunghezza di un array può essere letta anche durante l’esecuzione del programma, ma una volta che il programma crea un array di una certa lunghezza, questa non può essere cambiata.</w:t>
      </w:r>
      <w:r w:rsidR="0010655A">
        <w:t xml:space="preserve"> Per ovviare a questo limite si potrebbero spendere risorse creando un secondo array e poi copiando il contenuto del primo nel secondo.</w:t>
      </w:r>
    </w:p>
    <w:p w:rsidR="0010655A" w:rsidRDefault="0010655A" w:rsidP="00363E10">
      <w:pPr>
        <w:pStyle w:val="Titolo3"/>
      </w:pPr>
      <w:bookmarkStart w:id="194" w:name="_Toc515811183"/>
      <w:r>
        <w:t xml:space="preserve">La classe </w:t>
      </w:r>
      <w:r w:rsidRPr="0010655A">
        <w:rPr>
          <w:rFonts w:ascii="Courier New" w:hAnsi="Courier New" w:cs="Courier New"/>
        </w:rPr>
        <w:t>ArrayList</w:t>
      </w:r>
      <w:bookmarkEnd w:id="194"/>
    </w:p>
    <w:p w:rsidR="0010655A" w:rsidRDefault="0010655A" w:rsidP="0010655A">
      <w:r>
        <w:t xml:space="preserve">Un secondo modo per ovviare a questo limite è l’utilizzo di un’istanza della classe </w:t>
      </w:r>
      <w:r w:rsidRPr="009647DB">
        <w:rPr>
          <w:b/>
        </w:rPr>
        <w:t xml:space="preserve">ArrayList, che si trova nel package </w:t>
      </w:r>
      <w:r w:rsidRPr="009647DB">
        <w:rPr>
          <w:rFonts w:ascii="Courier New" w:hAnsi="Courier New" w:cs="Courier New"/>
          <w:b/>
        </w:rPr>
        <w:t>java.util</w:t>
      </w:r>
      <w:r w:rsidRPr="00363E10">
        <w:rPr>
          <w:rFonts w:ascii="Courier New" w:hAnsi="Courier New" w:cs="Courier New"/>
        </w:rPr>
        <w:t>.</w:t>
      </w:r>
      <w:r>
        <w:t xml:space="preserve"> tale istanza può offrire gli stessi servizi offerti da un array, tranne per il fatto che </w:t>
      </w:r>
      <w:r w:rsidRPr="009647DB">
        <w:rPr>
          <w:b/>
        </w:rPr>
        <w:t>è in grado di cambiare la propria lunghezza durante l’esecuzione del programma</w:t>
      </w:r>
      <w:r>
        <w:t>.</w:t>
      </w:r>
    </w:p>
    <w:p w:rsidR="00806D00" w:rsidRDefault="0010655A" w:rsidP="0010655A">
      <w:r>
        <w:t>Quindi perché studiare gli array se si possono usare le ArrayList?</w:t>
      </w:r>
    </w:p>
    <w:p w:rsidR="0010655A" w:rsidRDefault="0010655A" w:rsidP="005372F8">
      <w:pPr>
        <w:pStyle w:val="Paragrafoelenco"/>
        <w:numPr>
          <w:ilvl w:val="0"/>
          <w:numId w:val="87"/>
        </w:numPr>
      </w:pPr>
      <w:r>
        <w:t>Un’istanza di ArrayList è meno efficiente di un array</w:t>
      </w:r>
    </w:p>
    <w:p w:rsidR="0010655A" w:rsidRDefault="0010655A" w:rsidP="005372F8">
      <w:pPr>
        <w:pStyle w:val="Paragrafoelenco"/>
        <w:numPr>
          <w:ilvl w:val="0"/>
          <w:numId w:val="87"/>
        </w:numPr>
      </w:pPr>
      <w:r w:rsidRPr="009647DB">
        <w:rPr>
          <w:b/>
        </w:rPr>
        <w:t>Un’istanza di ArrayList può memorizzare solo oggetti</w:t>
      </w:r>
      <w:r>
        <w:t>, non può contenere valori primitivi</w:t>
      </w:r>
    </w:p>
    <w:p w:rsidR="00B7661C" w:rsidRDefault="00B7661C" w:rsidP="0010655A">
      <w:r>
        <w:t>In realtà l’utilizzo di una ArrayList significa nascondere lo stesso procedimento descritto prima, quindi richiederà un tempo di computazione maggiore, che in alcuni casi potrebbe anche essere significativo, di conseguenza sarebbe meglio valutare quando sia veramente necessario.</w:t>
      </w:r>
    </w:p>
    <w:p w:rsidR="00B7661C" w:rsidRDefault="00B7661C" w:rsidP="0010655A">
      <w:r w:rsidRPr="009647DB">
        <w:rPr>
          <w:b/>
        </w:rPr>
        <w:t>Un escamotage per evitare problemi con i dati primitivi è quello di utilizzare le classi wrapper</w:t>
      </w:r>
      <w:r>
        <w:t>, tuttavia l’utilizzo di queste aggiunge un ulteriore carico per la macchina.</w:t>
      </w:r>
    </w:p>
    <w:p w:rsidR="00B7661C" w:rsidRDefault="00B7661C" w:rsidP="00363E10">
      <w:pPr>
        <w:pStyle w:val="Titolo3"/>
      </w:pPr>
      <w:bookmarkStart w:id="195" w:name="_Toc515811184"/>
      <w:r>
        <w:t xml:space="preserve">Creare un’istanza di </w:t>
      </w:r>
      <w:r w:rsidRPr="00B7661C">
        <w:rPr>
          <w:rFonts w:ascii="Courier New" w:hAnsi="Courier New" w:cs="Courier New"/>
        </w:rPr>
        <w:t>ArrayList</w:t>
      </w:r>
      <w:bookmarkEnd w:id="195"/>
    </w:p>
    <w:p w:rsidR="00B7661C" w:rsidRDefault="00B7661C" w:rsidP="00B7661C">
      <w:r>
        <w:t>Utilizzare un’ArrayList implica alcune differenze:</w:t>
      </w:r>
    </w:p>
    <w:p w:rsidR="00B7661C" w:rsidRDefault="00B7661C" w:rsidP="005372F8">
      <w:pPr>
        <w:pStyle w:val="Paragrafoelenco"/>
        <w:numPr>
          <w:ilvl w:val="0"/>
          <w:numId w:val="88"/>
        </w:numPr>
      </w:pPr>
      <w:r>
        <w:t xml:space="preserve">La classe non è fornita automaticamente, </w:t>
      </w:r>
      <w:r w:rsidRPr="009647DB">
        <w:rPr>
          <w:b/>
        </w:rPr>
        <w:t>bisogna includerla tramite l’istruzione “</w:t>
      </w:r>
      <w:r w:rsidRPr="009647DB">
        <w:rPr>
          <w:rFonts w:ascii="Courier New" w:hAnsi="Courier New" w:cs="Courier New"/>
          <w:b/>
        </w:rPr>
        <w:t>import</w:t>
      </w:r>
      <w:r w:rsidRPr="009647DB">
        <w:rPr>
          <w:b/>
        </w:rPr>
        <w:t xml:space="preserve"> </w:t>
      </w:r>
      <w:r w:rsidRPr="009647DB">
        <w:rPr>
          <w:rFonts w:ascii="Courier New" w:hAnsi="Courier New" w:cs="Courier New"/>
          <w:b/>
        </w:rPr>
        <w:t>java.util.ArrayList</w:t>
      </w:r>
      <w:r w:rsidRPr="009647DB">
        <w:rPr>
          <w:b/>
        </w:rPr>
        <w:t>”</w:t>
      </w:r>
    </w:p>
    <w:p w:rsidR="00363E10" w:rsidRDefault="00363E10" w:rsidP="005372F8">
      <w:pPr>
        <w:pStyle w:val="Paragrafoelenco"/>
        <w:numPr>
          <w:ilvl w:val="0"/>
          <w:numId w:val="88"/>
        </w:numPr>
      </w:pPr>
      <w:r>
        <w:t>Si crea e nomina un’istanza di ArrayList nello stesso modo con cui si crea e si nomina un oggetto di una qualsiasi classe, ad eccezione del fatto che occorre specificare il tipo base, ad esempio:</w:t>
      </w:r>
    </w:p>
    <w:p w:rsidR="00363E10" w:rsidRPr="00363E10" w:rsidRDefault="00363E10" w:rsidP="005372F8">
      <w:pPr>
        <w:pStyle w:val="Paragrafoelenco"/>
        <w:numPr>
          <w:ilvl w:val="1"/>
          <w:numId w:val="88"/>
        </w:numPr>
        <w:rPr>
          <w:rFonts w:ascii="Courier New" w:hAnsi="Courier New" w:cs="Courier New"/>
          <w:lang w:val="en-GB"/>
        </w:rPr>
      </w:pPr>
      <w:r w:rsidRPr="00363E10">
        <w:rPr>
          <w:rFonts w:ascii="Courier New" w:hAnsi="Courier New" w:cs="Courier New"/>
          <w:lang w:val="en-GB"/>
        </w:rPr>
        <w:t>ArrayList&lt;String&gt;</w:t>
      </w:r>
      <w:r w:rsidR="00951758" w:rsidRPr="00951758">
        <w:rPr>
          <w:rFonts w:ascii="Calibri" w:hAnsi="Calibri" w:cs="Courier New"/>
          <w:lang w:val="en-GB"/>
        </w:rPr>
        <w:t xml:space="preserve"> </w:t>
      </w:r>
      <w:r w:rsidRPr="00363E10">
        <w:rPr>
          <w:rFonts w:ascii="Courier New" w:hAnsi="Courier New" w:cs="Courier New"/>
          <w:lang w:val="en-GB"/>
        </w:rPr>
        <w:t>lista</w:t>
      </w:r>
      <w:r w:rsidR="00951758" w:rsidRPr="00951758">
        <w:rPr>
          <w:rFonts w:ascii="Calibri" w:hAnsi="Calibri" w:cs="Courier New"/>
          <w:lang w:val="en-GB"/>
        </w:rPr>
        <w:t xml:space="preserve"> </w:t>
      </w:r>
      <w:r w:rsidRPr="00363E10">
        <w:rPr>
          <w:rFonts w:ascii="Courier New" w:hAnsi="Courier New" w:cs="Courier New"/>
          <w:lang w:val="en-GB"/>
        </w:rPr>
        <w:t>=</w:t>
      </w:r>
      <w:r w:rsidR="00951758" w:rsidRPr="00951758">
        <w:rPr>
          <w:rFonts w:ascii="Calibri" w:hAnsi="Calibri" w:cs="Courier New"/>
          <w:lang w:val="en-GB"/>
        </w:rPr>
        <w:t xml:space="preserve"> </w:t>
      </w:r>
      <w:r w:rsidRPr="00363E10">
        <w:rPr>
          <w:rFonts w:ascii="Courier New" w:hAnsi="Courier New" w:cs="Courier New"/>
          <w:lang w:val="en-GB"/>
        </w:rPr>
        <w:t>new</w:t>
      </w:r>
      <w:r w:rsidR="00951758" w:rsidRPr="00951758">
        <w:rPr>
          <w:rFonts w:ascii="Calibri" w:hAnsi="Calibri" w:cs="Courier New"/>
          <w:lang w:val="en-GB"/>
        </w:rPr>
        <w:t xml:space="preserve"> </w:t>
      </w:r>
      <w:r w:rsidRPr="00363E10">
        <w:rPr>
          <w:rFonts w:ascii="Courier New" w:hAnsi="Courier New" w:cs="Courier New"/>
          <w:lang w:val="en-GB"/>
        </w:rPr>
        <w:t>ArrayList&lt;String&gt;(20)</w:t>
      </w:r>
    </w:p>
    <w:p w:rsidR="00363E10" w:rsidRDefault="00363E10" w:rsidP="005372F8">
      <w:pPr>
        <w:pStyle w:val="Paragrafoelenco"/>
        <w:numPr>
          <w:ilvl w:val="0"/>
          <w:numId w:val="88"/>
        </w:numPr>
      </w:pPr>
      <w:r w:rsidRPr="00363E10">
        <w:t>Il tipo memorizzato in u</w:t>
      </w:r>
      <w:r>
        <w:t>n’ArrayList deve essere necessariamente un oggetto e non un tipo primitivo</w:t>
      </w:r>
    </w:p>
    <w:p w:rsidR="00363E10" w:rsidRDefault="00363E10" w:rsidP="00363E10">
      <w:r>
        <w:t>L’ArrayList dell’esempio ha allocato come valore iniziale uno spazio di memoria per 20 elementi ma nel caso ne serva di più l’allocherà dinamicamente dopo. Nel caso la memoria allocata inizialmente</w:t>
      </w:r>
      <w:r w:rsidR="0036732F">
        <w:t xml:space="preserve"> sia sufficiente</w:t>
      </w:r>
      <w:r>
        <w:t xml:space="preserve">, l’utilizzo dell’ArrayList sarà </w:t>
      </w:r>
      <w:r w:rsidR="0036732F">
        <w:t>rapido</w:t>
      </w:r>
      <w:r>
        <w:t xml:space="preserve"> ma nel caso sia </w:t>
      </w:r>
      <w:r w:rsidR="0036732F">
        <w:t>in eccesso</w:t>
      </w:r>
      <w:r>
        <w:t xml:space="preserve"> si sprecherà memoria. </w:t>
      </w:r>
      <w:r w:rsidRPr="009647DB">
        <w:rPr>
          <w:b/>
        </w:rPr>
        <w:t>Nel caso non venga specificata la grandezza verrà impostata di default a 10.</w:t>
      </w:r>
    </w:p>
    <w:p w:rsidR="00363E10" w:rsidRDefault="00363E10" w:rsidP="00363E10">
      <w:pPr>
        <w:pStyle w:val="Titolo3"/>
      </w:pPr>
      <w:bookmarkStart w:id="196" w:name="_Toc515811185"/>
      <w:r>
        <w:t xml:space="preserve">Utilizzare i metodi di </w:t>
      </w:r>
      <w:r w:rsidRPr="00363E10">
        <w:rPr>
          <w:rFonts w:ascii="Courier New" w:hAnsi="Courier New" w:cs="Courier New"/>
        </w:rPr>
        <w:t>ArrayList</w:t>
      </w:r>
      <w:bookmarkEnd w:id="196"/>
    </w:p>
    <w:p w:rsidR="00363E10" w:rsidRDefault="00363E10" w:rsidP="00363E10">
      <w:r w:rsidRPr="009647DB">
        <w:rPr>
          <w:b/>
        </w:rPr>
        <w:t>Un oggetto della classe ArrayList può essere utilizzato come un array, ma occorre utilizzare i suoi metodi</w:t>
      </w:r>
      <w:r>
        <w:t xml:space="preserve"> al posto della notazione a parentesi quadre, tipica degli array.</w:t>
      </w:r>
    </w:p>
    <w:p w:rsidR="004A0327" w:rsidRDefault="004A0327" w:rsidP="00363E10">
      <w:r>
        <w:t xml:space="preserve">Il metodo set può sostituire un </w:t>
      </w:r>
      <w:r w:rsidR="009647DB">
        <w:t>qualsiasi</w:t>
      </w:r>
      <w:r>
        <w:t xml:space="preserve"> elemento esistente, ma non può essere utilizzato per inserire un elemento in una posizione che non contiene ancora un elemento, come invece è possibile fare con un array. </w:t>
      </w:r>
      <w:r w:rsidRPr="009647DB">
        <w:rPr>
          <w:b/>
        </w:rPr>
        <w:t>Il metodo set sostituisce un valore, non lo crea</w:t>
      </w:r>
      <w:r>
        <w:t>.</w:t>
      </w:r>
    </w:p>
    <w:tbl>
      <w:tblPr>
        <w:tblStyle w:val="Tabellagriglia5scura-colore1"/>
        <w:tblpPr w:leftFromText="141" w:rightFromText="141" w:vertAnchor="text" w:horzAnchor="margin" w:tblpY="1248"/>
        <w:tblW w:w="9977" w:type="dxa"/>
        <w:tblLook w:val="04A0" w:firstRow="1" w:lastRow="0" w:firstColumn="1" w:lastColumn="0" w:noHBand="0" w:noVBand="1"/>
      </w:tblPr>
      <w:tblGrid>
        <w:gridCol w:w="1468"/>
        <w:gridCol w:w="5017"/>
        <w:gridCol w:w="3492"/>
      </w:tblGrid>
      <w:tr w:rsidR="0033292C" w:rsidTr="00332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pPr>
            <w:r>
              <w:lastRenderedPageBreak/>
              <w:t>Istruzione</w:t>
            </w:r>
          </w:p>
        </w:tc>
        <w:tc>
          <w:tcPr>
            <w:tcW w:w="4371" w:type="dxa"/>
            <w:vAlign w:val="center"/>
          </w:tcPr>
          <w:p w:rsidR="0033292C" w:rsidRDefault="0033292C" w:rsidP="0033292C">
            <w:pPr>
              <w:jc w:val="center"/>
              <w:cnfStyle w:val="100000000000" w:firstRow="1" w:lastRow="0" w:firstColumn="0" w:lastColumn="0" w:oddVBand="0" w:evenVBand="0" w:oddHBand="0" w:evenHBand="0" w:firstRowFirstColumn="0" w:firstRowLastColumn="0" w:lastRowFirstColumn="0" w:lastRowLastColumn="0"/>
            </w:pPr>
            <w:r>
              <w:t>Array</w:t>
            </w:r>
          </w:p>
        </w:tc>
        <w:tc>
          <w:tcPr>
            <w:tcW w:w="4372" w:type="dxa"/>
            <w:vAlign w:val="center"/>
          </w:tcPr>
          <w:p w:rsidR="0033292C" w:rsidRDefault="0033292C" w:rsidP="0033292C">
            <w:pPr>
              <w:jc w:val="center"/>
              <w:cnfStyle w:val="100000000000" w:firstRow="1" w:lastRow="0" w:firstColumn="0" w:lastColumn="0" w:oddVBand="0" w:evenVBand="0" w:oddHBand="0" w:evenHBand="0" w:firstRowFirstColumn="0" w:firstRowLastColumn="0" w:lastRowFirstColumn="0" w:lastRowLastColumn="0"/>
            </w:pPr>
            <w:r>
              <w:t>ArrayList</w:t>
            </w:r>
          </w:p>
        </w:tc>
      </w:tr>
      <w:tr w:rsidR="0033292C" w:rsidRPr="0036732F" w:rsidTr="00332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pPr>
            <w:r>
              <w:t>Creazione</w:t>
            </w:r>
          </w:p>
        </w:tc>
        <w:tc>
          <w:tcPr>
            <w:tcW w:w="4371"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4A0327">
              <w:rPr>
                <w:rFonts w:ascii="Courier New" w:hAnsi="Courier New" w:cs="Courier New"/>
              </w:rPr>
              <w:t>String[]</w:t>
            </w:r>
            <w:r w:rsidR="00951758" w:rsidRPr="00951758">
              <w:rPr>
                <w:rFonts w:ascii="Calibri" w:hAnsi="Calibri" w:cs="Courier New"/>
              </w:rPr>
              <w:t xml:space="preserve"> </w:t>
            </w:r>
            <w:r w:rsidRPr="004A0327">
              <w:rPr>
                <w:rFonts w:ascii="Courier New" w:hAnsi="Courier New" w:cs="Courier New"/>
              </w:rPr>
              <w:t>unArray</w:t>
            </w:r>
            <w:r w:rsidR="00951758" w:rsidRPr="00951758">
              <w:rPr>
                <w:rFonts w:ascii="Calibri" w:hAnsi="Calibri" w:cs="Courier New"/>
              </w:rPr>
              <w:t xml:space="preserve"> </w:t>
            </w:r>
            <w:r w:rsidRPr="004A0327">
              <w:rPr>
                <w:rFonts w:ascii="Courier New" w:hAnsi="Courier New" w:cs="Courier New"/>
              </w:rPr>
              <w:t>=</w:t>
            </w:r>
            <w:r w:rsidR="00951758" w:rsidRPr="00951758">
              <w:rPr>
                <w:rFonts w:ascii="Calibri" w:hAnsi="Calibri" w:cs="Courier New"/>
              </w:rPr>
              <w:t xml:space="preserve"> </w:t>
            </w:r>
            <w:r w:rsidRPr="004A0327">
              <w:rPr>
                <w:rFonts w:ascii="Courier New" w:hAnsi="Courier New" w:cs="Courier New"/>
              </w:rPr>
              <w:t>new</w:t>
            </w:r>
            <w:r w:rsidR="00951758" w:rsidRPr="00951758">
              <w:rPr>
                <w:rFonts w:ascii="Calibri" w:hAnsi="Calibri" w:cs="Courier New"/>
              </w:rPr>
              <w:t xml:space="preserve"> </w:t>
            </w:r>
            <w:r w:rsidRPr="004A0327">
              <w:rPr>
                <w:rFonts w:ascii="Courier New" w:hAnsi="Courier New" w:cs="Courier New"/>
              </w:rPr>
              <w:t>String[20]</w:t>
            </w:r>
          </w:p>
        </w:tc>
        <w:tc>
          <w:tcPr>
            <w:tcW w:w="4372"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ArrayList&lt;String&gt;</w:t>
            </w:r>
            <w:r w:rsidR="00951758" w:rsidRPr="00951758">
              <w:rPr>
                <w:rFonts w:ascii="Calibri" w:hAnsi="Calibri" w:cs="Courier New"/>
                <w:lang w:val="en-GB"/>
              </w:rPr>
              <w:t xml:space="preserve"> </w:t>
            </w:r>
            <w:r w:rsidRPr="004A0327">
              <w:rPr>
                <w:rFonts w:ascii="Courier New" w:hAnsi="Courier New" w:cs="Courier New"/>
                <w:lang w:val="en-GB"/>
              </w:rPr>
              <w:t>lista</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sidRPr="004A0327">
              <w:rPr>
                <w:rFonts w:ascii="Courier New" w:hAnsi="Courier New" w:cs="Courier New"/>
                <w:lang w:val="en-GB"/>
              </w:rPr>
              <w:t>new</w:t>
            </w:r>
            <w:r w:rsidR="00951758" w:rsidRPr="00951758">
              <w:rPr>
                <w:rFonts w:ascii="Calibri" w:hAnsi="Calibri" w:cs="Courier New"/>
                <w:lang w:val="en-GB"/>
              </w:rPr>
              <w:t xml:space="preserve"> </w:t>
            </w:r>
            <w:r w:rsidRPr="004A0327">
              <w:rPr>
                <w:rFonts w:ascii="Courier New" w:hAnsi="Courier New" w:cs="Courier New"/>
                <w:lang w:val="en-GB"/>
              </w:rPr>
              <w:t>ArrayList&lt;String&gt;(20)</w:t>
            </w:r>
          </w:p>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p>
        </w:tc>
      </w:tr>
      <w:tr w:rsidR="0033292C" w:rsidRPr="00363E10" w:rsidTr="0033292C">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Pr="00363E10" w:rsidRDefault="0033292C" w:rsidP="0033292C">
            <w:pPr>
              <w:jc w:val="center"/>
              <w:rPr>
                <w:lang w:val="en-GB"/>
              </w:rPr>
            </w:pPr>
            <w:r>
              <w:rPr>
                <w:lang w:val="en-GB"/>
              </w:rPr>
              <w:t>Set</w:t>
            </w:r>
          </w:p>
        </w:tc>
        <w:tc>
          <w:tcPr>
            <w:tcW w:w="4371" w:type="dxa"/>
          </w:tcPr>
          <w:p w:rsidR="0033292C" w:rsidRPr="004A0327"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unArray[indice]</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sidRPr="004A0327">
              <w:rPr>
                <w:rFonts w:ascii="Courier New" w:hAnsi="Courier New" w:cs="Courier New"/>
                <w:lang w:val="en-GB"/>
              </w:rPr>
              <w:t>“stringa”</w:t>
            </w:r>
          </w:p>
        </w:tc>
        <w:tc>
          <w:tcPr>
            <w:tcW w:w="4372" w:type="dxa"/>
          </w:tcPr>
          <w:p w:rsidR="0033292C" w:rsidRPr="004A0327"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lista.set(indice,</w:t>
            </w:r>
            <w:r w:rsidR="00951758" w:rsidRPr="00951758">
              <w:rPr>
                <w:rFonts w:ascii="Calibri" w:hAnsi="Calibri" w:cs="Courier New"/>
                <w:lang w:val="en-GB"/>
              </w:rPr>
              <w:t xml:space="preserve"> </w:t>
            </w:r>
            <w:r w:rsidRPr="004A0327">
              <w:rPr>
                <w:rFonts w:ascii="Courier New" w:hAnsi="Courier New" w:cs="Courier New"/>
                <w:lang w:val="en-GB"/>
              </w:rPr>
              <w:t>“stringa”)</w:t>
            </w:r>
          </w:p>
        </w:tc>
      </w:tr>
      <w:tr w:rsidR="0033292C" w:rsidRPr="0036732F" w:rsidTr="00332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Pr="00363E10" w:rsidRDefault="0033292C" w:rsidP="0033292C">
            <w:pPr>
              <w:jc w:val="center"/>
              <w:rPr>
                <w:lang w:val="en-GB"/>
              </w:rPr>
            </w:pPr>
            <w:r>
              <w:rPr>
                <w:lang w:val="en-GB"/>
              </w:rPr>
              <w:t>Get</w:t>
            </w:r>
          </w:p>
        </w:tc>
        <w:tc>
          <w:tcPr>
            <w:tcW w:w="4371"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String</w:t>
            </w:r>
            <w:r w:rsidR="00951758" w:rsidRPr="00951758">
              <w:rPr>
                <w:rFonts w:ascii="Calibri" w:hAnsi="Calibri" w:cs="Courier New"/>
                <w:lang w:val="en-GB"/>
              </w:rPr>
              <w:t xml:space="preserve"> </w:t>
            </w:r>
            <w:r w:rsidRPr="004A0327">
              <w:rPr>
                <w:rFonts w:ascii="Courier New" w:hAnsi="Courier New" w:cs="Courier New"/>
                <w:lang w:val="en-GB"/>
              </w:rPr>
              <w:t>temp</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sidRPr="004A0327">
              <w:rPr>
                <w:rFonts w:ascii="Courier New" w:hAnsi="Courier New" w:cs="Courier New"/>
                <w:lang w:val="en-GB"/>
              </w:rPr>
              <w:t>unArray[indice]</w:t>
            </w:r>
          </w:p>
        </w:tc>
        <w:tc>
          <w:tcPr>
            <w:tcW w:w="4372"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String</w:t>
            </w:r>
            <w:r w:rsidR="00951758" w:rsidRPr="00951758">
              <w:rPr>
                <w:rFonts w:ascii="Calibri" w:hAnsi="Calibri" w:cs="Courier New"/>
                <w:lang w:val="en-GB"/>
              </w:rPr>
              <w:t xml:space="preserve"> </w:t>
            </w:r>
            <w:r w:rsidRPr="004A0327">
              <w:rPr>
                <w:rFonts w:ascii="Courier New" w:hAnsi="Courier New" w:cs="Courier New"/>
                <w:lang w:val="en-GB"/>
              </w:rPr>
              <w:t>temp</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sidRPr="004A0327">
              <w:rPr>
                <w:rFonts w:ascii="Courier New" w:hAnsi="Courier New" w:cs="Courier New"/>
                <w:lang w:val="en-GB"/>
              </w:rPr>
              <w:t>lista.get(indice)</w:t>
            </w:r>
          </w:p>
        </w:tc>
      </w:tr>
      <w:tr w:rsidR="0033292C" w:rsidRPr="004A0327" w:rsidTr="0033292C">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Creazione valore</w:t>
            </w:r>
          </w:p>
        </w:tc>
        <w:tc>
          <w:tcPr>
            <w:tcW w:w="4371" w:type="dxa"/>
          </w:tcPr>
          <w:p w:rsidR="0033292C" w:rsidRPr="004A0327"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unArray[indice]</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sidRPr="004A0327">
              <w:rPr>
                <w:rFonts w:ascii="Courier New" w:hAnsi="Courier New" w:cs="Courier New"/>
                <w:lang w:val="en-GB"/>
              </w:rPr>
              <w:t>“stringa”</w:t>
            </w:r>
          </w:p>
        </w:tc>
        <w:tc>
          <w:tcPr>
            <w:tcW w:w="4372" w:type="dxa"/>
          </w:tcPr>
          <w:p w:rsidR="0033292C" w:rsidRPr="004A0327"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A0327">
              <w:rPr>
                <w:rFonts w:ascii="Courier New" w:hAnsi="Courier New" w:cs="Courier New"/>
              </w:rPr>
              <w:t>lista.add(indice,</w:t>
            </w:r>
            <w:r w:rsidR="00951758" w:rsidRPr="00951758">
              <w:rPr>
                <w:rFonts w:ascii="Calibri" w:hAnsi="Calibri" w:cs="Courier New"/>
              </w:rPr>
              <w:t xml:space="preserve"> </w:t>
            </w:r>
            <w:r w:rsidRPr="004A0327">
              <w:rPr>
                <w:rFonts w:ascii="Courier New" w:hAnsi="Courier New" w:cs="Courier New"/>
              </w:rPr>
              <w:t>“stringa”)</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p w:rsidR="0033292C" w:rsidRPr="004A0327"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4A0327">
              <w:rPr>
                <w:rFonts w:ascii="Courier New" w:hAnsi="Courier New" w:cs="Courier New"/>
              </w:rPr>
              <w:t>lista.add(“stringa”)</w:t>
            </w:r>
          </w:p>
        </w:tc>
      </w:tr>
      <w:tr w:rsidR="0033292C" w:rsidRPr="004A0327" w:rsidTr="00332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Grandezza</w:t>
            </w:r>
          </w:p>
        </w:tc>
        <w:tc>
          <w:tcPr>
            <w:tcW w:w="4371"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Pr>
                <w:rFonts w:ascii="Courier New" w:hAnsi="Courier New" w:cs="Courier New"/>
                <w:lang w:val="en-GB"/>
              </w:rPr>
              <w:t>unArray.length</w:t>
            </w:r>
          </w:p>
        </w:tc>
        <w:tc>
          <w:tcPr>
            <w:tcW w:w="4372"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lista.size()</w:t>
            </w:r>
          </w:p>
        </w:tc>
      </w:tr>
      <w:tr w:rsidR="0033292C" w:rsidRPr="004A0327" w:rsidTr="0033292C">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Rimozione</w:t>
            </w:r>
          </w:p>
        </w:tc>
        <w:tc>
          <w:tcPr>
            <w:tcW w:w="4371" w:type="dxa"/>
          </w:tcPr>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sidRPr="004A0327">
              <w:rPr>
                <w:rFonts w:ascii="Courier New" w:hAnsi="Courier New" w:cs="Courier New"/>
                <w:lang w:val="en-GB"/>
              </w:rPr>
              <w:t>unArray[indice]</w:t>
            </w:r>
            <w:r w:rsidR="00951758" w:rsidRPr="00951758">
              <w:rPr>
                <w:rFonts w:ascii="Calibri" w:hAnsi="Calibri" w:cs="Courier New"/>
                <w:lang w:val="en-GB"/>
              </w:rPr>
              <w:t xml:space="preserve"> </w:t>
            </w:r>
            <w:r w:rsidRPr="004A0327">
              <w:rPr>
                <w:rFonts w:ascii="Courier New" w:hAnsi="Courier New" w:cs="Courier New"/>
                <w:lang w:val="en-GB"/>
              </w:rPr>
              <w:t>=</w:t>
            </w:r>
            <w:r w:rsidR="00951758" w:rsidRPr="00951758">
              <w:rPr>
                <w:rFonts w:ascii="Calibri" w:hAnsi="Calibri" w:cs="Courier New"/>
                <w:lang w:val="en-GB"/>
              </w:rPr>
              <w:t xml:space="preserve"> </w:t>
            </w:r>
            <w:r>
              <w:rPr>
                <w:rFonts w:ascii="Courier New" w:hAnsi="Courier New" w:cs="Courier New"/>
                <w:lang w:val="en-GB"/>
              </w:rPr>
              <w:t>null</w:t>
            </w:r>
          </w:p>
        </w:tc>
        <w:tc>
          <w:tcPr>
            <w:tcW w:w="4372" w:type="dxa"/>
          </w:tcPr>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lista.remove(indice)</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lista.remove(“stringa”)</w:t>
            </w:r>
            <w:r w:rsidR="00951758" w:rsidRPr="00951758">
              <w:rPr>
                <w:rFonts w:ascii="Calibri" w:hAnsi="Calibri" w:cs="Courier New"/>
              </w:rPr>
              <w:t xml:space="preserve"> </w:t>
            </w:r>
            <w:r w:rsidRPr="0033292C">
              <w:t>(rimuove solo la prima occorrenza dell’oggetto, non evenutali doppioni</w:t>
            </w:r>
            <w:r>
              <w:t xml:space="preserve"> e decrementa la dimensione della lista di 1. Nel caso indice&lt;0 o indice </w:t>
            </w:r>
            <w:r>
              <w:rPr>
                <w:rFonts w:cstheme="minorHAnsi"/>
              </w:rPr>
              <w:t>≥</w:t>
            </w:r>
            <w:r>
              <w:t>size() lancia un IndexOutOfBounds</w:t>
            </w:r>
            <w:r w:rsidRPr="0033292C">
              <w:t>)</w:t>
            </w:r>
          </w:p>
        </w:tc>
      </w:tr>
      <w:tr w:rsidR="0033292C" w:rsidRPr="004A0327" w:rsidTr="00332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Cancellazione</w:t>
            </w:r>
          </w:p>
        </w:tc>
        <w:tc>
          <w:tcPr>
            <w:tcW w:w="4371" w:type="dxa"/>
          </w:tcPr>
          <w:p w:rsidR="0033292C" w:rsidRPr="004A0327"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Pr>
                <w:rFonts w:ascii="Courier New" w:hAnsi="Courier New" w:cs="Courier New"/>
                <w:lang w:val="en-GB"/>
              </w:rPr>
              <w:t>------------------------------</w:t>
            </w:r>
          </w:p>
        </w:tc>
        <w:tc>
          <w:tcPr>
            <w:tcW w:w="4372" w:type="dxa"/>
          </w:tcPr>
          <w:p w:rsidR="0033292C"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lista.clear()</w:t>
            </w:r>
          </w:p>
        </w:tc>
      </w:tr>
      <w:tr w:rsidR="0033292C" w:rsidRPr="0033292C" w:rsidTr="0033292C">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Equals</w:t>
            </w:r>
          </w:p>
        </w:tc>
        <w:tc>
          <w:tcPr>
            <w:tcW w:w="4371" w:type="dxa"/>
          </w:tcPr>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for(i=0;</w:t>
            </w:r>
            <w:r w:rsidR="00951758" w:rsidRPr="00951758">
              <w:rPr>
                <w:rFonts w:ascii="Calibri" w:hAnsi="Calibri" w:cs="Courier New"/>
                <w:lang w:val="en-GB"/>
              </w:rPr>
              <w:t xml:space="preserve"> </w:t>
            </w:r>
            <w:r>
              <w:rPr>
                <w:rFonts w:ascii="Courier New" w:hAnsi="Courier New" w:cs="Courier New"/>
                <w:lang w:val="en-GB"/>
              </w:rPr>
              <w:t>i&lt;unArray.length;</w:t>
            </w:r>
            <w:r w:rsidR="00951758" w:rsidRPr="00951758">
              <w:rPr>
                <w:rFonts w:ascii="Calibri" w:hAnsi="Calibri" w:cs="Courier New"/>
                <w:lang w:val="en-GB"/>
              </w:rPr>
              <w:t xml:space="preserve"> </w:t>
            </w:r>
            <w:r>
              <w:rPr>
                <w:rFonts w:ascii="Courier New" w:hAnsi="Courier New" w:cs="Courier New"/>
                <w:lang w:val="en-GB"/>
              </w:rPr>
              <w:t>i++)</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ab/>
              <w:t>If(unArray[i].equals(elemento))</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ab/>
            </w:r>
            <w:r>
              <w:rPr>
                <w:rFonts w:ascii="Courier New" w:hAnsi="Courier New" w:cs="Courier New"/>
                <w:lang w:val="en-GB"/>
              </w:rPr>
              <w:tab/>
              <w:t>Contiene</w:t>
            </w:r>
            <w:r w:rsidR="00951758" w:rsidRPr="00951758">
              <w:rPr>
                <w:rFonts w:ascii="Calibri" w:hAnsi="Calibri" w:cs="Courier New"/>
                <w:lang w:val="en-GB"/>
              </w:rPr>
              <w:t xml:space="preserve"> </w:t>
            </w:r>
            <w:r>
              <w:rPr>
                <w:rFonts w:ascii="Courier New" w:hAnsi="Courier New" w:cs="Courier New"/>
                <w:lang w:val="en-GB"/>
              </w:rPr>
              <w:t>=</w:t>
            </w:r>
            <w:r w:rsidR="00951758" w:rsidRPr="00951758">
              <w:rPr>
                <w:rFonts w:ascii="Calibri" w:hAnsi="Calibri" w:cs="Courier New"/>
                <w:lang w:val="en-GB"/>
              </w:rPr>
              <w:t xml:space="preserve"> </w:t>
            </w:r>
            <w:r>
              <w:rPr>
                <w:rFonts w:ascii="Courier New" w:hAnsi="Courier New" w:cs="Courier New"/>
                <w:lang w:val="en-GB"/>
              </w:rPr>
              <w:t>true</w:t>
            </w:r>
          </w:p>
        </w:tc>
        <w:tc>
          <w:tcPr>
            <w:tcW w:w="4372" w:type="dxa"/>
          </w:tcPr>
          <w:p w:rsidR="0033292C" w:rsidRP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lista.contains(elemento)</w:t>
            </w:r>
          </w:p>
        </w:tc>
      </w:tr>
      <w:tr w:rsidR="0033292C" w:rsidRPr="0033292C" w:rsidTr="00C75CEA">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33292C" w:rsidP="0033292C">
            <w:pPr>
              <w:jc w:val="center"/>
              <w:rPr>
                <w:lang w:val="en-GB"/>
              </w:rPr>
            </w:pPr>
            <w:r>
              <w:rPr>
                <w:lang w:val="en-GB"/>
              </w:rPr>
              <w:t>Indice</w:t>
            </w:r>
          </w:p>
        </w:tc>
        <w:tc>
          <w:tcPr>
            <w:tcW w:w="4371" w:type="dxa"/>
          </w:tcPr>
          <w:p w:rsidR="0033292C"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Pr>
                <w:rFonts w:ascii="Courier New" w:hAnsi="Courier New" w:cs="Courier New"/>
                <w:lang w:val="en-GB"/>
              </w:rPr>
              <w:t>for(i=0;</w:t>
            </w:r>
            <w:r w:rsidR="00951758" w:rsidRPr="00951758">
              <w:rPr>
                <w:rFonts w:ascii="Calibri" w:hAnsi="Calibri" w:cs="Courier New"/>
                <w:lang w:val="en-GB"/>
              </w:rPr>
              <w:t xml:space="preserve"> </w:t>
            </w:r>
            <w:r>
              <w:rPr>
                <w:rFonts w:ascii="Courier New" w:hAnsi="Courier New" w:cs="Courier New"/>
                <w:lang w:val="en-GB"/>
              </w:rPr>
              <w:t>i&lt;unArray.length;</w:t>
            </w:r>
            <w:r w:rsidR="00951758" w:rsidRPr="00951758">
              <w:rPr>
                <w:rFonts w:ascii="Calibri" w:hAnsi="Calibri" w:cs="Courier New"/>
                <w:lang w:val="en-GB"/>
              </w:rPr>
              <w:t xml:space="preserve"> </w:t>
            </w:r>
            <w:r>
              <w:rPr>
                <w:rFonts w:ascii="Courier New" w:hAnsi="Courier New" w:cs="Courier New"/>
                <w:lang w:val="en-GB"/>
              </w:rPr>
              <w:t>i++)</w:t>
            </w:r>
          </w:p>
          <w:p w:rsidR="0033292C"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Pr>
                <w:rFonts w:ascii="Courier New" w:hAnsi="Courier New" w:cs="Courier New"/>
                <w:lang w:val="en-GB"/>
              </w:rPr>
              <w:tab/>
              <w:t>If(unArray[i].equals(elemento))</w:t>
            </w:r>
          </w:p>
          <w:p w:rsidR="0033292C"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r>
              <w:rPr>
                <w:rFonts w:ascii="Courier New" w:hAnsi="Courier New" w:cs="Courier New"/>
                <w:lang w:val="en-GB"/>
              </w:rPr>
              <w:tab/>
            </w:r>
            <w:r>
              <w:rPr>
                <w:rFonts w:ascii="Courier New" w:hAnsi="Courier New" w:cs="Courier New"/>
                <w:lang w:val="en-GB"/>
              </w:rPr>
              <w:tab/>
              <w:t>indice</w:t>
            </w:r>
            <w:r w:rsidR="00951758" w:rsidRPr="00951758">
              <w:rPr>
                <w:rFonts w:ascii="Calibri" w:hAnsi="Calibri" w:cs="Courier New"/>
                <w:lang w:val="en-GB"/>
              </w:rPr>
              <w:t xml:space="preserve"> </w:t>
            </w:r>
            <w:r>
              <w:rPr>
                <w:rFonts w:ascii="Courier New" w:hAnsi="Courier New" w:cs="Courier New"/>
                <w:lang w:val="en-GB"/>
              </w:rPr>
              <w:t>=</w:t>
            </w:r>
            <w:r w:rsidR="00951758" w:rsidRPr="00951758">
              <w:rPr>
                <w:rFonts w:ascii="Calibri" w:hAnsi="Calibri" w:cs="Courier New"/>
                <w:lang w:val="en-GB"/>
              </w:rPr>
              <w:t xml:space="preserve"> </w:t>
            </w:r>
            <w:r>
              <w:rPr>
                <w:rFonts w:ascii="Courier New" w:hAnsi="Courier New" w:cs="Courier New"/>
                <w:lang w:val="en-GB"/>
              </w:rPr>
              <w:t>i</w:t>
            </w:r>
          </w:p>
        </w:tc>
        <w:tc>
          <w:tcPr>
            <w:tcW w:w="4372" w:type="dxa"/>
          </w:tcPr>
          <w:p w:rsidR="0033292C" w:rsidRPr="0009500E" w:rsidRDefault="00C75CEA"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09500E">
              <w:rPr>
                <w:rFonts w:ascii="Courier New" w:hAnsi="Courier New" w:cs="Courier New"/>
              </w:rPr>
              <w:t>l</w:t>
            </w:r>
            <w:r w:rsidR="0033292C" w:rsidRPr="0009500E">
              <w:rPr>
                <w:rFonts w:ascii="Courier New" w:hAnsi="Courier New" w:cs="Courier New"/>
              </w:rPr>
              <w:t>ista.indexOf(elemento)</w:t>
            </w:r>
          </w:p>
          <w:p w:rsidR="0033292C" w:rsidRPr="0033292C" w:rsidRDefault="0033292C" w:rsidP="0033292C">
            <w:pPr>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3292C">
              <w:t>(</w:t>
            </w:r>
            <w:r>
              <w:t>restituisce</w:t>
            </w:r>
            <w:r w:rsidRPr="0033292C">
              <w:t xml:space="preserve"> solo la prima occorrenza dell’oggetto, non evenutali doppioni</w:t>
            </w:r>
            <w:r>
              <w:t>, -1 se assente</w:t>
            </w:r>
            <w:r w:rsidRPr="0033292C">
              <w:t>)</w:t>
            </w:r>
          </w:p>
        </w:tc>
      </w:tr>
      <w:tr w:rsidR="0033292C" w:rsidRPr="0033292C" w:rsidTr="0033292C">
        <w:tc>
          <w:tcPr>
            <w:cnfStyle w:val="001000000000" w:firstRow="0" w:lastRow="0" w:firstColumn="1" w:lastColumn="0" w:oddVBand="0" w:evenVBand="0" w:oddHBand="0" w:evenHBand="0" w:firstRowFirstColumn="0" w:firstRowLastColumn="0" w:lastRowFirstColumn="0" w:lastRowLastColumn="0"/>
            <w:tcW w:w="1234" w:type="dxa"/>
            <w:vAlign w:val="center"/>
          </w:tcPr>
          <w:p w:rsidR="0033292C" w:rsidRDefault="00C75CEA" w:rsidP="0033292C">
            <w:pPr>
              <w:jc w:val="center"/>
              <w:rPr>
                <w:lang w:val="en-GB"/>
              </w:rPr>
            </w:pPr>
            <w:r>
              <w:rPr>
                <w:lang w:val="en-GB"/>
              </w:rPr>
              <w:t>Se è vuota</w:t>
            </w:r>
          </w:p>
        </w:tc>
        <w:tc>
          <w:tcPr>
            <w:tcW w:w="4371" w:type="dxa"/>
          </w:tcPr>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for(i=0;</w:t>
            </w:r>
            <w:r w:rsidR="00951758" w:rsidRPr="00951758">
              <w:rPr>
                <w:rFonts w:ascii="Calibri" w:hAnsi="Calibri" w:cs="Courier New"/>
                <w:lang w:val="en-GB"/>
              </w:rPr>
              <w:t xml:space="preserve"> </w:t>
            </w:r>
            <w:r>
              <w:rPr>
                <w:rFonts w:ascii="Courier New" w:hAnsi="Courier New" w:cs="Courier New"/>
                <w:lang w:val="en-GB"/>
              </w:rPr>
              <w:t>i&lt;unArray.length;</w:t>
            </w:r>
            <w:r w:rsidR="00951758" w:rsidRPr="00951758">
              <w:rPr>
                <w:rFonts w:ascii="Calibri" w:hAnsi="Calibri" w:cs="Courier New"/>
                <w:lang w:val="en-GB"/>
              </w:rPr>
              <w:t xml:space="preserve"> </w:t>
            </w:r>
            <w:r>
              <w:rPr>
                <w:rFonts w:ascii="Courier New" w:hAnsi="Courier New" w:cs="Courier New"/>
                <w:lang w:val="en-GB"/>
              </w:rPr>
              <w:t>i++)</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ab/>
              <w:t>If(unArray[i]!=</w:t>
            </w:r>
            <w:r w:rsidR="00951758" w:rsidRPr="00951758">
              <w:rPr>
                <w:rFonts w:ascii="Calibri" w:hAnsi="Calibri" w:cs="Courier New"/>
                <w:lang w:val="en-GB"/>
              </w:rPr>
              <w:t xml:space="preserve"> </w:t>
            </w:r>
            <w:r>
              <w:rPr>
                <w:rFonts w:ascii="Courier New" w:hAnsi="Courier New" w:cs="Courier New"/>
                <w:lang w:val="en-GB"/>
              </w:rPr>
              <w:t>null)</w:t>
            </w:r>
          </w:p>
          <w:p w:rsidR="0033292C" w:rsidRDefault="0033292C"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ab/>
            </w:r>
            <w:r>
              <w:rPr>
                <w:rFonts w:ascii="Courier New" w:hAnsi="Courier New" w:cs="Courier New"/>
                <w:lang w:val="en-GB"/>
              </w:rPr>
              <w:tab/>
            </w:r>
            <w:r w:rsidR="00C75CEA">
              <w:rPr>
                <w:rFonts w:ascii="Courier New" w:hAnsi="Courier New" w:cs="Courier New"/>
                <w:lang w:val="en-GB"/>
              </w:rPr>
              <w:t>Vuota</w:t>
            </w:r>
            <w:r w:rsidR="00951758" w:rsidRPr="00951758">
              <w:rPr>
                <w:rFonts w:ascii="Calibri" w:hAnsi="Calibri" w:cs="Courier New"/>
                <w:lang w:val="en-GB"/>
              </w:rPr>
              <w:t xml:space="preserve"> </w:t>
            </w:r>
            <w:r w:rsidR="00C75CEA">
              <w:rPr>
                <w:rFonts w:ascii="Courier New" w:hAnsi="Courier New" w:cs="Courier New"/>
                <w:lang w:val="en-GB"/>
              </w:rPr>
              <w:t>=</w:t>
            </w:r>
            <w:r w:rsidR="00951758" w:rsidRPr="00951758">
              <w:rPr>
                <w:rFonts w:ascii="Calibri" w:hAnsi="Calibri" w:cs="Courier New"/>
                <w:lang w:val="en-GB"/>
              </w:rPr>
              <w:t xml:space="preserve"> </w:t>
            </w:r>
            <w:r w:rsidR="00C75CEA">
              <w:rPr>
                <w:rFonts w:ascii="Courier New" w:hAnsi="Courier New" w:cs="Courier New"/>
                <w:lang w:val="en-GB"/>
              </w:rPr>
              <w:t>false</w:t>
            </w:r>
          </w:p>
        </w:tc>
        <w:tc>
          <w:tcPr>
            <w:tcW w:w="4372" w:type="dxa"/>
          </w:tcPr>
          <w:p w:rsidR="0033292C" w:rsidRDefault="00C75CEA" w:rsidP="0033292C">
            <w:pPr>
              <w:spacing w:line="276"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r>
              <w:rPr>
                <w:rFonts w:ascii="Courier New" w:hAnsi="Courier New" w:cs="Courier New"/>
                <w:lang w:val="en-GB"/>
              </w:rPr>
              <w:t>lista.isEmpty()</w:t>
            </w:r>
          </w:p>
        </w:tc>
      </w:tr>
    </w:tbl>
    <w:p w:rsidR="004A0327" w:rsidRDefault="004A0327" w:rsidP="00363E10">
      <w:r w:rsidRPr="009647DB">
        <w:rPr>
          <w:b/>
        </w:rPr>
        <w:t xml:space="preserve">Per aggiungere bisogna </w:t>
      </w:r>
      <w:r w:rsidR="009647DB" w:rsidRPr="009647DB">
        <w:rPr>
          <w:b/>
        </w:rPr>
        <w:t>utilizzare</w:t>
      </w:r>
      <w:r w:rsidRPr="009647DB">
        <w:rPr>
          <w:b/>
        </w:rPr>
        <w:t xml:space="preserve"> il metodo add</w:t>
      </w:r>
      <w:r>
        <w:t xml:space="preserve">. </w:t>
      </w:r>
      <w:r w:rsidR="0033292C">
        <w:t>questo metodo ha due definizioni, in una si specifica l’indice, nell’altra solo l’elemento da aggiungere. Si possono aggiungere elementi tra due elementi già esistenti (l’ArrayList sposterà a destra gli elementi già esistenti), nella prima casella vuota ma non in una casella che non rientri tra queste due categorie, questo perché una Lista è ordinata.</w:t>
      </w:r>
    </w:p>
    <w:p w:rsidR="004A0327" w:rsidRDefault="0009194F" w:rsidP="0009194F">
      <w:pPr>
        <w:pStyle w:val="Titolo3"/>
      </w:pPr>
      <w:bookmarkStart w:id="197" w:name="_Toc515811186"/>
      <w:r>
        <w:t>Foreach</w:t>
      </w:r>
      <w:bookmarkEnd w:id="197"/>
    </w:p>
    <w:p w:rsidR="0009194F" w:rsidRDefault="0009194F" w:rsidP="0009194F">
      <w:r>
        <w:t>Per mostrare tutti gli elementi di un’istanza di ArrayList si possono usare due metodi:</w:t>
      </w:r>
    </w:p>
    <w:tbl>
      <w:tblPr>
        <w:tblStyle w:val="Tabellaelenco1chiara-colore5"/>
        <w:tblW w:w="9634" w:type="dxa"/>
        <w:tblLook w:val="04A0" w:firstRow="1" w:lastRow="0" w:firstColumn="1" w:lastColumn="0" w:noHBand="0" w:noVBand="1"/>
      </w:tblPr>
      <w:tblGrid>
        <w:gridCol w:w="9634"/>
      </w:tblGrid>
      <w:tr w:rsidR="0009194F" w:rsidTr="00091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tcPr>
          <w:p w:rsidR="0009194F" w:rsidRDefault="0009194F" w:rsidP="0009194F">
            <w:pPr>
              <w:jc w:val="center"/>
            </w:pPr>
            <w:r>
              <w:t>for</w:t>
            </w:r>
          </w:p>
        </w:tc>
      </w:tr>
      <w:tr w:rsidR="0009194F" w:rsidRPr="0036732F" w:rsidTr="00091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tcPr>
          <w:p w:rsidR="0009194F" w:rsidRDefault="0009194F" w:rsidP="0009194F">
            <w:pPr>
              <w:spacing w:line="276" w:lineRule="auto"/>
              <w:rPr>
                <w:rFonts w:ascii="Courier New" w:hAnsi="Courier New" w:cs="Courier New"/>
                <w:lang w:val="en-GB"/>
              </w:rPr>
            </w:pPr>
            <w:r>
              <w:rPr>
                <w:rFonts w:ascii="Courier New" w:hAnsi="Courier New" w:cs="Courier New"/>
                <w:lang w:val="en-GB"/>
              </w:rPr>
              <w:t>for(i=0;</w:t>
            </w:r>
            <w:r w:rsidR="00951758" w:rsidRPr="00951758">
              <w:rPr>
                <w:rFonts w:ascii="Calibri" w:hAnsi="Calibri" w:cs="Courier New"/>
                <w:lang w:val="en-GB"/>
              </w:rPr>
              <w:t xml:space="preserve"> </w:t>
            </w:r>
            <w:r>
              <w:rPr>
                <w:rFonts w:ascii="Courier New" w:hAnsi="Courier New" w:cs="Courier New"/>
                <w:lang w:val="en-GB"/>
              </w:rPr>
              <w:t>i&lt;unArray.length;</w:t>
            </w:r>
            <w:r w:rsidR="00951758" w:rsidRPr="00951758">
              <w:rPr>
                <w:rFonts w:ascii="Calibri" w:hAnsi="Calibri" w:cs="Courier New"/>
                <w:lang w:val="en-GB"/>
              </w:rPr>
              <w:t xml:space="preserve"> </w:t>
            </w:r>
            <w:r>
              <w:rPr>
                <w:rFonts w:ascii="Courier New" w:hAnsi="Courier New" w:cs="Courier New"/>
                <w:lang w:val="en-GB"/>
              </w:rPr>
              <w:t>i++)</w:t>
            </w:r>
          </w:p>
          <w:p w:rsidR="0009194F" w:rsidRDefault="0009194F" w:rsidP="0009194F">
            <w:pPr>
              <w:spacing w:line="276" w:lineRule="auto"/>
              <w:rPr>
                <w:rFonts w:ascii="Courier New" w:hAnsi="Courier New" w:cs="Courier New"/>
                <w:lang w:val="en-GB"/>
              </w:rPr>
            </w:pPr>
            <w:r>
              <w:rPr>
                <w:rFonts w:ascii="Courier New" w:hAnsi="Courier New" w:cs="Courier New"/>
                <w:lang w:val="en-GB"/>
              </w:rPr>
              <w:tab/>
              <w:t>If(unArray[i].equals(elemento))</w:t>
            </w:r>
          </w:p>
          <w:p w:rsidR="0009194F" w:rsidRPr="0009194F" w:rsidRDefault="0009194F" w:rsidP="0009194F">
            <w:pPr>
              <w:rPr>
                <w:lang w:val="en-GB"/>
              </w:rPr>
            </w:pPr>
            <w:r>
              <w:rPr>
                <w:rFonts w:ascii="Courier New" w:hAnsi="Courier New" w:cs="Courier New"/>
                <w:lang w:val="en-GB"/>
              </w:rPr>
              <w:tab/>
            </w:r>
            <w:r>
              <w:rPr>
                <w:rFonts w:ascii="Courier New" w:hAnsi="Courier New" w:cs="Courier New"/>
                <w:lang w:val="en-GB"/>
              </w:rPr>
              <w:tab/>
              <w:t>System.out.println(lista.get(i))</w:t>
            </w:r>
          </w:p>
        </w:tc>
      </w:tr>
      <w:tr w:rsidR="0009194F" w:rsidRPr="0009194F" w:rsidTr="0009194F">
        <w:tc>
          <w:tcPr>
            <w:cnfStyle w:val="001000000000" w:firstRow="0" w:lastRow="0" w:firstColumn="1" w:lastColumn="0" w:oddVBand="0" w:evenVBand="0" w:oddHBand="0" w:evenHBand="0" w:firstRowFirstColumn="0" w:firstRowLastColumn="0" w:lastRowFirstColumn="0" w:lastRowLastColumn="0"/>
            <w:tcW w:w="9634" w:type="dxa"/>
          </w:tcPr>
          <w:p w:rsidR="0009194F" w:rsidRDefault="0009194F" w:rsidP="0009194F">
            <w:pPr>
              <w:jc w:val="center"/>
              <w:rPr>
                <w:lang w:val="en-GB"/>
              </w:rPr>
            </w:pPr>
            <w:r>
              <w:rPr>
                <w:lang w:val="en-GB"/>
              </w:rPr>
              <w:t>foreach</w:t>
            </w:r>
          </w:p>
        </w:tc>
      </w:tr>
      <w:tr w:rsidR="0009194F" w:rsidRPr="0036732F" w:rsidTr="00091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tcPr>
          <w:p w:rsidR="0009194F" w:rsidRDefault="0009194F" w:rsidP="0009194F">
            <w:pPr>
              <w:spacing w:line="276" w:lineRule="auto"/>
              <w:rPr>
                <w:rFonts w:ascii="Courier New" w:hAnsi="Courier New" w:cs="Courier New"/>
                <w:lang w:val="en-GB"/>
              </w:rPr>
            </w:pPr>
            <w:r>
              <w:rPr>
                <w:rFonts w:ascii="Courier New" w:hAnsi="Courier New" w:cs="Courier New"/>
                <w:lang w:val="en-GB"/>
              </w:rPr>
              <w:t>for(String</w:t>
            </w:r>
            <w:r w:rsidR="00951758" w:rsidRPr="00951758">
              <w:rPr>
                <w:rFonts w:ascii="Calibri" w:hAnsi="Calibri" w:cs="Courier New"/>
                <w:lang w:val="en-GB"/>
              </w:rPr>
              <w:t xml:space="preserve"> </w:t>
            </w:r>
            <w:r>
              <w:rPr>
                <w:rFonts w:ascii="Courier New" w:hAnsi="Courier New" w:cs="Courier New"/>
                <w:lang w:val="en-GB"/>
              </w:rPr>
              <w:t>elemento:</w:t>
            </w:r>
            <w:r w:rsidR="00951758" w:rsidRPr="00951758">
              <w:rPr>
                <w:rFonts w:ascii="Calibri" w:hAnsi="Calibri" w:cs="Courier New"/>
                <w:lang w:val="en-GB"/>
              </w:rPr>
              <w:t xml:space="preserve"> </w:t>
            </w:r>
            <w:r>
              <w:rPr>
                <w:rFonts w:ascii="Courier New" w:hAnsi="Courier New" w:cs="Courier New"/>
                <w:lang w:val="en-GB"/>
              </w:rPr>
              <w:t>lista)</w:t>
            </w:r>
          </w:p>
          <w:p w:rsidR="0009194F" w:rsidRDefault="0009194F" w:rsidP="0009194F">
            <w:pPr>
              <w:spacing w:line="276" w:lineRule="auto"/>
              <w:rPr>
                <w:rFonts w:ascii="Courier New" w:hAnsi="Courier New" w:cs="Courier New"/>
                <w:lang w:val="en-GB"/>
              </w:rPr>
            </w:pPr>
            <w:r>
              <w:rPr>
                <w:rFonts w:ascii="Courier New" w:hAnsi="Courier New" w:cs="Courier New"/>
                <w:lang w:val="en-GB"/>
              </w:rPr>
              <w:tab/>
              <w:t>System.out.println(elemento)</w:t>
            </w:r>
          </w:p>
        </w:tc>
      </w:tr>
    </w:tbl>
    <w:p w:rsidR="0009194F" w:rsidRDefault="00A6157F" w:rsidP="00A6157F">
      <w:pPr>
        <w:pStyle w:val="Titolo3"/>
        <w:rPr>
          <w:lang w:val="en-GB"/>
        </w:rPr>
      </w:pPr>
      <w:bookmarkStart w:id="198" w:name="_Toc515811187"/>
      <w:r>
        <w:rPr>
          <w:lang w:val="en-GB"/>
        </w:rPr>
        <w:lastRenderedPageBreak/>
        <w:t>trimToSize</w:t>
      </w:r>
      <w:bookmarkEnd w:id="198"/>
    </w:p>
    <w:p w:rsidR="00A6157F" w:rsidRDefault="009647DB" w:rsidP="00A6157F">
      <w:r w:rsidRPr="009647DB">
        <w:rPr>
          <w:b/>
        </w:rPr>
        <w:t>G</w:t>
      </w:r>
      <w:r w:rsidR="00A6157F" w:rsidRPr="009647DB">
        <w:rPr>
          <w:b/>
        </w:rPr>
        <w:t>li ArrayList raddoppiano automaticamente la propria capacità quando il programma richiede loro di crescere</w:t>
      </w:r>
      <w:r w:rsidR="00A6157F">
        <w:t xml:space="preserve">, tuttavia questa capacità può essere eccessiva. </w:t>
      </w:r>
      <w:r w:rsidR="0094626A">
        <w:t xml:space="preserve">Si può risparmiare spazio utilizzando il metodo </w:t>
      </w:r>
      <w:r w:rsidR="0094626A" w:rsidRPr="009647DB">
        <w:rPr>
          <w:b/>
        </w:rPr>
        <w:t>trimToSize() per ridurre la grandezza dell’ArrayList a quella minima necessaria</w:t>
      </w:r>
      <w:r w:rsidR="0094626A">
        <w:t xml:space="preserve">. È consigliabile utilizzare questo metodo solo quando si è certi che non sarà </w:t>
      </w:r>
      <w:r>
        <w:t>necessario</w:t>
      </w:r>
      <w:r w:rsidR="0094626A">
        <w:t xml:space="preserve"> incrementare nuovamente la grandezza della lista a breve.</w:t>
      </w:r>
    </w:p>
    <w:p w:rsidR="0094626A" w:rsidRDefault="0094626A" w:rsidP="0094626A">
      <w:pPr>
        <w:pStyle w:val="Titolo3"/>
      </w:pPr>
      <w:bookmarkStart w:id="199" w:name="_Toc515811188"/>
      <w:r>
        <w:t>Clone</w:t>
      </w:r>
      <w:bookmarkEnd w:id="199"/>
    </w:p>
    <w:p w:rsidR="0094626A" w:rsidRDefault="0094626A" w:rsidP="0094626A">
      <w:r>
        <w:t>Non è possibile copiare un’ArrayList tramite il solo operatore di assegnamento poiché ciò porterebbe solo al cambio di riferimento nello stack cos’ come abbiamo visto con qualsiasi altro oggetto.</w:t>
      </w:r>
    </w:p>
    <w:p w:rsidR="0094626A" w:rsidRDefault="0094626A" w:rsidP="0094626A">
      <w:r>
        <w:t>Per copiare un’ArrayList bisogna utilizzare l’istruzione clone():</w:t>
      </w:r>
    </w:p>
    <w:p w:rsidR="0094626A" w:rsidRDefault="0094626A" w:rsidP="0094626A">
      <w:pPr>
        <w:rPr>
          <w:rFonts w:ascii="Courier New" w:hAnsi="Courier New" w:cs="Courier New"/>
        </w:rPr>
      </w:pPr>
      <w:r w:rsidRPr="0094626A">
        <w:rPr>
          <w:rFonts w:ascii="Courier New" w:hAnsi="Courier New" w:cs="Courier New"/>
        </w:rPr>
        <w:t>ArrayList&lt;[tipo_oggetto]&gt;</w:t>
      </w:r>
      <w:r w:rsidR="00951758" w:rsidRPr="00951758">
        <w:rPr>
          <w:rFonts w:ascii="Calibri" w:hAnsi="Calibri" w:cs="Courier New"/>
        </w:rPr>
        <w:t xml:space="preserve"> </w:t>
      </w:r>
      <w:r w:rsidRPr="0094626A">
        <w:rPr>
          <w:rFonts w:ascii="Courier New" w:hAnsi="Courier New" w:cs="Courier New"/>
        </w:rPr>
        <w:t>[nome_seconda_lista]</w:t>
      </w:r>
      <w:r w:rsidR="00951758" w:rsidRPr="00951758">
        <w:rPr>
          <w:rFonts w:ascii="Calibri" w:hAnsi="Calibri" w:cs="Courier New"/>
        </w:rPr>
        <w:t xml:space="preserve"> </w:t>
      </w:r>
      <w:r w:rsidRPr="0094626A">
        <w:rPr>
          <w:rFonts w:ascii="Courier New" w:hAnsi="Courier New" w:cs="Courier New"/>
        </w:rPr>
        <w:t>=</w:t>
      </w:r>
      <w:r w:rsidR="00951758" w:rsidRPr="00951758">
        <w:rPr>
          <w:rFonts w:ascii="Calibri" w:hAnsi="Calibri" w:cs="Courier New"/>
        </w:rPr>
        <w:t xml:space="preserve"> </w:t>
      </w:r>
      <w:r w:rsidRPr="0094626A">
        <w:rPr>
          <w:rFonts w:ascii="Courier New" w:hAnsi="Courier New" w:cs="Courier New"/>
        </w:rPr>
        <w:t>(ArrayList&lt;[tipo_oggetto]&gt;)[nome_vecchia_lista].clone()</w:t>
      </w:r>
    </w:p>
    <w:p w:rsidR="0094626A" w:rsidRDefault="0009500E" w:rsidP="0094626A">
      <w:r>
        <w:t>Per gli oggetti diversi dalle stringhe il metodo clone risulta essere più complicato.</w:t>
      </w:r>
    </w:p>
    <w:p w:rsidR="0009500E" w:rsidRDefault="0009500E" w:rsidP="0009500E">
      <w:pPr>
        <w:pStyle w:val="Titolo3"/>
      </w:pPr>
      <w:bookmarkStart w:id="200" w:name="_Toc515811189"/>
      <w:r>
        <w:t>Classi parametriche e tipi di dato generico</w:t>
      </w:r>
      <w:bookmarkEnd w:id="200"/>
    </w:p>
    <w:p w:rsidR="0009500E" w:rsidRDefault="0009500E" w:rsidP="0009500E">
      <w:r w:rsidRPr="00921FD1">
        <w:rPr>
          <w:b/>
        </w:rPr>
        <w:t>La classe ArrayList è una classe parametrica</w:t>
      </w:r>
      <w:r>
        <w:t>, ciò vuol dire che ha un parametro che può essere sostituito con un qualunque tipo classe per ottenere una classe che memorizza oggetti di quel tipo. Il tipo classe è anche detto tipo di dato generico.</w:t>
      </w:r>
    </w:p>
    <w:p w:rsidR="0009500E" w:rsidRDefault="0009500E" w:rsidP="0009500E">
      <w:pPr>
        <w:pStyle w:val="Titolo2"/>
      </w:pPr>
      <w:bookmarkStart w:id="201" w:name="_Toc515811190"/>
      <w:r>
        <w:t>Generici</w:t>
      </w:r>
      <w:bookmarkEnd w:id="201"/>
    </w:p>
    <w:p w:rsidR="009C7AE8" w:rsidRDefault="009C7AE8" w:rsidP="009C7AE8">
      <w:pPr>
        <w:pStyle w:val="Titolo3"/>
      </w:pPr>
      <w:bookmarkStart w:id="202" w:name="_Toc515811191"/>
      <w:r>
        <w:t>Fondamenti</w:t>
      </w:r>
      <w:bookmarkEnd w:id="202"/>
    </w:p>
    <w:p w:rsidR="0009500E" w:rsidRPr="00991567" w:rsidRDefault="007327CA" w:rsidP="0009500E">
      <w:pPr>
        <w:rPr>
          <w:b/>
        </w:rPr>
      </w:pPr>
      <w:r w:rsidRPr="00991567">
        <w:rPr>
          <w:b/>
        </w:rPr>
        <w:t xml:space="preserve">Le classi e i metodi possono utilizzare un tipo parametrico al posto di uno specifico tipo di dato. </w:t>
      </w:r>
      <w:r w:rsidR="00D26E2C" w:rsidRPr="00991567">
        <w:rPr>
          <w:b/>
        </w:rPr>
        <w:t>Serve molta prudenza nell’utilizzo dei generici.</w:t>
      </w:r>
    </w:p>
    <w:p w:rsidR="00406CB6" w:rsidRDefault="00406CB6" w:rsidP="0009500E">
      <w:r w:rsidRPr="00406CB6">
        <w:rPr>
          <w:noProof/>
        </w:rPr>
        <w:drawing>
          <wp:anchor distT="0" distB="0" distL="114300" distR="114300" simplePos="0" relativeHeight="251811840" behindDoc="0" locked="0" layoutInCell="1" allowOverlap="1">
            <wp:simplePos x="0" y="0"/>
            <wp:positionH relativeFrom="column">
              <wp:posOffset>-3810</wp:posOffset>
            </wp:positionH>
            <wp:positionV relativeFrom="paragraph">
              <wp:posOffset>1905</wp:posOffset>
            </wp:positionV>
            <wp:extent cx="3323737" cy="1463040"/>
            <wp:effectExtent l="0" t="0" r="0" b="3810"/>
            <wp:wrapSquare wrapText="bothSides"/>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23737" cy="1463040"/>
                    </a:xfrm>
                    <a:prstGeom prst="rect">
                      <a:avLst/>
                    </a:prstGeom>
                    <a:noFill/>
                    <a:ln>
                      <a:noFill/>
                    </a:ln>
                  </pic:spPr>
                </pic:pic>
              </a:graphicData>
            </a:graphic>
          </wp:anchor>
        </w:drawing>
      </w:r>
      <w:r w:rsidR="00991567">
        <w:t>I</w:t>
      </w:r>
      <w:r>
        <w:t>l listato qua accanto mostra una definizione di classe molto semplice che utilizza un tipo parametrico T. Per convenzione i tipi parametrici usano una lettera maiuscola come inizio.</w:t>
      </w:r>
    </w:p>
    <w:p w:rsidR="00406CB6" w:rsidRDefault="00FE1436" w:rsidP="0009500E">
      <w:r>
        <w:t>Fondamentalmente un tipo parametrico si adatta al tipo di ingresso. Ci sono dei vincoli:</w:t>
      </w:r>
    </w:p>
    <w:p w:rsidR="00FE1436" w:rsidRDefault="00FE1436" w:rsidP="00FE1436">
      <w:pPr>
        <w:pStyle w:val="Paragrafoelenco"/>
        <w:numPr>
          <w:ilvl w:val="0"/>
          <w:numId w:val="89"/>
        </w:numPr>
      </w:pPr>
      <w:r>
        <w:t>Non si possono creare array</w:t>
      </w:r>
    </w:p>
    <w:p w:rsidR="00FE1436" w:rsidRDefault="00FE1436" w:rsidP="00FE1436">
      <w:pPr>
        <w:pStyle w:val="Paragrafoelenco"/>
        <w:numPr>
          <w:ilvl w:val="0"/>
          <w:numId w:val="89"/>
        </w:numPr>
      </w:pPr>
      <w:r>
        <w:t xml:space="preserve">Non si possono usare in tutti i contesti nei quali è prescritta la parola </w:t>
      </w:r>
      <w:r w:rsidRPr="007148F1">
        <w:rPr>
          <w:rFonts w:ascii="Courier New" w:hAnsi="Courier New" w:cs="Courier New"/>
        </w:rPr>
        <w:t>new</w:t>
      </w:r>
    </w:p>
    <w:p w:rsidR="00FE1436" w:rsidRDefault="000C29B9" w:rsidP="00FE1436">
      <w:r>
        <w:t>Si può creare un oggetto di una classe parametrica nello stesso modo in cui si crea un oggetto di qualsiasi altra classe, tranne per il fatto che si deve specificare un tipo classe attuale (al posto del tipo parametrico) all’interno delle parentesi angolari.</w:t>
      </w:r>
    </w:p>
    <w:p w:rsidR="00D26E2C" w:rsidRPr="00991567" w:rsidRDefault="00D26E2C" w:rsidP="00FE1436">
      <w:pPr>
        <w:rPr>
          <w:b/>
        </w:rPr>
      </w:pPr>
      <w:r w:rsidRPr="00991567">
        <w:rPr>
          <w:b/>
        </w:rPr>
        <w:t>Non si può sostituire un tipo parametrico con un tipo primitivo.</w:t>
      </w:r>
    </w:p>
    <w:p w:rsidR="000C29B9" w:rsidRPr="00991567" w:rsidRDefault="00D26E2C" w:rsidP="00FE1436">
      <w:pPr>
        <w:rPr>
          <w:b/>
        </w:rPr>
      </w:pPr>
      <w:r w:rsidRPr="00991567">
        <w:rPr>
          <w:b/>
        </w:rPr>
        <w:t>Si possono anche usare tipi parametrici multipli.</w:t>
      </w:r>
    </w:p>
    <w:p w:rsidR="00D26E2C" w:rsidRDefault="00D26E2C">
      <w:r>
        <w:br w:type="page"/>
      </w:r>
    </w:p>
    <w:p w:rsidR="00D26E2C" w:rsidRDefault="00D26E2C" w:rsidP="00D26E2C">
      <w:pPr>
        <w:pStyle w:val="Titolo3"/>
      </w:pPr>
      <w:bookmarkStart w:id="203" w:name="_Toc515811192"/>
      <w:r w:rsidRPr="00D26E2C">
        <w:rPr>
          <w:noProof/>
        </w:rPr>
        <w:lastRenderedPageBreak/>
        <w:drawing>
          <wp:anchor distT="0" distB="0" distL="114300" distR="114300" simplePos="0" relativeHeight="251813888" behindDoc="0" locked="0" layoutInCell="1" allowOverlap="1">
            <wp:simplePos x="0" y="0"/>
            <wp:positionH relativeFrom="margin">
              <wp:align>right</wp:align>
            </wp:positionH>
            <wp:positionV relativeFrom="paragraph">
              <wp:posOffset>5264785</wp:posOffset>
            </wp:positionV>
            <wp:extent cx="6120130" cy="2327241"/>
            <wp:effectExtent l="0" t="0" r="0" b="0"/>
            <wp:wrapTopAndBottom/>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130" cy="2327241"/>
                    </a:xfrm>
                    <a:prstGeom prst="rect">
                      <a:avLst/>
                    </a:prstGeom>
                    <a:noFill/>
                    <a:ln>
                      <a:noFill/>
                    </a:ln>
                  </pic:spPr>
                </pic:pic>
              </a:graphicData>
            </a:graphic>
          </wp:anchor>
        </w:drawing>
      </w:r>
      <w:r w:rsidRPr="00D26E2C">
        <w:rPr>
          <w:noProof/>
        </w:rPr>
        <w:drawing>
          <wp:anchor distT="0" distB="0" distL="114300" distR="114300" simplePos="0" relativeHeight="251812864" behindDoc="0" locked="0" layoutInCell="1" allowOverlap="1">
            <wp:simplePos x="0" y="0"/>
            <wp:positionH relativeFrom="margin">
              <wp:align>center</wp:align>
            </wp:positionH>
            <wp:positionV relativeFrom="paragraph">
              <wp:posOffset>0</wp:posOffset>
            </wp:positionV>
            <wp:extent cx="4051935" cy="5204460"/>
            <wp:effectExtent l="0" t="0" r="5715" b="0"/>
            <wp:wrapTopAndBottom/>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51935"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r>
        <w:t>Vincoli su tipi parametrici</w:t>
      </w:r>
      <w:bookmarkEnd w:id="203"/>
    </w:p>
    <w:p w:rsidR="007148F1" w:rsidRDefault="00EF2DBF" w:rsidP="00D26E2C">
      <w:r w:rsidRPr="00991567">
        <w:rPr>
          <w:b/>
        </w:rPr>
        <w:t>A volte non ha senso</w:t>
      </w:r>
      <w:r w:rsidR="007148F1" w:rsidRPr="00991567">
        <w:rPr>
          <w:b/>
        </w:rPr>
        <w:t xml:space="preserve"> sostituire un tipo di riferimento qualunque a un tipo parametrico. Ad esempio il metodo </w:t>
      </w:r>
      <w:r w:rsidR="007148F1" w:rsidRPr="00991567">
        <w:rPr>
          <w:rFonts w:ascii="Courier New" w:hAnsi="Courier New" w:cs="Courier New"/>
          <w:b/>
        </w:rPr>
        <w:t>compareTo</w:t>
      </w:r>
      <w:r w:rsidR="007148F1" w:rsidRPr="00991567">
        <w:rPr>
          <w:b/>
        </w:rPr>
        <w:t xml:space="preserve"> è richiesto in ogni classe che implementi l’interfaccia </w:t>
      </w:r>
      <w:r w:rsidR="007148F1" w:rsidRPr="00991567">
        <w:rPr>
          <w:rFonts w:ascii="Courier New" w:hAnsi="Courier New" w:cs="Courier New"/>
          <w:b/>
        </w:rPr>
        <w:t>Comparable</w:t>
      </w:r>
      <w:r w:rsidR="007148F1">
        <w:t xml:space="preserve">. È un’interfaccia della libreria standard e richiede la presenza del seguente metodo: </w:t>
      </w:r>
      <w:r w:rsidR="007148F1" w:rsidRPr="007148F1">
        <w:rPr>
          <w:rFonts w:ascii="Courier New" w:hAnsi="Courier New" w:cs="Courier New"/>
        </w:rPr>
        <w:t>public</w:t>
      </w:r>
      <w:r w:rsidR="00951758" w:rsidRPr="00951758">
        <w:rPr>
          <w:rFonts w:ascii="Calibri" w:hAnsi="Calibri" w:cs="Courier New"/>
        </w:rPr>
        <w:t xml:space="preserve"> </w:t>
      </w:r>
      <w:r w:rsidR="007148F1" w:rsidRPr="007148F1">
        <w:rPr>
          <w:rFonts w:ascii="Courier New" w:hAnsi="Courier New" w:cs="Courier New"/>
        </w:rPr>
        <w:t>int</w:t>
      </w:r>
      <w:r w:rsidR="00951758" w:rsidRPr="00951758">
        <w:rPr>
          <w:rFonts w:ascii="Calibri" w:hAnsi="Calibri" w:cs="Courier New"/>
        </w:rPr>
        <w:t xml:space="preserve"> </w:t>
      </w:r>
      <w:r w:rsidR="007148F1" w:rsidRPr="007148F1">
        <w:rPr>
          <w:rFonts w:ascii="Courier New" w:hAnsi="Courier New" w:cs="Courier New"/>
        </w:rPr>
        <w:t>compareTo(Object</w:t>
      </w:r>
      <w:r w:rsidR="00951758" w:rsidRPr="00951758">
        <w:rPr>
          <w:rFonts w:ascii="Calibri" w:hAnsi="Calibri" w:cs="Courier New"/>
        </w:rPr>
        <w:t xml:space="preserve"> </w:t>
      </w:r>
      <w:r w:rsidR="007148F1" w:rsidRPr="007148F1">
        <w:rPr>
          <w:rFonts w:ascii="Courier New" w:hAnsi="Courier New" w:cs="Courier New"/>
        </w:rPr>
        <w:t>altro)</w:t>
      </w:r>
      <w:r w:rsidR="007148F1">
        <w:t>. È utile ricordare che il metodo deve restituire:</w:t>
      </w:r>
    </w:p>
    <w:p w:rsidR="007148F1" w:rsidRDefault="007148F1" w:rsidP="007148F1">
      <w:pPr>
        <w:pStyle w:val="Paragrafoelenco"/>
        <w:numPr>
          <w:ilvl w:val="0"/>
          <w:numId w:val="90"/>
        </w:numPr>
      </w:pPr>
      <w:r>
        <w:t>&lt; 0 se l’oggetto chiamato viene prima</w:t>
      </w:r>
    </w:p>
    <w:p w:rsidR="007148F1" w:rsidRDefault="007148F1" w:rsidP="007148F1">
      <w:pPr>
        <w:pStyle w:val="Paragrafoelenco"/>
        <w:numPr>
          <w:ilvl w:val="0"/>
          <w:numId w:val="90"/>
        </w:numPr>
      </w:pPr>
      <w:r>
        <w:lastRenderedPageBreak/>
        <w:t>0 se sono uguali</w:t>
      </w:r>
    </w:p>
    <w:p w:rsidR="007148F1" w:rsidRDefault="007148F1" w:rsidP="007148F1">
      <w:pPr>
        <w:pStyle w:val="Paragrafoelenco"/>
        <w:numPr>
          <w:ilvl w:val="0"/>
          <w:numId w:val="90"/>
        </w:numPr>
      </w:pPr>
      <w:r>
        <w:t>&gt; 0 se l’oggetto chiamato viene dopo</w:t>
      </w:r>
    </w:p>
    <w:p w:rsidR="007148F1" w:rsidRDefault="007148F1" w:rsidP="007148F1">
      <w:r>
        <w:t xml:space="preserve">C’è un problema: tutto questo funziona solo se il tipo sostituito al parametro T rispetta l’interfaccia </w:t>
      </w:r>
      <w:r w:rsidRPr="007148F1">
        <w:rPr>
          <w:rFonts w:ascii="Courier New" w:hAnsi="Courier New" w:cs="Courier New"/>
        </w:rPr>
        <w:t>Comparable</w:t>
      </w:r>
      <w:r>
        <w:t xml:space="preserve">. </w:t>
      </w:r>
      <w:r w:rsidRPr="00991567">
        <w:rPr>
          <w:b/>
        </w:rPr>
        <w:t>In java è possibile esprimere restrizioni sui possibili tipi sostituibili a un tipo parametrico</w:t>
      </w:r>
      <w:r>
        <w:t xml:space="preserve">. Per garantire che le classi sostituibili siano comparabili basta scrivere, ad esempio: </w:t>
      </w:r>
      <w:r w:rsidRPr="007148F1">
        <w:rPr>
          <w:rFonts w:ascii="Courier New" w:hAnsi="Courier New" w:cs="Courier New"/>
        </w:rPr>
        <w:t>public</w:t>
      </w:r>
      <w:r w:rsidR="00951758" w:rsidRPr="00951758">
        <w:rPr>
          <w:rFonts w:ascii="Calibri" w:hAnsi="Calibri" w:cs="Courier New"/>
        </w:rPr>
        <w:t xml:space="preserve"> </w:t>
      </w:r>
      <w:r w:rsidRPr="007148F1">
        <w:rPr>
          <w:rFonts w:ascii="Courier New" w:hAnsi="Courier New" w:cs="Courier New"/>
        </w:rPr>
        <w:t>class</w:t>
      </w:r>
      <w:r w:rsidR="00951758" w:rsidRPr="00951758">
        <w:rPr>
          <w:rFonts w:ascii="Calibri" w:hAnsi="Calibri" w:cs="Courier New"/>
        </w:rPr>
        <w:t xml:space="preserve"> </w:t>
      </w:r>
      <w:r w:rsidRPr="007148F1">
        <w:rPr>
          <w:rFonts w:ascii="Courier New" w:hAnsi="Courier New" w:cs="Courier New"/>
        </w:rPr>
        <w:t>Coppia&lt;T</w:t>
      </w:r>
      <w:r w:rsidR="00951758" w:rsidRPr="00951758">
        <w:rPr>
          <w:rFonts w:ascii="Calibri" w:hAnsi="Calibri" w:cs="Courier New"/>
        </w:rPr>
        <w:t xml:space="preserve"> </w:t>
      </w:r>
      <w:r w:rsidRPr="007148F1">
        <w:rPr>
          <w:rFonts w:ascii="Courier New" w:hAnsi="Courier New" w:cs="Courier New"/>
        </w:rPr>
        <w:t>extends</w:t>
      </w:r>
      <w:r w:rsidR="00951758" w:rsidRPr="00951758">
        <w:rPr>
          <w:rFonts w:ascii="Calibri" w:hAnsi="Calibri" w:cs="Courier New"/>
        </w:rPr>
        <w:t xml:space="preserve"> </w:t>
      </w:r>
      <w:r w:rsidRPr="007148F1">
        <w:rPr>
          <w:rFonts w:ascii="Courier New" w:hAnsi="Courier New" w:cs="Courier New"/>
        </w:rPr>
        <w:t>Comparable&gt;</w:t>
      </w:r>
      <w:r>
        <w:t xml:space="preserve">. </w:t>
      </w:r>
      <w:r w:rsidRPr="00991567">
        <w:rPr>
          <w:b/>
        </w:rPr>
        <w:t>Nel caso si provi a sostituire una classe non comparabile si otterrà un errore in compilazione</w:t>
      </w:r>
      <w:r>
        <w:t xml:space="preserve">. </w:t>
      </w:r>
      <w:r w:rsidRPr="00991567">
        <w:rPr>
          <w:b/>
        </w:rPr>
        <w:t xml:space="preserve">Notare che si deve usare </w:t>
      </w:r>
      <w:r w:rsidRPr="00991567">
        <w:rPr>
          <w:rFonts w:ascii="Courier New" w:hAnsi="Courier New" w:cs="Courier New"/>
          <w:b/>
        </w:rPr>
        <w:t>extends</w:t>
      </w:r>
      <w:r w:rsidRPr="00991567">
        <w:rPr>
          <w:b/>
        </w:rPr>
        <w:t xml:space="preserve"> e non </w:t>
      </w:r>
      <w:r w:rsidRPr="00991567">
        <w:rPr>
          <w:rFonts w:ascii="Courier New" w:hAnsi="Courier New" w:cs="Courier New"/>
          <w:b/>
        </w:rPr>
        <w:t>implements</w:t>
      </w:r>
      <w:r>
        <w:t>. Il vincolo è possibile con qualsiasi altra classe, anche una creata dall’utente.</w:t>
      </w:r>
      <w:r w:rsidR="009C7AE8">
        <w:t xml:space="preserve"> Si possono estendere più classi e interfacce tramite la congiunzione </w:t>
      </w:r>
      <w:r w:rsidR="009C7AE8" w:rsidRPr="009C7AE8">
        <w:rPr>
          <w:rFonts w:ascii="Courier New" w:hAnsi="Courier New" w:cs="Courier New"/>
        </w:rPr>
        <w:t>&amp;</w:t>
      </w:r>
      <w:r w:rsidR="009C7AE8">
        <w:t xml:space="preserve">, ad esempio </w:t>
      </w:r>
      <w:r w:rsidR="009C7AE8" w:rsidRPr="007148F1">
        <w:rPr>
          <w:rFonts w:ascii="Courier New" w:hAnsi="Courier New" w:cs="Courier New"/>
        </w:rPr>
        <w:t>public</w:t>
      </w:r>
      <w:r w:rsidR="00951758" w:rsidRPr="00951758">
        <w:rPr>
          <w:rFonts w:ascii="Calibri" w:hAnsi="Calibri" w:cs="Courier New"/>
        </w:rPr>
        <w:t xml:space="preserve"> </w:t>
      </w:r>
      <w:r w:rsidR="009C7AE8" w:rsidRPr="007148F1">
        <w:rPr>
          <w:rFonts w:ascii="Courier New" w:hAnsi="Courier New" w:cs="Courier New"/>
        </w:rPr>
        <w:t>class</w:t>
      </w:r>
      <w:r w:rsidR="00951758" w:rsidRPr="00951758">
        <w:rPr>
          <w:rFonts w:ascii="Calibri" w:hAnsi="Calibri" w:cs="Courier New"/>
        </w:rPr>
        <w:t xml:space="preserve"> </w:t>
      </w:r>
      <w:r w:rsidR="009C7AE8" w:rsidRPr="00991567">
        <w:rPr>
          <w:rFonts w:ascii="Courier New" w:hAnsi="Courier New" w:cs="Courier New"/>
          <w:b/>
        </w:rPr>
        <w:t>Coppia&lt;T</w:t>
      </w:r>
      <w:r w:rsidR="00951758" w:rsidRPr="00951758">
        <w:rPr>
          <w:rFonts w:ascii="Calibri" w:hAnsi="Calibri" w:cs="Courier New"/>
          <w:b/>
        </w:rPr>
        <w:t xml:space="preserve"> </w:t>
      </w:r>
      <w:r w:rsidR="009C7AE8" w:rsidRPr="00991567">
        <w:rPr>
          <w:rFonts w:ascii="Courier New" w:hAnsi="Courier New" w:cs="Courier New"/>
          <w:b/>
        </w:rPr>
        <w:t>extends</w:t>
      </w:r>
      <w:r w:rsidR="00951758" w:rsidRPr="00951758">
        <w:rPr>
          <w:rFonts w:ascii="Calibri" w:hAnsi="Calibri" w:cs="Courier New"/>
          <w:b/>
        </w:rPr>
        <w:t xml:space="preserve"> </w:t>
      </w:r>
      <w:r w:rsidR="009C7AE8" w:rsidRPr="00991567">
        <w:rPr>
          <w:rFonts w:ascii="Courier New" w:hAnsi="Courier New" w:cs="Courier New"/>
          <w:b/>
        </w:rPr>
        <w:t>Comparable</w:t>
      </w:r>
      <w:r w:rsidR="00951758" w:rsidRPr="00951758">
        <w:rPr>
          <w:rFonts w:ascii="Calibri" w:hAnsi="Calibri" w:cs="Courier New"/>
          <w:b/>
        </w:rPr>
        <w:t xml:space="preserve"> </w:t>
      </w:r>
      <w:r w:rsidR="009C7AE8" w:rsidRPr="00991567">
        <w:rPr>
          <w:rFonts w:ascii="Courier New" w:hAnsi="Courier New" w:cs="Courier New"/>
          <w:b/>
        </w:rPr>
        <w:t>&amp;</w:t>
      </w:r>
      <w:r w:rsidR="00951758" w:rsidRPr="00951758">
        <w:rPr>
          <w:rFonts w:ascii="Calibri" w:hAnsi="Calibri" w:cs="Courier New"/>
          <w:b/>
        </w:rPr>
        <w:t xml:space="preserve"> </w:t>
      </w:r>
      <w:r w:rsidR="009C7AE8" w:rsidRPr="00991567">
        <w:rPr>
          <w:rFonts w:ascii="Courier New" w:hAnsi="Courier New" w:cs="Courier New"/>
          <w:b/>
        </w:rPr>
        <w:t>AltraClasse&gt;</w:t>
      </w:r>
      <w:r w:rsidR="009C7AE8" w:rsidRPr="00991567">
        <w:rPr>
          <w:b/>
        </w:rPr>
        <w:t>. Si possono estendere infinite interfacce ma al massimo una classe.</w:t>
      </w:r>
    </w:p>
    <w:p w:rsidR="009C7AE8" w:rsidRDefault="009C7AE8" w:rsidP="009C7AE8">
      <w:pPr>
        <w:pStyle w:val="Titolo3"/>
      </w:pPr>
      <w:bookmarkStart w:id="204" w:name="_Toc515811193"/>
      <w:r>
        <w:t>Metodi generici</w:t>
      </w:r>
      <w:bookmarkEnd w:id="204"/>
    </w:p>
    <w:p w:rsidR="009C7AE8" w:rsidRDefault="00EE4FD1" w:rsidP="007148F1">
      <w:r w:rsidRPr="00991567">
        <w:rPr>
          <w:b/>
        </w:rPr>
        <w:t>Quando si definisce una classe generica, si possono utilizzare i tipi parametrici nelle definizioni dei suoi metodi. Si possono anche definire metodi generici che abbiano i propri tipi parametrici, diversi da quelli della classe</w:t>
      </w:r>
      <w:r>
        <w:t xml:space="preserve">. Ad esempio scrivendo </w:t>
      </w:r>
      <w:r w:rsidRPr="00EE4FD1">
        <w:rPr>
          <w:rFonts w:ascii="Courier New" w:hAnsi="Courier New" w:cs="Courier New"/>
        </w:rPr>
        <w:t>public</w:t>
      </w:r>
      <w:r w:rsidR="00951758" w:rsidRPr="00951758">
        <w:rPr>
          <w:rFonts w:ascii="Calibri" w:hAnsi="Calibri" w:cs="Courier New"/>
        </w:rPr>
        <w:t xml:space="preserve"> </w:t>
      </w:r>
      <w:r w:rsidRPr="00EE4FD1">
        <w:rPr>
          <w:rFonts w:ascii="Courier New" w:hAnsi="Courier New" w:cs="Courier New"/>
        </w:rPr>
        <w:t>static</w:t>
      </w:r>
      <w:r w:rsidR="00951758" w:rsidRPr="00951758">
        <w:rPr>
          <w:rFonts w:ascii="Calibri" w:hAnsi="Calibri" w:cs="Courier New"/>
        </w:rPr>
        <w:t xml:space="preserve"> </w:t>
      </w:r>
      <w:r w:rsidRPr="00EE4FD1">
        <w:rPr>
          <w:rFonts w:ascii="Courier New" w:hAnsi="Courier New" w:cs="Courier New"/>
        </w:rPr>
        <w:t>&lt;T&gt;</w:t>
      </w:r>
      <w:r w:rsidR="00951758" w:rsidRPr="00951758">
        <w:rPr>
          <w:rFonts w:ascii="Calibri" w:hAnsi="Calibri" w:cs="Courier New"/>
        </w:rPr>
        <w:t xml:space="preserve"> </w:t>
      </w:r>
      <w:r w:rsidRPr="00EE4FD1">
        <w:rPr>
          <w:rFonts w:ascii="Courier New" w:hAnsi="Courier New" w:cs="Courier New"/>
        </w:rPr>
        <w:t>T</w:t>
      </w:r>
      <w:r w:rsidR="00951758" w:rsidRPr="00951758">
        <w:rPr>
          <w:rFonts w:ascii="Calibri" w:hAnsi="Calibri" w:cs="Courier New"/>
        </w:rPr>
        <w:t xml:space="preserve"> </w:t>
      </w:r>
      <w:r w:rsidRPr="00EE4FD1">
        <w:rPr>
          <w:rFonts w:ascii="Courier New" w:hAnsi="Courier New" w:cs="Courier New"/>
        </w:rPr>
        <w:t>getPrimo(T[]</w:t>
      </w:r>
      <w:r w:rsidR="00951758" w:rsidRPr="00951758">
        <w:rPr>
          <w:rFonts w:ascii="Calibri" w:hAnsi="Calibri" w:cs="Courier New"/>
        </w:rPr>
        <w:t xml:space="preserve"> </w:t>
      </w:r>
      <w:r w:rsidRPr="00EE4FD1">
        <w:rPr>
          <w:rFonts w:ascii="Courier New" w:hAnsi="Courier New" w:cs="Courier New"/>
        </w:rPr>
        <w:t>a)</w:t>
      </w:r>
      <w:r w:rsidR="00951758" w:rsidRPr="00951758">
        <w:rPr>
          <w:rFonts w:ascii="Calibri" w:hAnsi="Calibri" w:cs="Courier New"/>
        </w:rPr>
        <w:t xml:space="preserve"> </w:t>
      </w:r>
      <w:r>
        <w:t xml:space="preserve">in una classe non parametrica si crea un metodo che accetta un tipo parametrico. Sarà accortezza poi scrivere il tipo nella chiamata, ad esempio </w:t>
      </w:r>
      <w:r w:rsidRPr="00EE4FD1">
        <w:rPr>
          <w:rFonts w:ascii="Courier New" w:hAnsi="Courier New" w:cs="Courier New"/>
        </w:rPr>
        <w:t>MetodiUtili.&lt;String&gt;getPrimo(c)</w:t>
      </w:r>
      <w:r>
        <w:t>.</w:t>
      </w:r>
    </w:p>
    <w:p w:rsidR="00CC2F6C" w:rsidRDefault="00CC2F6C" w:rsidP="00CC2F6C">
      <w:pPr>
        <w:pStyle w:val="Titolo3"/>
      </w:pPr>
      <w:bookmarkStart w:id="205" w:name="_Toc515811194"/>
      <w:r>
        <w:t>Ereditarietà con classi generiche</w:t>
      </w:r>
      <w:bookmarkEnd w:id="205"/>
    </w:p>
    <w:p w:rsidR="00CC2F6C" w:rsidRDefault="00CC2F6C" w:rsidP="00CC2F6C">
      <w:r>
        <w:t>Una classe generica può estendere una classe ordinaria o un’altra classe generica.</w:t>
      </w:r>
    </w:p>
    <w:p w:rsidR="00CC2F6C" w:rsidRPr="00CC2F6C" w:rsidRDefault="00CC2F6C" w:rsidP="00CC2F6C"/>
    <w:p w:rsidR="007148F1" w:rsidRDefault="007148F1" w:rsidP="007148F1"/>
    <w:p w:rsidR="007148F1" w:rsidRPr="00D26E2C" w:rsidRDefault="007148F1" w:rsidP="007148F1"/>
    <w:p w:rsidR="00363E10" w:rsidRPr="00A6157F" w:rsidRDefault="00363E10" w:rsidP="00363E10"/>
    <w:p w:rsidR="00D26E2C" w:rsidRDefault="00D26E2C"/>
    <w:p w:rsidR="0010655A" w:rsidRPr="00A6157F" w:rsidRDefault="0010655A">
      <w:pPr>
        <w:rPr>
          <w:rFonts w:asciiTheme="majorHAnsi" w:eastAsiaTheme="majorEastAsia" w:hAnsiTheme="majorHAnsi" w:cstheme="majorBidi"/>
          <w:b/>
          <w:bCs/>
          <w:smallCaps/>
          <w:color w:val="000000" w:themeColor="text1"/>
          <w:sz w:val="36"/>
          <w:szCs w:val="36"/>
        </w:rPr>
      </w:pPr>
      <w:r w:rsidRPr="00A6157F">
        <w:br w:type="page"/>
      </w:r>
    </w:p>
    <w:p w:rsidR="000F0A33" w:rsidRDefault="00806D00" w:rsidP="00806D00">
      <w:pPr>
        <w:pStyle w:val="Titolo1"/>
        <w:rPr>
          <w:lang w:val="en-GB"/>
        </w:rPr>
      </w:pPr>
      <w:bookmarkStart w:id="206" w:name="_Toc515811195"/>
      <w:r w:rsidRPr="007D20E7">
        <w:lastRenderedPageBreak/>
        <w:t>Eccezioni</w:t>
      </w:r>
      <w:bookmarkEnd w:id="206"/>
    </w:p>
    <w:p w:rsidR="00806D00" w:rsidRDefault="007D20E7" w:rsidP="00806D00">
      <w:r w:rsidRPr="007D20E7">
        <w:t>Un modo per scrivere p</w:t>
      </w:r>
      <w:r>
        <w:t>rogrammi consiste nel presupporre che durante l’esecuzione di un programma non si presentino situazioni anomale o eccezionali. Una volta che il programma funziona per il caso normale, si aggiunge il codice che gestisce i casi eccezionali.</w:t>
      </w:r>
    </w:p>
    <w:p w:rsidR="007D20E7" w:rsidRDefault="007D20E7" w:rsidP="00806D00">
      <w:r>
        <w:t>Java fornisce gli strumenti necessari per supportare questa pratica operativa.</w:t>
      </w:r>
    </w:p>
    <w:p w:rsidR="007D20E7" w:rsidRDefault="007D20E7" w:rsidP="007D20E7">
      <w:pPr>
        <w:pStyle w:val="Titolo2"/>
      </w:pPr>
      <w:bookmarkStart w:id="207" w:name="_Toc515811196"/>
      <w:r>
        <w:t>Concetti di base sulla gestione delle eccezioni</w:t>
      </w:r>
      <w:bookmarkEnd w:id="207"/>
    </w:p>
    <w:p w:rsidR="007D20E7" w:rsidRPr="00452598" w:rsidRDefault="007D20E7" w:rsidP="007D20E7">
      <w:pPr>
        <w:rPr>
          <w:b/>
        </w:rPr>
      </w:pPr>
      <w:r w:rsidRPr="00452598">
        <w:rPr>
          <w:b/>
        </w:rPr>
        <w:t>Java fornisce gli strumenti necessari per gestire alcuni tipi di anomalie. Questi strumenti permettono di dividere un programma o un metodo in sezioni distin</w:t>
      </w:r>
      <w:r w:rsidR="002C4E4B" w:rsidRPr="00452598">
        <w:rPr>
          <w:b/>
        </w:rPr>
        <w:t>te: quella che gestisce il normale funzionamento e quella che gestisce il caso eccezionale.</w:t>
      </w:r>
    </w:p>
    <w:p w:rsidR="002C4E4B" w:rsidRDefault="003E08E8" w:rsidP="007D20E7">
      <w:r w:rsidRPr="00C16627">
        <w:rPr>
          <w:noProof/>
        </w:rPr>
        <w:drawing>
          <wp:anchor distT="0" distB="0" distL="114300" distR="114300" simplePos="0" relativeHeight="251772928" behindDoc="0" locked="0" layoutInCell="1" allowOverlap="1">
            <wp:simplePos x="0" y="0"/>
            <wp:positionH relativeFrom="margin">
              <wp:posOffset>-635</wp:posOffset>
            </wp:positionH>
            <wp:positionV relativeFrom="paragraph">
              <wp:posOffset>220345</wp:posOffset>
            </wp:positionV>
            <wp:extent cx="3454400" cy="3007360"/>
            <wp:effectExtent l="0" t="0" r="0" b="2540"/>
            <wp:wrapSquare wrapText="bothSides"/>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54400" cy="300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E4B">
        <w:t>Un’eccezione è un oggetto che segnala l’accadere di un evento anomalo durante l’esecuzione di un programma. Il processo di creazione di questo oggetto è chiamato “lancio di un’eccezione”. Il codice che rileva e che si occupa dell’eccezione si dice che “gestisce l’eccezione”.</w:t>
      </w:r>
    </w:p>
    <w:p w:rsidR="002C4E4B" w:rsidRDefault="00B72F07" w:rsidP="007D20E7">
      <w:r>
        <w:t>L’utilizzo delle eccezioni è comodo nel caso questa debba essere gestita in maniera differente a seconda del programma che usa quel metodo.</w:t>
      </w:r>
    </w:p>
    <w:p w:rsidR="00B72F07" w:rsidRDefault="00B72F07" w:rsidP="00B72F07">
      <w:pPr>
        <w:pStyle w:val="Titolo3"/>
      </w:pPr>
      <w:bookmarkStart w:id="208" w:name="_Toc515811197"/>
      <w:r>
        <w:t>Eccezioni in Java</w:t>
      </w:r>
      <w:bookmarkEnd w:id="208"/>
    </w:p>
    <w:p w:rsidR="00B72F07" w:rsidRDefault="00B72F07" w:rsidP="00B72F07">
      <w:r>
        <w:t xml:space="preserve">Qua un esempio di programma nel quale le eccezioni vengono gestite tramite un semplice </w:t>
      </w:r>
      <w:r w:rsidRPr="003D42B2">
        <w:rPr>
          <w:rFonts w:ascii="Courier New" w:hAnsi="Courier New" w:cs="Courier New"/>
        </w:rPr>
        <w:t>if-else</w:t>
      </w:r>
      <w:r>
        <w:t>.</w:t>
      </w:r>
      <w:r w:rsidR="00352A59">
        <w:t xml:space="preserve"> Infatti se </w:t>
      </w:r>
      <w:r w:rsidR="00352A59" w:rsidRPr="00352A59">
        <w:rPr>
          <w:rFonts w:ascii="Courier New" w:hAnsi="Courier New" w:cs="Courier New"/>
        </w:rPr>
        <w:t>conteggioLatte</w:t>
      </w:r>
      <w:r w:rsidR="00352A59">
        <w:t xml:space="preserve"> fosse uguale a 0, la divisione non sarebbe valida.</w:t>
      </w:r>
    </w:p>
    <w:p w:rsidR="00352A59" w:rsidRDefault="003D42B2" w:rsidP="00B72F07">
      <w:r w:rsidRPr="003E08E8">
        <w:rPr>
          <w:noProof/>
        </w:rPr>
        <w:drawing>
          <wp:anchor distT="0" distB="0" distL="114300" distR="114300" simplePos="0" relativeHeight="251773952" behindDoc="0" locked="0" layoutInCell="1" allowOverlap="1">
            <wp:simplePos x="0" y="0"/>
            <wp:positionH relativeFrom="margin">
              <wp:posOffset>-846</wp:posOffset>
            </wp:positionH>
            <wp:positionV relativeFrom="paragraph">
              <wp:posOffset>12911</wp:posOffset>
            </wp:positionV>
            <wp:extent cx="3488055" cy="3180715"/>
            <wp:effectExtent l="0" t="0" r="0" b="635"/>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88055"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8AD">
        <w:t>Quindi:</w:t>
      </w:r>
    </w:p>
    <w:p w:rsidR="006F18AD" w:rsidRDefault="006F18AD" w:rsidP="006F18AD">
      <w:pPr>
        <w:pStyle w:val="Paragrafoelenco"/>
        <w:numPr>
          <w:ilvl w:val="0"/>
          <w:numId w:val="54"/>
        </w:numPr>
      </w:pPr>
      <w:r>
        <w:t xml:space="preserve">Caso normale: una persona non può finire il latte, quindi </w:t>
      </w:r>
      <w:r w:rsidRPr="006F18AD">
        <w:rPr>
          <w:rFonts w:ascii="Courier New" w:hAnsi="Courier New" w:cs="Courier New"/>
        </w:rPr>
        <w:t>conteggioLatte</w:t>
      </w:r>
      <w:r>
        <w:t>&gt;1</w:t>
      </w:r>
    </w:p>
    <w:p w:rsidR="006F18AD" w:rsidRPr="00B72F07" w:rsidRDefault="006F18AD" w:rsidP="006F18AD">
      <w:pPr>
        <w:pStyle w:val="Paragrafoelenco"/>
        <w:numPr>
          <w:ilvl w:val="0"/>
          <w:numId w:val="54"/>
        </w:numPr>
      </w:pPr>
      <w:r>
        <w:t xml:space="preserve">Caso anomalo: </w:t>
      </w:r>
      <w:r w:rsidRPr="00352A59">
        <w:rPr>
          <w:rFonts w:ascii="Courier New" w:hAnsi="Courier New" w:cs="Courier New"/>
        </w:rPr>
        <w:t>conteggioLatte</w:t>
      </w:r>
      <w:r w:rsidR="00951758" w:rsidRPr="00951758">
        <w:rPr>
          <w:rFonts w:ascii="Calibri" w:hAnsi="Calibri" w:cs="Courier New"/>
        </w:rPr>
        <w:t xml:space="preserve"> </w:t>
      </w:r>
      <w:r w:rsidRPr="006F18AD">
        <w:t>uguale a 0</w:t>
      </w:r>
    </w:p>
    <w:p w:rsidR="003E08E8" w:rsidRDefault="00CB1859">
      <w:r>
        <w:t>Il secondo codice è una revisione del primo con l’introduzione d</w:t>
      </w:r>
      <w:r w:rsidR="003E08E8">
        <w:t xml:space="preserve">elle parole </w:t>
      </w:r>
      <w:r w:rsidR="003E08E8" w:rsidRPr="003D42B2">
        <w:rPr>
          <w:rFonts w:ascii="Courier New" w:hAnsi="Courier New" w:cs="Courier New"/>
        </w:rPr>
        <w:t>try</w:t>
      </w:r>
      <w:r w:rsidR="003E08E8">
        <w:t xml:space="preserve"> e </w:t>
      </w:r>
      <w:r w:rsidR="003E08E8" w:rsidRPr="003D42B2">
        <w:rPr>
          <w:rFonts w:ascii="Courier New" w:hAnsi="Courier New" w:cs="Courier New"/>
        </w:rPr>
        <w:t>catch</w:t>
      </w:r>
      <w:r w:rsidR="003E08E8">
        <w:t xml:space="preserve"> che, per quanto più complesso, è più pulito.</w:t>
      </w:r>
    </w:p>
    <w:p w:rsidR="003E08E8" w:rsidRDefault="003E08E8">
      <w:r>
        <w:t xml:space="preserve">L’istruzione </w:t>
      </w:r>
      <w:r w:rsidRPr="003D42B2">
        <w:rPr>
          <w:rFonts w:ascii="Courier New" w:hAnsi="Courier New" w:cs="Courier New"/>
        </w:rPr>
        <w:t>if-else</w:t>
      </w:r>
      <w:r>
        <w:t xml:space="preserve"> è stata sostituita da</w:t>
      </w:r>
    </w:p>
    <w:p w:rsidR="003E08E8" w:rsidRPr="00165143" w:rsidRDefault="003E08E8" w:rsidP="003E08E8">
      <w:pPr>
        <w:autoSpaceDE w:val="0"/>
        <w:autoSpaceDN w:val="0"/>
        <w:adjustRightInd w:val="0"/>
        <w:spacing w:after="0" w:line="240" w:lineRule="auto"/>
        <w:rPr>
          <w:rFonts w:ascii="Courier New" w:hAnsi="Courier New" w:cs="Courier New"/>
          <w:color w:val="000000"/>
          <w:lang w:val="en-GB"/>
        </w:rPr>
      </w:pPr>
      <w:r w:rsidRPr="00165143">
        <w:rPr>
          <w:rFonts w:ascii="Courier New" w:hAnsi="Courier New" w:cs="Courier New"/>
          <w:color w:val="0000FF"/>
          <w:lang w:val="en-GB"/>
        </w:rPr>
        <w:t>if</w:t>
      </w:r>
      <w:r w:rsidR="00951758" w:rsidRPr="00951758">
        <w:rPr>
          <w:rFonts w:ascii="Calibri" w:hAnsi="Calibri" w:cs="Courier New"/>
          <w:color w:val="0000FF"/>
          <w:lang w:val="en-GB"/>
        </w:rPr>
        <w:t xml:space="preserve"> </w:t>
      </w:r>
      <w:r w:rsidRPr="00165143">
        <w:rPr>
          <w:rFonts w:ascii="Courier New" w:hAnsi="Courier New" w:cs="Courier New"/>
          <w:color w:val="000000"/>
          <w:lang w:val="en-GB"/>
        </w:rPr>
        <w:t>(conteggioLatte</w:t>
      </w:r>
      <w:r w:rsidR="00951758" w:rsidRPr="00951758">
        <w:rPr>
          <w:rFonts w:ascii="Calibri" w:hAnsi="Calibri" w:cs="Courier New"/>
          <w:color w:val="000000"/>
          <w:lang w:val="en-GB"/>
        </w:rPr>
        <w:t xml:space="preserve"> </w:t>
      </w:r>
      <w:r w:rsidRPr="00165143">
        <w:rPr>
          <w:rFonts w:ascii="Courier New" w:hAnsi="Courier New" w:cs="Courier New"/>
          <w:color w:val="000000"/>
          <w:lang w:val="en-GB"/>
        </w:rPr>
        <w:t>&lt;</w:t>
      </w:r>
      <w:r w:rsidR="00951758" w:rsidRPr="00951758">
        <w:rPr>
          <w:rFonts w:ascii="Calibri" w:hAnsi="Calibri" w:cs="Courier New"/>
          <w:color w:val="000000"/>
          <w:lang w:val="en-GB"/>
        </w:rPr>
        <w:t xml:space="preserve"> </w:t>
      </w:r>
      <w:r w:rsidRPr="00165143">
        <w:rPr>
          <w:rFonts w:ascii="Courier New" w:hAnsi="Courier New" w:cs="Courier New"/>
          <w:color w:val="000000"/>
          <w:lang w:val="en-GB"/>
        </w:rPr>
        <w:t>1)</w:t>
      </w:r>
    </w:p>
    <w:p w:rsidR="003E08E8" w:rsidRDefault="003E08E8" w:rsidP="003E08E8">
      <w:pPr>
        <w:rPr>
          <w:rFonts w:ascii="Courier New" w:hAnsi="Courier New" w:cs="Courier New"/>
          <w:lang w:val="en-GB"/>
        </w:rPr>
      </w:pPr>
      <w:r>
        <w:rPr>
          <w:rFonts w:ascii="Courier New" w:hAnsi="Courier New" w:cs="Courier New"/>
          <w:color w:val="0000FF"/>
          <w:lang w:val="en-GB"/>
        </w:rPr>
        <w:tab/>
      </w:r>
      <w:r w:rsidRPr="003E08E8">
        <w:rPr>
          <w:rFonts w:ascii="Courier New" w:hAnsi="Courier New" w:cs="Courier New"/>
          <w:color w:val="0000FF"/>
          <w:lang w:val="en-GB"/>
        </w:rPr>
        <w:t>throw</w:t>
      </w:r>
      <w:r w:rsidR="00951758" w:rsidRPr="00951758">
        <w:rPr>
          <w:rFonts w:ascii="Calibri" w:hAnsi="Calibri" w:cs="Courier New"/>
          <w:color w:val="0000FF"/>
          <w:lang w:val="en-GB"/>
        </w:rPr>
        <w:t xml:space="preserve"> </w:t>
      </w:r>
      <w:r w:rsidRPr="003E08E8">
        <w:rPr>
          <w:rFonts w:ascii="Courier New" w:hAnsi="Courier New" w:cs="Courier New"/>
          <w:color w:val="0000FF"/>
          <w:lang w:val="en-GB"/>
        </w:rPr>
        <w:t>new</w:t>
      </w:r>
      <w:r w:rsidR="00951758" w:rsidRPr="00951758">
        <w:rPr>
          <w:rFonts w:ascii="Calibri" w:hAnsi="Calibri" w:cs="Courier New"/>
          <w:color w:val="0000FF"/>
          <w:lang w:val="en-GB"/>
        </w:rPr>
        <w:t xml:space="preserve"> </w:t>
      </w:r>
      <w:r>
        <w:rPr>
          <w:rFonts w:ascii="Courier New" w:hAnsi="Courier New" w:cs="Courier New"/>
          <w:color w:val="0000FF"/>
          <w:lang w:val="en-GB"/>
        </w:rPr>
        <w:tab/>
      </w:r>
      <w:r w:rsidRPr="003E08E8">
        <w:rPr>
          <w:rFonts w:ascii="Courier New" w:hAnsi="Courier New" w:cs="Courier New"/>
          <w:color w:val="0000FF"/>
          <w:lang w:val="en-GB"/>
        </w:rPr>
        <w:t>Exception</w:t>
      </w:r>
      <w:r w:rsidRPr="003E08E8">
        <w:rPr>
          <w:rFonts w:ascii="Courier New" w:hAnsi="Courier New" w:cs="Courier New"/>
          <w:color w:val="000000"/>
          <w:lang w:val="en-GB"/>
        </w:rPr>
        <w:t>(</w:t>
      </w:r>
      <w:r w:rsidRPr="003E08E8">
        <w:rPr>
          <w:rFonts w:ascii="Courier New" w:hAnsi="Courier New" w:cs="Courier New"/>
          <w:color w:val="A41515"/>
          <w:lang w:val="en-GB"/>
        </w:rPr>
        <w:t>"Eccezione:</w:t>
      </w:r>
      <w:r w:rsidR="00951758" w:rsidRPr="00951758">
        <w:rPr>
          <w:rFonts w:ascii="Calibri" w:hAnsi="Calibri" w:cs="Courier New"/>
          <w:color w:val="A41515"/>
          <w:lang w:val="en-GB"/>
        </w:rPr>
        <w:t xml:space="preserve"> </w:t>
      </w:r>
      <w:r>
        <w:rPr>
          <w:rFonts w:ascii="Courier New" w:hAnsi="Courier New" w:cs="Courier New"/>
          <w:color w:val="A41515"/>
          <w:lang w:val="en-GB"/>
        </w:rPr>
        <w:tab/>
      </w:r>
      <w:r w:rsidRPr="003E08E8">
        <w:rPr>
          <w:rFonts w:ascii="Courier New" w:hAnsi="Courier New" w:cs="Courier New"/>
          <w:color w:val="A41515"/>
          <w:lang w:val="en-GB"/>
        </w:rPr>
        <w:t>Niente</w:t>
      </w:r>
      <w:r w:rsidR="00951758" w:rsidRPr="00951758">
        <w:rPr>
          <w:rFonts w:ascii="Calibri" w:hAnsi="Calibri" w:cs="Courier New"/>
          <w:color w:val="A41515"/>
          <w:lang w:val="en-GB"/>
        </w:rPr>
        <w:t xml:space="preserve"> </w:t>
      </w:r>
      <w:r w:rsidRPr="003E08E8">
        <w:rPr>
          <w:rFonts w:ascii="Courier New" w:hAnsi="Courier New" w:cs="Courier New"/>
          <w:color w:val="A41515"/>
          <w:lang w:val="en-GB"/>
        </w:rPr>
        <w:t>latte!"</w:t>
      </w:r>
      <w:r w:rsidRPr="003E08E8">
        <w:rPr>
          <w:rFonts w:ascii="Courier New" w:hAnsi="Courier New" w:cs="Courier New"/>
          <w:color w:val="000000"/>
          <w:lang w:val="en-GB"/>
        </w:rPr>
        <w:t>);</w:t>
      </w:r>
      <w:r w:rsidR="00951758" w:rsidRPr="00951758">
        <w:rPr>
          <w:rFonts w:ascii="Calibri" w:hAnsi="Calibri" w:cs="Courier New"/>
          <w:lang w:val="en-GB"/>
        </w:rPr>
        <w:t xml:space="preserve"> </w:t>
      </w:r>
    </w:p>
    <w:p w:rsidR="00983ECE" w:rsidRDefault="00983ECE" w:rsidP="003E08E8">
      <w:r w:rsidRPr="00983ECE">
        <w:lastRenderedPageBreak/>
        <w:t>L’istruzione richiede che nel ca</w:t>
      </w:r>
      <w:r>
        <w:t xml:space="preserve">so non vi sia latte, il programma compia qualcosa di eccezionale, specificato dalla parola </w:t>
      </w:r>
      <w:r w:rsidRPr="00983ECE">
        <w:rPr>
          <w:rFonts w:ascii="Courier New" w:hAnsi="Courier New" w:cs="Courier New"/>
        </w:rPr>
        <w:t>catch</w:t>
      </w:r>
      <w:r>
        <w:t xml:space="preserve">. L’idea è che le situazioni normali siano gestite dal codice che segue la parola </w:t>
      </w:r>
      <w:r w:rsidRPr="00983ECE">
        <w:rPr>
          <w:rFonts w:ascii="Courier New" w:hAnsi="Courier New" w:cs="Courier New"/>
        </w:rPr>
        <w:t>try</w:t>
      </w:r>
      <w:r>
        <w:t>, mentre il codice che segue la parola catch venga utilizzato solitamente in circostanze eccezionali.</w:t>
      </w:r>
    </w:p>
    <w:p w:rsidR="00CA60F4" w:rsidRPr="00452598" w:rsidRDefault="00983ECE" w:rsidP="003E08E8">
      <w:pPr>
        <w:rPr>
          <w:b/>
        </w:rPr>
      </w:pPr>
      <w:r w:rsidRPr="00452598">
        <w:rPr>
          <w:b/>
        </w:rPr>
        <w:t xml:space="preserve">La gestione di base delle eccezioni in Java avviene mediante l’utilizzo del gruppo di tre istruzioni: </w:t>
      </w:r>
      <w:r w:rsidRPr="00452598">
        <w:rPr>
          <w:rFonts w:ascii="Courier New" w:hAnsi="Courier New" w:cs="Courier New"/>
          <w:b/>
        </w:rPr>
        <w:t>try-throw-catch</w:t>
      </w:r>
      <w:r w:rsidRPr="00452598">
        <w:rPr>
          <w:b/>
        </w:rPr>
        <w:t>.</w:t>
      </w:r>
    </w:p>
    <w:p w:rsidR="00263D9A" w:rsidRDefault="00263D9A" w:rsidP="003E08E8">
      <w:r>
        <w:t xml:space="preserve">Il blocco </w:t>
      </w:r>
      <w:r w:rsidRPr="00263D9A">
        <w:rPr>
          <w:rFonts w:ascii="Courier New" w:hAnsi="Courier New" w:cs="Courier New"/>
        </w:rPr>
        <w:t>try</w:t>
      </w:r>
      <w:r>
        <w:t xml:space="preserve"> viene chiamato così perché non vi è la sicurezza assoluta che ogni cosa vada come ci si aspetta.</w:t>
      </w:r>
    </w:p>
    <w:p w:rsidR="00263D9A" w:rsidRDefault="00263D9A" w:rsidP="003E08E8">
      <w:r>
        <w:t xml:space="preserve">Nel caso qualcosa vada storto viene lanciata un’eccezione per indicare che sono sorti dei problemi. Si aggiunge quindi un’istruzione </w:t>
      </w:r>
      <w:r w:rsidRPr="00263D9A">
        <w:rPr>
          <w:rFonts w:ascii="Courier New" w:hAnsi="Courier New" w:cs="Courier New"/>
        </w:rPr>
        <w:t>throw</w:t>
      </w:r>
      <w:r>
        <w:t xml:space="preserve">. Se viene eseguita, l’istruzione </w:t>
      </w:r>
      <w:r w:rsidRPr="00263D9A">
        <w:rPr>
          <w:rFonts w:ascii="Courier New" w:hAnsi="Courier New" w:cs="Courier New"/>
        </w:rPr>
        <w:t>throw</w:t>
      </w:r>
      <w:r>
        <w:t xml:space="preserve"> crea un nuovo oggetto della classe predefinita </w:t>
      </w:r>
      <w:r w:rsidRPr="00263D9A">
        <w:rPr>
          <w:rFonts w:ascii="Courier New" w:hAnsi="Courier New" w:cs="Courier New"/>
        </w:rPr>
        <w:t>Exception</w:t>
      </w:r>
      <w:r>
        <w:t>.</w:t>
      </w:r>
    </w:p>
    <w:tbl>
      <w:tblPr>
        <w:tblStyle w:val="Tabellagriglia2-colore1"/>
        <w:tblpPr w:leftFromText="141" w:rightFromText="141" w:vertAnchor="text" w:tblpY="1"/>
        <w:tblOverlap w:val="never"/>
        <w:tblW w:w="0" w:type="auto"/>
        <w:tblLook w:val="04A0" w:firstRow="1" w:lastRow="0" w:firstColumn="1" w:lastColumn="0" w:noHBand="0" w:noVBand="1"/>
      </w:tblPr>
      <w:tblGrid>
        <w:gridCol w:w="6663"/>
      </w:tblGrid>
      <w:tr w:rsidR="00CA60F4" w:rsidTr="00263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CA60F4" w:rsidRDefault="00CA60F4" w:rsidP="00263D9A">
            <w:pPr>
              <w:jc w:val="center"/>
            </w:pPr>
            <w:r>
              <w:t>Blocco try</w:t>
            </w:r>
          </w:p>
        </w:tc>
      </w:tr>
      <w:tr w:rsidR="00CA60F4" w:rsidRPr="00263D9A" w:rsidTr="00263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CA60F4" w:rsidRPr="00CA60F4" w:rsidRDefault="00CA60F4" w:rsidP="00263D9A">
            <w:pPr>
              <w:rPr>
                <w:rFonts w:ascii="Courier New" w:hAnsi="Courier New" w:cs="Courier New"/>
                <w:b w:val="0"/>
              </w:rPr>
            </w:pPr>
            <w:r w:rsidRPr="00165143">
              <w:rPr>
                <w:rFonts w:ascii="Courier New" w:hAnsi="Courier New" w:cs="Courier New"/>
                <w:b w:val="0"/>
                <w:bCs w:val="0"/>
                <w:color w:val="0000FF"/>
              </w:rPr>
              <w:t>try</w:t>
            </w:r>
            <w:r w:rsidRPr="00CA60F4">
              <w:rPr>
                <w:rFonts w:ascii="Courier New" w:hAnsi="Courier New" w:cs="Courier New"/>
                <w:b w:val="0"/>
              </w:rPr>
              <w:t>{</w:t>
            </w:r>
          </w:p>
          <w:p w:rsidR="00CA60F4" w:rsidRPr="00CA60F4" w:rsidRDefault="00CA60F4" w:rsidP="00263D9A">
            <w:pPr>
              <w:ind w:left="708"/>
              <w:rPr>
                <w:rFonts w:ascii="Courier New" w:hAnsi="Courier New" w:cs="Courier New"/>
                <w:b w:val="0"/>
              </w:rPr>
            </w:pPr>
            <w:r w:rsidRPr="00CA60F4">
              <w:rPr>
                <w:rFonts w:ascii="Courier New" w:hAnsi="Courier New" w:cs="Courier New"/>
                <w:b w:val="0"/>
              </w:rPr>
              <w:t>codice_da_provare</w:t>
            </w:r>
          </w:p>
          <w:p w:rsidR="00CA60F4" w:rsidRPr="00165143" w:rsidRDefault="00CA60F4" w:rsidP="00263D9A">
            <w:pPr>
              <w:ind w:left="708"/>
              <w:rPr>
                <w:rFonts w:ascii="Courier New" w:hAnsi="Courier New" w:cs="Courier New"/>
                <w:b w:val="0"/>
                <w:bCs w:val="0"/>
                <w:color w:val="0000FF"/>
              </w:rPr>
            </w:pPr>
            <w:r w:rsidRPr="00165143">
              <w:rPr>
                <w:rFonts w:ascii="Courier New" w:hAnsi="Courier New" w:cs="Courier New"/>
                <w:b w:val="0"/>
                <w:bCs w:val="0"/>
                <w:color w:val="0000FF"/>
              </w:rPr>
              <w:t>eventuale_generazione_di_eccezione</w:t>
            </w:r>
          </w:p>
          <w:p w:rsidR="00263D9A" w:rsidRPr="00263D9A" w:rsidRDefault="00263D9A" w:rsidP="00263D9A">
            <w:pPr>
              <w:ind w:left="708"/>
              <w:rPr>
                <w:rFonts w:ascii="Courier New" w:hAnsi="Courier New" w:cs="Courier New"/>
                <w:b w:val="0"/>
                <w:bCs w:val="0"/>
                <w:color w:val="0000FF"/>
                <w:lang w:val="en-GB"/>
              </w:rPr>
            </w:pPr>
            <w:r w:rsidRPr="00165143">
              <w:rPr>
                <w:rFonts w:ascii="Courier New" w:hAnsi="Courier New" w:cs="Courier New"/>
                <w:b w:val="0"/>
                <w:bCs w:val="0"/>
                <w:color w:val="0000FF"/>
              </w:rPr>
              <w:tab/>
            </w:r>
            <w:r w:rsidRPr="00263D9A">
              <w:rPr>
                <w:rFonts w:ascii="Courier New" w:hAnsi="Courier New" w:cs="Courier New"/>
                <w:b w:val="0"/>
                <w:bCs w:val="0"/>
                <w:color w:val="0000FF"/>
                <w:lang w:val="en-GB"/>
              </w:rPr>
              <w:t>throw</w:t>
            </w:r>
            <w:r w:rsidR="00951758" w:rsidRPr="00951758">
              <w:rPr>
                <w:rFonts w:ascii="Calibri" w:hAnsi="Calibri" w:cs="Courier New"/>
                <w:b w:val="0"/>
                <w:bCs w:val="0"/>
                <w:color w:val="0000FF"/>
                <w:lang w:val="en-GB"/>
              </w:rPr>
              <w:t xml:space="preserve"> </w:t>
            </w:r>
            <w:r w:rsidRPr="00263D9A">
              <w:rPr>
                <w:rFonts w:ascii="Courier New" w:hAnsi="Courier New" w:cs="Courier New"/>
                <w:b w:val="0"/>
                <w:bCs w:val="0"/>
                <w:color w:val="0000FF"/>
                <w:lang w:val="en-GB"/>
              </w:rPr>
              <w:t>new</w:t>
            </w:r>
            <w:r w:rsidR="00951758" w:rsidRPr="00951758">
              <w:rPr>
                <w:rFonts w:ascii="Calibri" w:hAnsi="Calibri" w:cs="Courier New"/>
                <w:b w:val="0"/>
                <w:bCs w:val="0"/>
                <w:color w:val="0000FF"/>
                <w:lang w:val="en-GB"/>
              </w:rPr>
              <w:t xml:space="preserve"> </w:t>
            </w:r>
            <w:r>
              <w:rPr>
                <w:rFonts w:ascii="Courier New" w:hAnsi="Courier New" w:cs="Courier New"/>
                <w:b w:val="0"/>
                <w:bCs w:val="0"/>
                <w:color w:val="0000FF"/>
                <w:lang w:val="en-GB"/>
              </w:rPr>
              <w:tab/>
            </w:r>
            <w:r w:rsidRPr="00263D9A">
              <w:rPr>
                <w:rFonts w:ascii="Courier New" w:hAnsi="Courier New" w:cs="Courier New"/>
                <w:b w:val="0"/>
                <w:bCs w:val="0"/>
                <w:color w:val="0000FF"/>
                <w:lang w:val="en-GB"/>
              </w:rPr>
              <w:t>Excep</w:t>
            </w:r>
            <w:r>
              <w:rPr>
                <w:rFonts w:ascii="Courier New" w:hAnsi="Courier New" w:cs="Courier New"/>
                <w:b w:val="0"/>
                <w:bCs w:val="0"/>
                <w:color w:val="0000FF"/>
                <w:lang w:val="en-GB"/>
              </w:rPr>
              <w:t>tion(</w:t>
            </w:r>
            <w:r w:rsidRPr="005217F2">
              <w:rPr>
                <w:rFonts w:ascii="Courier New" w:hAnsi="Courier New" w:cs="Courier New"/>
                <w:b w:val="0"/>
                <w:bCs w:val="0"/>
                <w:i/>
                <w:color w:val="0000FF"/>
                <w:lang w:val="en-GB"/>
              </w:rPr>
              <w:t>Testo_eccezione</w:t>
            </w:r>
            <w:r>
              <w:rPr>
                <w:rFonts w:ascii="Courier New" w:hAnsi="Courier New" w:cs="Courier New"/>
                <w:b w:val="0"/>
                <w:bCs w:val="0"/>
                <w:color w:val="0000FF"/>
                <w:lang w:val="en-GB"/>
              </w:rPr>
              <w:t>);</w:t>
            </w:r>
          </w:p>
          <w:p w:rsidR="00CA60F4" w:rsidRPr="00165143" w:rsidRDefault="00CA60F4" w:rsidP="00263D9A">
            <w:pPr>
              <w:ind w:left="708"/>
              <w:rPr>
                <w:rFonts w:ascii="Courier New" w:hAnsi="Courier New" w:cs="Courier New"/>
                <w:b w:val="0"/>
              </w:rPr>
            </w:pPr>
            <w:r w:rsidRPr="00165143">
              <w:rPr>
                <w:rFonts w:ascii="Courier New" w:hAnsi="Courier New" w:cs="Courier New"/>
                <w:b w:val="0"/>
              </w:rPr>
              <w:t>altro_codice</w:t>
            </w:r>
          </w:p>
          <w:p w:rsidR="003048CD" w:rsidRPr="00B51E67" w:rsidRDefault="00CA60F4" w:rsidP="003048CD">
            <w:pPr>
              <w:rPr>
                <w:rFonts w:ascii="Courier New" w:hAnsi="Courier New" w:cs="Courier New"/>
                <w:b w:val="0"/>
                <w:bCs w:val="0"/>
                <w:color w:val="0000FF"/>
              </w:rPr>
            </w:pPr>
            <w:r w:rsidRPr="00CA60F4">
              <w:rPr>
                <w:rFonts w:ascii="Courier New" w:hAnsi="Courier New" w:cs="Courier New"/>
                <w:b w:val="0"/>
              </w:rPr>
              <w:t>}</w:t>
            </w:r>
            <w:r w:rsidR="00951758" w:rsidRPr="00951758">
              <w:rPr>
                <w:rFonts w:ascii="Calibri" w:hAnsi="Calibri" w:cs="Courier New"/>
                <w:b w:val="0"/>
              </w:rPr>
              <w:t xml:space="preserve"> </w:t>
            </w:r>
            <w:r w:rsidR="00951758" w:rsidRPr="00951758">
              <w:rPr>
                <w:rFonts w:ascii="Calibri" w:hAnsi="Calibri" w:cs="Courier New"/>
                <w:b w:val="0"/>
                <w:bCs w:val="0"/>
                <w:color w:val="0000FF"/>
              </w:rPr>
              <w:t xml:space="preserve"> </w:t>
            </w:r>
            <w:r w:rsidR="003048CD" w:rsidRPr="00B51E67">
              <w:rPr>
                <w:rFonts w:ascii="Courier New" w:hAnsi="Courier New" w:cs="Courier New"/>
                <w:b w:val="0"/>
                <w:bCs w:val="0"/>
                <w:color w:val="0000FF"/>
              </w:rPr>
              <w:t>catch</w:t>
            </w:r>
            <w:r w:rsidR="00951758" w:rsidRPr="00951758">
              <w:rPr>
                <w:rFonts w:ascii="Calibri" w:hAnsi="Calibri" w:cs="Courier New"/>
                <w:b w:val="0"/>
                <w:bCs w:val="0"/>
                <w:color w:val="0000FF"/>
              </w:rPr>
              <w:t xml:space="preserve"> </w:t>
            </w:r>
            <w:r w:rsidR="003048CD" w:rsidRPr="00B51E67">
              <w:rPr>
                <w:rFonts w:ascii="Courier New" w:hAnsi="Courier New" w:cs="Courier New"/>
                <w:b w:val="0"/>
                <w:bCs w:val="0"/>
                <w:color w:val="0000FF"/>
              </w:rPr>
              <w:t>(Exception</w:t>
            </w:r>
            <w:r w:rsidR="00951758" w:rsidRPr="00951758">
              <w:rPr>
                <w:rFonts w:ascii="Calibri" w:hAnsi="Calibri" w:cs="Courier New"/>
                <w:b w:val="0"/>
                <w:bCs w:val="0"/>
                <w:color w:val="0000FF"/>
              </w:rPr>
              <w:t xml:space="preserve"> </w:t>
            </w:r>
            <w:r w:rsidR="00B51E67" w:rsidRPr="00B51E67">
              <w:rPr>
                <w:rFonts w:ascii="Courier New" w:hAnsi="Courier New" w:cs="Courier New"/>
                <w:b w:val="0"/>
                <w:bCs w:val="0"/>
                <w:i/>
                <w:color w:val="0000FF"/>
              </w:rPr>
              <w:t>parametro_del_blocco_catch</w:t>
            </w:r>
            <w:r w:rsidR="003048CD" w:rsidRPr="00B51E67">
              <w:rPr>
                <w:rFonts w:ascii="Courier New" w:hAnsi="Courier New" w:cs="Courier New"/>
                <w:b w:val="0"/>
                <w:bCs w:val="0"/>
                <w:color w:val="0000FF"/>
              </w:rPr>
              <w:t>)</w:t>
            </w:r>
            <w:r w:rsidR="003048CD" w:rsidRPr="00B51E67">
              <w:rPr>
                <w:rFonts w:ascii="Courier New" w:hAnsi="Courier New" w:cs="Courier New"/>
                <w:b w:val="0"/>
                <w:bCs w:val="0"/>
              </w:rPr>
              <w:t>{</w:t>
            </w:r>
          </w:p>
          <w:p w:rsidR="00263D9A" w:rsidRPr="00B51E67" w:rsidRDefault="00263D9A" w:rsidP="00263D9A">
            <w:pPr>
              <w:rPr>
                <w:rFonts w:ascii="Courier New" w:hAnsi="Courier New" w:cs="Courier New"/>
                <w:b w:val="0"/>
                <w:bCs w:val="0"/>
                <w:color w:val="0000FF"/>
              </w:rPr>
            </w:pPr>
            <w:r w:rsidRPr="00B51E67">
              <w:rPr>
                <w:rFonts w:ascii="Courier New" w:hAnsi="Courier New" w:cs="Courier New"/>
                <w:b w:val="0"/>
                <w:bCs w:val="0"/>
                <w:color w:val="0000FF"/>
              </w:rPr>
              <w:tab/>
              <w:t>istruzioni_da_eseguire</w:t>
            </w:r>
          </w:p>
          <w:p w:rsidR="00263D9A" w:rsidRPr="005955B5" w:rsidRDefault="00263D9A" w:rsidP="00263D9A">
            <w:pPr>
              <w:rPr>
                <w:rFonts w:ascii="Courier New" w:hAnsi="Courier New" w:cs="Courier New"/>
                <w:b w:val="0"/>
                <w:bCs w:val="0"/>
                <w:color w:val="0000FF"/>
              </w:rPr>
            </w:pPr>
            <w:r w:rsidRPr="00B51E67">
              <w:rPr>
                <w:rFonts w:ascii="Courier New" w:hAnsi="Courier New" w:cs="Courier New"/>
                <w:b w:val="0"/>
                <w:bCs w:val="0"/>
                <w:color w:val="0000FF"/>
              </w:rPr>
              <w:tab/>
            </w:r>
            <w:r w:rsidRPr="00B51E67">
              <w:rPr>
                <w:rFonts w:ascii="Courier New" w:hAnsi="Courier New" w:cs="Courier New"/>
                <w:b w:val="0"/>
                <w:bCs w:val="0"/>
                <w:color w:val="0000FF"/>
              </w:rPr>
              <w:tab/>
            </w:r>
            <w:r w:rsidRPr="005955B5">
              <w:rPr>
                <w:rFonts w:ascii="Courier New" w:hAnsi="Courier New" w:cs="Courier New"/>
                <w:b w:val="0"/>
                <w:bCs w:val="0"/>
                <w:color w:val="0000FF"/>
              </w:rPr>
              <w:t>System.out.println(</w:t>
            </w:r>
            <w:r w:rsidRPr="005955B5">
              <w:rPr>
                <w:rFonts w:ascii="Courier New" w:hAnsi="Courier New" w:cs="Courier New"/>
                <w:b w:val="0"/>
                <w:bCs w:val="0"/>
                <w:i/>
                <w:color w:val="0000FF"/>
              </w:rPr>
              <w:t>e.getMessage()</w:t>
            </w:r>
            <w:r w:rsidRPr="005955B5">
              <w:rPr>
                <w:rFonts w:ascii="Courier New" w:hAnsi="Courier New" w:cs="Courier New"/>
                <w:b w:val="0"/>
                <w:bCs w:val="0"/>
                <w:color w:val="0000FF"/>
              </w:rPr>
              <w:t>);</w:t>
            </w:r>
          </w:p>
          <w:p w:rsidR="00263D9A" w:rsidRPr="00263D9A" w:rsidRDefault="00263D9A" w:rsidP="00263D9A">
            <w:pPr>
              <w:rPr>
                <w:rFonts w:ascii="Courier New" w:hAnsi="Courier New" w:cs="Courier New"/>
                <w:b w:val="0"/>
                <w:lang w:val="en-GB"/>
              </w:rPr>
            </w:pPr>
            <w:r w:rsidRPr="00263D9A">
              <w:rPr>
                <w:rFonts w:ascii="Courier New" w:hAnsi="Courier New" w:cs="Courier New"/>
                <w:b w:val="0"/>
                <w:lang w:val="en-GB"/>
              </w:rPr>
              <w:t>}</w:t>
            </w:r>
          </w:p>
        </w:tc>
      </w:tr>
    </w:tbl>
    <w:p w:rsidR="00B51E67" w:rsidRDefault="00263D9A" w:rsidP="003E08E8">
      <w:r w:rsidRPr="00452598">
        <w:rPr>
          <w:b/>
        </w:rPr>
        <w:t xml:space="preserve">Quando viene lanciata un’eccezione, l’esecuzione del blocco </w:t>
      </w:r>
      <w:r w:rsidRPr="00452598">
        <w:rPr>
          <w:rFonts w:ascii="Courier New" w:hAnsi="Courier New" w:cs="Courier New"/>
          <w:b/>
        </w:rPr>
        <w:t>try</w:t>
      </w:r>
      <w:r w:rsidRPr="00452598">
        <w:rPr>
          <w:b/>
        </w:rPr>
        <w:t xml:space="preserve"> viene arrestata e viene eseguita un’altra porzione di codice, chiamata blocco catch</w:t>
      </w:r>
      <w:r>
        <w:t>. Eseguire questo blocco è detto “catturare l’eccezione”</w:t>
      </w:r>
      <w:r w:rsidR="005217F2">
        <w:t>.</w:t>
      </w:r>
      <w:r>
        <w:br w:type="textWrapping" w:clear="all"/>
      </w:r>
      <w:r w:rsidR="005217F2">
        <w:t xml:space="preserve">Il blocco </w:t>
      </w:r>
      <w:r w:rsidR="005217F2" w:rsidRPr="005217F2">
        <w:rPr>
          <w:rFonts w:ascii="Courier New" w:hAnsi="Courier New" w:cs="Courier New"/>
        </w:rPr>
        <w:t>catch</w:t>
      </w:r>
      <w:r w:rsidR="005217F2">
        <w:t xml:space="preserve"> assomiglia ad un metodo, è una porzione di codice distinta che viene eseguita se il programma esegue un’istruzione </w:t>
      </w:r>
      <w:r w:rsidR="005217F2" w:rsidRPr="005217F2">
        <w:rPr>
          <w:rFonts w:ascii="Courier New" w:hAnsi="Courier New" w:cs="Courier New"/>
        </w:rPr>
        <w:t>throw</w:t>
      </w:r>
      <w:r w:rsidR="005217F2">
        <w:t xml:space="preserve"> all’interno del blocco </w:t>
      </w:r>
      <w:r w:rsidR="005217F2" w:rsidRPr="005217F2">
        <w:rPr>
          <w:rFonts w:ascii="Courier New" w:hAnsi="Courier New" w:cs="Courier New"/>
        </w:rPr>
        <w:t>try</w:t>
      </w:r>
      <w:r w:rsidR="005217F2">
        <w:t xml:space="preserve"> precedente.</w:t>
      </w:r>
    </w:p>
    <w:p w:rsidR="00BA0F4F" w:rsidRDefault="00BA0F4F" w:rsidP="003E08E8">
      <w:r>
        <w:t xml:space="preserve">Ogni oggetto eccezione ha un metodo chiamato </w:t>
      </w:r>
      <w:r w:rsidRPr="00803EC0">
        <w:rPr>
          <w:rFonts w:ascii="Courier New" w:hAnsi="Courier New" w:cs="Courier New"/>
        </w:rPr>
        <w:t>getMessage</w:t>
      </w:r>
      <w:r>
        <w:t xml:space="preserve"> e, a meno che non lo si </w:t>
      </w:r>
      <w:r w:rsidR="00803EC0">
        <w:t>ridefinisca</w:t>
      </w:r>
      <w:r>
        <w:t>, questo restituisce la stringa fornita al costruttore come argomento in fase di creazione dell’oggetto eccezione.</w:t>
      </w:r>
    </w:p>
    <w:p w:rsidR="00BA0F4F" w:rsidRDefault="00BA0F4F" w:rsidP="003E08E8">
      <w:r>
        <w:t xml:space="preserve">Sono possibili altri tipi di eccezioni e un blocco </w:t>
      </w:r>
      <w:r w:rsidRPr="00803EC0">
        <w:rPr>
          <w:rFonts w:ascii="Courier New" w:hAnsi="Courier New" w:cs="Courier New"/>
        </w:rPr>
        <w:t>try</w:t>
      </w:r>
      <w:r>
        <w:t xml:space="preserve"> può essere seguito da più blocchi </w:t>
      </w:r>
      <w:r w:rsidRPr="00803EC0">
        <w:rPr>
          <w:rFonts w:ascii="Courier New" w:hAnsi="Courier New" w:cs="Courier New"/>
        </w:rPr>
        <w:t>catch</w:t>
      </w:r>
      <w:r>
        <w:t xml:space="preserve">, sarà comunque invocato quello che corrisponde al tipo di eccezione generata. Anche se possibile, questo comportamento è sconsigliato, è meglio prevedere più blocchi </w:t>
      </w:r>
      <w:r w:rsidRPr="00803EC0">
        <w:rPr>
          <w:rFonts w:ascii="Courier New" w:hAnsi="Courier New" w:cs="Courier New"/>
        </w:rPr>
        <w:t>catch</w:t>
      </w:r>
      <w:r>
        <w:t xml:space="preserve"> specifici rispetto ad uno generale.</w:t>
      </w:r>
    </w:p>
    <w:p w:rsidR="00BA0F4F" w:rsidRDefault="00152E4E" w:rsidP="003E08E8">
      <w:r>
        <w:t xml:space="preserve">Un blocco </w:t>
      </w:r>
      <w:r w:rsidRPr="00803EC0">
        <w:rPr>
          <w:rFonts w:ascii="Courier New" w:hAnsi="Courier New" w:cs="Courier New"/>
        </w:rPr>
        <w:t>catch</w:t>
      </w:r>
      <w:r>
        <w:t xml:space="preserve"> è legato al solo blocco </w:t>
      </w:r>
      <w:r w:rsidRPr="00803EC0">
        <w:rPr>
          <w:rFonts w:ascii="Courier New" w:hAnsi="Courier New" w:cs="Courier New"/>
        </w:rPr>
        <w:t>try</w:t>
      </w:r>
      <w:r>
        <w:t xml:space="preserve"> precedente.</w:t>
      </w:r>
      <w:r w:rsidR="00803EC0">
        <w:t xml:space="preserve"> Quando viene lanciata un’eccezione, il controllo passa all’istruzione </w:t>
      </w:r>
      <w:r w:rsidR="00803EC0" w:rsidRPr="00803EC0">
        <w:rPr>
          <w:rFonts w:ascii="Courier New" w:hAnsi="Courier New" w:cs="Courier New"/>
        </w:rPr>
        <w:t>catch</w:t>
      </w:r>
      <w:r w:rsidR="00803EC0">
        <w:t xml:space="preserve"> appropriata, il resto del corpo del </w:t>
      </w:r>
      <w:r w:rsidR="00803EC0" w:rsidRPr="00803EC0">
        <w:rPr>
          <w:rFonts w:ascii="Courier New" w:hAnsi="Courier New" w:cs="Courier New"/>
        </w:rPr>
        <w:t>try</w:t>
      </w:r>
      <w:r w:rsidR="00803EC0">
        <w:t xml:space="preserve"> viene sorpassato, quindi il controllo non torna mai al codice </w:t>
      </w:r>
      <w:r w:rsidR="00803EC0" w:rsidRPr="00803EC0">
        <w:rPr>
          <w:rFonts w:ascii="Courier New" w:hAnsi="Courier New" w:cs="Courier New"/>
        </w:rPr>
        <w:t>try</w:t>
      </w:r>
      <w:r w:rsidR="00803EC0">
        <w:t>.</w:t>
      </w:r>
    </w:p>
    <w:p w:rsidR="00803EC0" w:rsidRDefault="008B1F25" w:rsidP="003E08E8">
      <w:r>
        <w:t xml:space="preserve">Quando il blocco </w:t>
      </w:r>
      <w:r w:rsidRPr="008B1F25">
        <w:rPr>
          <w:rFonts w:ascii="Courier New" w:hAnsi="Courier New" w:cs="Courier New"/>
        </w:rPr>
        <w:t>try</w:t>
      </w:r>
      <w:r>
        <w:t xml:space="preserve"> non genera eccezioni, l’esecuzione prosegue con il codice che si trova dopo l’ultimo blocco </w:t>
      </w:r>
      <w:r w:rsidRPr="008B1F25">
        <w:rPr>
          <w:rFonts w:ascii="Courier New" w:hAnsi="Courier New" w:cs="Courier New"/>
        </w:rPr>
        <w:t>catch</w:t>
      </w:r>
      <w:r>
        <w:t>.</w:t>
      </w:r>
    </w:p>
    <w:p w:rsidR="008B1F25" w:rsidRDefault="008B1F25" w:rsidP="008B1F25">
      <w:pPr>
        <w:pStyle w:val="Titolo3"/>
      </w:pPr>
      <w:bookmarkStart w:id="209" w:name="_Toc515811198"/>
      <w:r>
        <w:t>Classi di eccezioni predefinite</w:t>
      </w:r>
      <w:bookmarkEnd w:id="209"/>
    </w:p>
    <w:p w:rsidR="008B1F25" w:rsidRDefault="00165143" w:rsidP="008B1F25">
      <w:r>
        <w:t xml:space="preserve">Quando si inizia a utilizzare i </w:t>
      </w:r>
      <w:r w:rsidR="00E70AB6">
        <w:t>metodi</w:t>
      </w:r>
      <w:r>
        <w:t xml:space="preserve"> delle classi predefinite, ci si accorge che a volte questi possono lanciare certi tipi di eccezioni. Tali eccezioni appartengono alle librerie di base di Java.</w:t>
      </w:r>
      <w:r w:rsidR="00E70AB6">
        <w:t xml:space="preserve"> Se si utilizzano questi metodi, è possibile inserire le varie invocazioni in un blocco </w:t>
      </w:r>
      <w:r w:rsidR="00E70AB6" w:rsidRPr="00E70AB6">
        <w:rPr>
          <w:rFonts w:ascii="Courier New" w:hAnsi="Courier New" w:cs="Courier New"/>
        </w:rPr>
        <w:t>try</w:t>
      </w:r>
      <w:r w:rsidR="00E70AB6">
        <w:t xml:space="preserve"> e utilizzare il blocco </w:t>
      </w:r>
      <w:r w:rsidR="00E70AB6" w:rsidRPr="00E70AB6">
        <w:rPr>
          <w:rFonts w:ascii="Courier New" w:hAnsi="Courier New" w:cs="Courier New"/>
        </w:rPr>
        <w:t>catch</w:t>
      </w:r>
      <w:r w:rsidR="00E70AB6">
        <w:t xml:space="preserve"> per catturare la sua eventuale eccezione.</w:t>
      </w:r>
    </w:p>
    <w:p w:rsidR="00E70AB6" w:rsidRDefault="00E70AB6" w:rsidP="008B1F25">
      <w:r>
        <w:t>Il nome delle eccezioni predefinite è stato scelto in modo da chiarirne il significato, ad esempio:</w:t>
      </w:r>
    </w:p>
    <w:p w:rsidR="00E70AB6" w:rsidRDefault="00E70AB6" w:rsidP="00E70AB6">
      <w:pPr>
        <w:pStyle w:val="Paragrafoelenco"/>
        <w:numPr>
          <w:ilvl w:val="0"/>
          <w:numId w:val="55"/>
        </w:numPr>
      </w:pPr>
      <w:r w:rsidRPr="00E70AB6">
        <w:rPr>
          <w:rFonts w:ascii="Courier New" w:hAnsi="Courier New" w:cs="Courier New"/>
        </w:rPr>
        <w:t>BadStringOperationException</w:t>
      </w:r>
      <w:r>
        <w:t>: operazione non consentita sulla stringa</w:t>
      </w:r>
    </w:p>
    <w:p w:rsidR="00E70AB6" w:rsidRDefault="00E70AB6" w:rsidP="00E70AB6">
      <w:pPr>
        <w:pStyle w:val="Paragrafoelenco"/>
        <w:numPr>
          <w:ilvl w:val="0"/>
          <w:numId w:val="55"/>
        </w:numPr>
      </w:pPr>
      <w:r w:rsidRPr="00E70AB6">
        <w:rPr>
          <w:rFonts w:ascii="Courier New" w:hAnsi="Courier New" w:cs="Courier New"/>
        </w:rPr>
        <w:t>ClassNotFoundException</w:t>
      </w:r>
      <w:r>
        <w:t>: classe non trovata</w:t>
      </w:r>
    </w:p>
    <w:p w:rsidR="00E70AB6" w:rsidRDefault="00E70AB6" w:rsidP="00E70AB6">
      <w:pPr>
        <w:pStyle w:val="Paragrafoelenco"/>
        <w:numPr>
          <w:ilvl w:val="0"/>
          <w:numId w:val="55"/>
        </w:numPr>
      </w:pPr>
      <w:r w:rsidRPr="00E70AB6">
        <w:rPr>
          <w:rFonts w:ascii="Courier New" w:hAnsi="Courier New" w:cs="Courier New"/>
        </w:rPr>
        <w:t>IOException</w:t>
      </w:r>
      <w:r>
        <w:t xml:space="preserve">: </w:t>
      </w:r>
      <w:r w:rsidR="00B95EBF">
        <w:t>errori</w:t>
      </w:r>
      <w:r>
        <w:t xml:space="preserve"> di input o in output</w:t>
      </w:r>
    </w:p>
    <w:p w:rsidR="00E70AB6" w:rsidRDefault="00E70AB6" w:rsidP="00E70AB6">
      <w:pPr>
        <w:pStyle w:val="Paragrafoelenco"/>
        <w:numPr>
          <w:ilvl w:val="0"/>
          <w:numId w:val="55"/>
        </w:numPr>
      </w:pPr>
      <w:r w:rsidRPr="00E70AB6">
        <w:rPr>
          <w:rFonts w:ascii="Courier New" w:hAnsi="Courier New" w:cs="Courier New"/>
        </w:rPr>
        <w:t>NoSuchMethodException</w:t>
      </w:r>
      <w:r>
        <w:t>: metodo inesistente</w:t>
      </w:r>
    </w:p>
    <w:p w:rsidR="00E70AB6" w:rsidRDefault="005C3EC1" w:rsidP="00E70AB6">
      <w:r>
        <w:lastRenderedPageBreak/>
        <w:t xml:space="preserve">Quando si cattura un’eccezione di una di queste classi predefinite, la stringa restituita dal metodo </w:t>
      </w:r>
      <w:r w:rsidRPr="005C3EC1">
        <w:rPr>
          <w:rFonts w:ascii="Courier New" w:hAnsi="Courier New" w:cs="Courier New"/>
        </w:rPr>
        <w:t>getMessage</w:t>
      </w:r>
      <w:r>
        <w:t xml:space="preserve"> fornisce informazioni sufficienti per identificare la causa dell’eccezione.</w:t>
      </w:r>
    </w:p>
    <w:p w:rsidR="005C3EC1" w:rsidRDefault="005C3EC1" w:rsidP="00E70AB6">
      <w:r>
        <w:t xml:space="preserve">La maggior parte delle eccezioni presentate in questo testo non hanno bisogno di essere </w:t>
      </w:r>
      <w:r w:rsidR="00B95EBF">
        <w:t>importate</w:t>
      </w:r>
      <w:r>
        <w:t xml:space="preserve">. Alcune però sono contenute in package differenti, ad esempio la classe </w:t>
      </w:r>
      <w:r w:rsidRPr="00B95EBF">
        <w:rPr>
          <w:rFonts w:ascii="Courier New" w:hAnsi="Courier New" w:cs="Courier New"/>
        </w:rPr>
        <w:t>IOException</w:t>
      </w:r>
      <w:r>
        <w:t xml:space="preserve"> si trovo nel package </w:t>
      </w:r>
      <w:r w:rsidRPr="00B95EBF">
        <w:rPr>
          <w:rFonts w:ascii="Courier New" w:hAnsi="Courier New" w:cs="Courier New"/>
        </w:rPr>
        <w:t>java.io</w:t>
      </w:r>
      <w:r>
        <w:t>.</w:t>
      </w:r>
    </w:p>
    <w:p w:rsidR="005C3EC1" w:rsidRDefault="005C3EC1" w:rsidP="005C3EC1">
      <w:pPr>
        <w:pStyle w:val="Titolo2"/>
      </w:pPr>
      <w:bookmarkStart w:id="210" w:name="_Toc515811199"/>
      <w:r>
        <w:t>Definire nuove classi di eccezioni</w:t>
      </w:r>
      <w:bookmarkEnd w:id="210"/>
    </w:p>
    <w:p w:rsidR="00B95EBF" w:rsidRPr="00452598" w:rsidRDefault="003365D4" w:rsidP="005C3EC1">
      <w:pPr>
        <w:rPr>
          <w:b/>
        </w:rPr>
      </w:pPr>
      <w:r w:rsidRPr="00452598">
        <w:rPr>
          <w:b/>
          <w:noProof/>
        </w:rPr>
        <w:drawing>
          <wp:anchor distT="0" distB="0" distL="114300" distR="114300" simplePos="0" relativeHeight="251774976" behindDoc="0" locked="0" layoutInCell="1" allowOverlap="1">
            <wp:simplePos x="0" y="0"/>
            <wp:positionH relativeFrom="margin">
              <wp:align>left</wp:align>
            </wp:positionH>
            <wp:positionV relativeFrom="paragraph">
              <wp:posOffset>391160</wp:posOffset>
            </wp:positionV>
            <wp:extent cx="3481070" cy="1303020"/>
            <wp:effectExtent l="0" t="0" r="5080" b="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81070"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EBF" w:rsidRPr="00452598">
        <w:rPr>
          <w:b/>
        </w:rPr>
        <w:t>Si possono definire nuove classi di eccezioni, tuttavia devono essere classi derivate da classi di eccezioni preesistenti. Infatti gli esempi di questo paragrafo sono tutti classi derivate dalla classe Exception.</w:t>
      </w:r>
    </w:p>
    <w:p w:rsidR="00CE18AE" w:rsidRDefault="003365D4" w:rsidP="005C3EC1">
      <w:r w:rsidRPr="003365D4">
        <w:rPr>
          <w:noProof/>
        </w:rPr>
        <w:drawing>
          <wp:anchor distT="0" distB="0" distL="114300" distR="114300" simplePos="0" relativeHeight="251776000" behindDoc="0" locked="0" layoutInCell="1" allowOverlap="1">
            <wp:simplePos x="0" y="0"/>
            <wp:positionH relativeFrom="margin">
              <wp:posOffset>-3810</wp:posOffset>
            </wp:positionH>
            <wp:positionV relativeFrom="paragraph">
              <wp:posOffset>1308100</wp:posOffset>
            </wp:positionV>
            <wp:extent cx="3477895" cy="5486400"/>
            <wp:effectExtent l="0" t="0" r="8255"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7895"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EBF">
        <w:t>quando si definisce una classe di eccezione, i costruttori spesso costituiscono i metodi più importanti, se non addirittura gli unici, a parte quelli ereditati dalla classe base. Ad esempio nella classe accanto vengono ereditati due costruttori, uno che accetta come parametro una stringa e uno che agisce in maniera classica, ovvero scr</w:t>
      </w:r>
      <w:r>
        <w:t xml:space="preserve">ivendo direttamente la stringa. Quindi, se non viene specificato nulla durante il </w:t>
      </w:r>
      <w:r w:rsidRPr="003365D4">
        <w:rPr>
          <w:rFonts w:ascii="Courier New" w:hAnsi="Courier New" w:cs="Courier New"/>
        </w:rPr>
        <w:t>throw</w:t>
      </w:r>
      <w:r>
        <w:t xml:space="preserve">, verrà restituito con </w:t>
      </w:r>
      <w:r w:rsidRPr="003365D4">
        <w:rPr>
          <w:rFonts w:ascii="Courier New" w:hAnsi="Courier New" w:cs="Courier New"/>
        </w:rPr>
        <w:t>getMessage()</w:t>
      </w:r>
      <w:r>
        <w:t>“Divisione per zero!”.</w:t>
      </w:r>
    </w:p>
    <w:p w:rsidR="003365D4" w:rsidRPr="005C3EC1" w:rsidRDefault="007878EE" w:rsidP="005C3EC1">
      <w:r>
        <w:t>Nella seconda parte della demo si nota che viene eseguita per una seconda volta la division</w:t>
      </w:r>
      <w:r w:rsidR="00E670CE">
        <w:t xml:space="preserve">e (viene invocato il metodo </w:t>
      </w:r>
      <w:r w:rsidR="00E670CE" w:rsidRPr="00E670CE">
        <w:rPr>
          <w:rFonts w:ascii="Courier New" w:hAnsi="Courier New" w:cs="Courier New"/>
        </w:rPr>
        <w:t>daiSecondaPossibilità</w:t>
      </w:r>
      <w:r w:rsidR="00951758" w:rsidRPr="00951758">
        <w:rPr>
          <w:rFonts w:ascii="Calibri" w:hAnsi="Calibri" w:cs="Courier New"/>
        </w:rPr>
        <w:t xml:space="preserve"> </w:t>
      </w:r>
      <w:r w:rsidR="00E670CE">
        <w:t xml:space="preserve">dal </w:t>
      </w:r>
      <w:r w:rsidR="00E670CE" w:rsidRPr="00E670CE">
        <w:rPr>
          <w:rFonts w:ascii="Courier New" w:hAnsi="Courier New" w:cs="Courier New"/>
        </w:rPr>
        <w:t>catch</w:t>
      </w:r>
      <w:r w:rsidR="00E670CE">
        <w:t>) e, nel caso continui a ripetersi l’errore, è meglio gestire un caso eccezionale senza lanciare un’eccezione.</w:t>
      </w:r>
    </w:p>
    <w:p w:rsidR="00E7558D" w:rsidRPr="00452598" w:rsidRDefault="00E7558D" w:rsidP="003E08E8">
      <w:pPr>
        <w:rPr>
          <w:b/>
        </w:rPr>
      </w:pPr>
      <w:r w:rsidRPr="00452598">
        <w:rPr>
          <w:b/>
        </w:rPr>
        <w:t>Le due caratteristiche più importanti di un oggetto eccezione sono:</w:t>
      </w:r>
    </w:p>
    <w:p w:rsidR="00E7558D" w:rsidRDefault="00E7558D" w:rsidP="00E7558D">
      <w:pPr>
        <w:pStyle w:val="Paragrafoelenco"/>
        <w:numPr>
          <w:ilvl w:val="0"/>
          <w:numId w:val="56"/>
        </w:numPr>
      </w:pPr>
      <w:r w:rsidRPr="00452598">
        <w:rPr>
          <w:b/>
        </w:rPr>
        <w:t>Il tipo dell’oggetto</w:t>
      </w:r>
      <w:r>
        <w:t>, ovvero il nome della classe di eccezione</w:t>
      </w:r>
    </w:p>
    <w:p w:rsidR="00E4443B" w:rsidRDefault="00E7558D" w:rsidP="00E7558D">
      <w:pPr>
        <w:pStyle w:val="Paragrafoelenco"/>
        <w:numPr>
          <w:ilvl w:val="0"/>
          <w:numId w:val="56"/>
        </w:numPr>
      </w:pPr>
      <w:r w:rsidRPr="00452598">
        <w:rPr>
          <w:b/>
        </w:rPr>
        <w:t>Il messaggio che l’oggetto si porta dietro</w:t>
      </w:r>
      <w:r>
        <w:t xml:space="preserve"> memorizzato in una </w:t>
      </w:r>
      <w:r w:rsidR="00E4443B">
        <w:t>variabile</w:t>
      </w:r>
      <w:r>
        <w:t xml:space="preserve"> di istanza di tipo </w:t>
      </w:r>
      <w:r w:rsidRPr="00E4443B">
        <w:rPr>
          <w:rFonts w:ascii="Courier New" w:hAnsi="Courier New" w:cs="Courier New"/>
        </w:rPr>
        <w:t>String</w:t>
      </w:r>
      <w:r>
        <w:t>.</w:t>
      </w:r>
    </w:p>
    <w:p w:rsidR="00E4443B" w:rsidRDefault="00E4443B" w:rsidP="00E4443B">
      <w:r>
        <w:t xml:space="preserve">Se nel codice si andrà ad inserire un’istruzione </w:t>
      </w:r>
      <w:r w:rsidRPr="00E4443B">
        <w:rPr>
          <w:rFonts w:ascii="Courier New" w:hAnsi="Courier New" w:cs="Courier New"/>
        </w:rPr>
        <w:t>throw</w:t>
      </w:r>
      <w:r>
        <w:t>, è buona norma definire una propria classe di eccezione in modo da poter differenziare tra le eccezioni personalizzate e le eccezioni generate dalle eventuali invocazioni di metodi definiti nelle classi predefinite.</w:t>
      </w:r>
    </w:p>
    <w:p w:rsidR="00E4443B" w:rsidRDefault="00E4443B" w:rsidP="00E4443B">
      <w:r>
        <w:t xml:space="preserve">La cosa da evitare è quella di utilizzare una classe di eccezione predefinita nella libreria </w:t>
      </w:r>
      <w:r w:rsidRPr="00E4443B">
        <w:rPr>
          <w:rFonts w:ascii="Courier New" w:hAnsi="Courier New" w:cs="Courier New"/>
        </w:rPr>
        <w:t>Java</w:t>
      </w:r>
      <w:r w:rsidR="00951758" w:rsidRPr="00951758">
        <w:rPr>
          <w:rFonts w:ascii="Calibri" w:hAnsi="Calibri" w:cs="Courier New"/>
        </w:rPr>
        <w:t xml:space="preserve"> </w:t>
      </w:r>
      <w:r w:rsidRPr="00E4443B">
        <w:rPr>
          <w:rFonts w:ascii="Courier New" w:hAnsi="Courier New" w:cs="Courier New"/>
        </w:rPr>
        <w:t>Class</w:t>
      </w:r>
      <w:r>
        <w:t>, questo perché non sono abbastanza specifiche.</w:t>
      </w:r>
    </w:p>
    <w:p w:rsidR="00E4443B" w:rsidRDefault="00E4443B" w:rsidP="00E4443B">
      <w:r>
        <w:lastRenderedPageBreak/>
        <w:t>Quando si definisce una classe di eccezione si può tenere conto di alcune linee guida:</w:t>
      </w:r>
    </w:p>
    <w:p w:rsidR="00E4443B" w:rsidRDefault="00E4443B" w:rsidP="00E4443B">
      <w:pPr>
        <w:pStyle w:val="Paragrafoelenco"/>
        <w:numPr>
          <w:ilvl w:val="0"/>
          <w:numId w:val="57"/>
        </w:numPr>
      </w:pPr>
      <w:r>
        <w:t xml:space="preserve">Si utilizzi la classe </w:t>
      </w:r>
      <w:r w:rsidRPr="00E4443B">
        <w:rPr>
          <w:rFonts w:ascii="Courier New" w:hAnsi="Courier New" w:cs="Courier New"/>
        </w:rPr>
        <w:t>Exception</w:t>
      </w:r>
      <w:r w:rsidR="00951758" w:rsidRPr="00951758">
        <w:rPr>
          <w:rFonts w:ascii="Calibri" w:hAnsi="Calibri" w:cs="Courier New"/>
        </w:rPr>
        <w:t xml:space="preserve"> </w:t>
      </w:r>
      <w:r>
        <w:t>come base se non vi sono particolari esigenze</w:t>
      </w:r>
    </w:p>
    <w:p w:rsidR="00E4443B" w:rsidRDefault="00E4443B" w:rsidP="00E4443B">
      <w:pPr>
        <w:pStyle w:val="Paragrafoelenco"/>
        <w:numPr>
          <w:ilvl w:val="0"/>
          <w:numId w:val="57"/>
        </w:numPr>
      </w:pPr>
      <w:r>
        <w:t xml:space="preserve">Si definiscano due costruttori che includono uno di default e uno con un parametro di tipo </w:t>
      </w:r>
      <w:r w:rsidRPr="00E4443B">
        <w:rPr>
          <w:rFonts w:ascii="Courier New" w:hAnsi="Courier New" w:cs="Courier New"/>
        </w:rPr>
        <w:t>String</w:t>
      </w:r>
    </w:p>
    <w:p w:rsidR="00E4443B" w:rsidRDefault="00E4443B" w:rsidP="00E4443B">
      <w:pPr>
        <w:pStyle w:val="Paragrafoelenco"/>
        <w:numPr>
          <w:ilvl w:val="0"/>
          <w:numId w:val="57"/>
        </w:numPr>
      </w:pPr>
      <w:r>
        <w:t xml:space="preserve">Si dovrebbe iniziare ogni definizione di costruttore con una chiamata al costruttore della classe base, utilizzando </w:t>
      </w:r>
      <w:r w:rsidRPr="00E4443B">
        <w:rPr>
          <w:rFonts w:ascii="Courier New" w:hAnsi="Courier New" w:cs="Courier New"/>
        </w:rPr>
        <w:t>super</w:t>
      </w:r>
    </w:p>
    <w:p w:rsidR="00E4443B" w:rsidRDefault="00E4443B" w:rsidP="00E4443B">
      <w:pPr>
        <w:pStyle w:val="Paragrafoelenco"/>
        <w:numPr>
          <w:ilvl w:val="0"/>
          <w:numId w:val="57"/>
        </w:numPr>
      </w:pPr>
      <w:r w:rsidRPr="00E4443B">
        <w:rPr>
          <w:rFonts w:ascii="Courier New" w:hAnsi="Courier New" w:cs="Courier New"/>
        </w:rPr>
        <w:t>getMessage</w:t>
      </w:r>
      <w:r w:rsidR="00951758" w:rsidRPr="00951758">
        <w:rPr>
          <w:rFonts w:ascii="Calibri" w:hAnsi="Calibri" w:cs="Courier New"/>
        </w:rPr>
        <w:t xml:space="preserve"> </w:t>
      </w:r>
      <w:r>
        <w:t>non dovrebbe essere ridefinito</w:t>
      </w:r>
    </w:p>
    <w:p w:rsidR="00E4443B" w:rsidRDefault="00E4443B" w:rsidP="00E4443B">
      <w:pPr>
        <w:pStyle w:val="Paragrafoelenco"/>
        <w:numPr>
          <w:ilvl w:val="0"/>
          <w:numId w:val="57"/>
        </w:numPr>
      </w:pPr>
      <w:r>
        <w:t>normalmente non è necessario definire nessun altro metodo, anche se è lecito farlo</w:t>
      </w:r>
    </w:p>
    <w:p w:rsidR="00E4443B" w:rsidRDefault="002E238F" w:rsidP="002E238F">
      <w:pPr>
        <w:pStyle w:val="Titolo2"/>
      </w:pPr>
      <w:bookmarkStart w:id="211" w:name="_Toc515811200"/>
      <w:r>
        <w:t>Approfondimenti sulle classi di eccezioni</w:t>
      </w:r>
      <w:bookmarkEnd w:id="211"/>
    </w:p>
    <w:p w:rsidR="002E238F" w:rsidRDefault="00DB5A48" w:rsidP="00DB5A48">
      <w:pPr>
        <w:pStyle w:val="Titolo3"/>
      </w:pPr>
      <w:bookmarkStart w:id="212" w:name="_Toc515811201"/>
      <w:r>
        <w:t>Dichiarare le eccezioni</w:t>
      </w:r>
      <w:bookmarkEnd w:id="212"/>
    </w:p>
    <w:p w:rsidR="00DB5A48" w:rsidRPr="00DB5A48" w:rsidRDefault="00DB5A48" w:rsidP="00DB5A48">
      <w:r>
        <w:t>A volte è sensato ritardare la gestione di un’eccezione. Per esempio si poterebbe avere un metodo in cui il codice lancia un’eccezione, che però non cattura, ad esempio terminando in quel momento l’esecuzione. Un altro programma potrebbe invece essere in grado di gestire l’eccezione e di continuare l’esecuzione.</w:t>
      </w:r>
    </w:p>
    <w:p w:rsidR="00716E3E" w:rsidRDefault="00716E3E" w:rsidP="00E4443B">
      <w:r>
        <w:t xml:space="preserve">La gestione dell’eccezione dipende quindi dal programma che utilizza il metodo, di conseguenza, il metodo stesso non sarebbe in grado di gestire l’eccezione. In queste situazioni ha senso lanciare il metodo in un blocco </w:t>
      </w:r>
      <w:r w:rsidRPr="00716E3E">
        <w:rPr>
          <w:rFonts w:ascii="Courier New" w:hAnsi="Courier New" w:cs="Courier New"/>
        </w:rPr>
        <w:t>try</w:t>
      </w:r>
      <w:r w:rsidR="00951758" w:rsidRPr="00951758">
        <w:rPr>
          <w:rFonts w:ascii="Calibri" w:hAnsi="Calibri" w:cs="Courier New"/>
        </w:rPr>
        <w:t xml:space="preserve"> </w:t>
      </w:r>
      <w:r>
        <w:t xml:space="preserve">e non mettere il blocco </w:t>
      </w:r>
      <w:r w:rsidRPr="00716E3E">
        <w:rPr>
          <w:rFonts w:ascii="Courier New" w:hAnsi="Courier New" w:cs="Courier New"/>
        </w:rPr>
        <w:t>try</w:t>
      </w:r>
      <w:r w:rsidR="00951758" w:rsidRPr="00951758">
        <w:rPr>
          <w:rFonts w:ascii="Calibri" w:hAnsi="Calibri" w:cs="Courier New"/>
        </w:rPr>
        <w:t xml:space="preserve"> </w:t>
      </w:r>
      <w:r>
        <w:t>all’interno del metodo stesso.</w:t>
      </w:r>
    </w:p>
    <w:p w:rsidR="00716E3E" w:rsidRDefault="001B0ED9" w:rsidP="00716E3E">
      <w:r w:rsidRPr="00452598">
        <w:rPr>
          <w:b/>
          <w:noProof/>
        </w:rPr>
        <w:drawing>
          <wp:anchor distT="0" distB="0" distL="114300" distR="114300" simplePos="0" relativeHeight="251777024" behindDoc="0" locked="0" layoutInCell="1" allowOverlap="1">
            <wp:simplePos x="0" y="0"/>
            <wp:positionH relativeFrom="margin">
              <wp:align>left</wp:align>
            </wp:positionH>
            <wp:positionV relativeFrom="paragraph">
              <wp:posOffset>-153035</wp:posOffset>
            </wp:positionV>
            <wp:extent cx="3480977" cy="5494020"/>
            <wp:effectExtent l="0" t="0" r="5715" b="0"/>
            <wp:wrapSquare wrapText="bothSides"/>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80977" cy="5494020"/>
                    </a:xfrm>
                    <a:prstGeom prst="rect">
                      <a:avLst/>
                    </a:prstGeom>
                    <a:noFill/>
                    <a:ln>
                      <a:noFill/>
                    </a:ln>
                  </pic:spPr>
                </pic:pic>
              </a:graphicData>
            </a:graphic>
          </wp:anchor>
        </w:drawing>
      </w:r>
      <w:r w:rsidR="00716E3E" w:rsidRPr="00452598">
        <w:rPr>
          <w:b/>
        </w:rPr>
        <w:t xml:space="preserve">Se un metodo non cattura l’eccezione, deve almeno informare il programmatore che ogni sua invocazione potrebbe causare un’eccezione. </w:t>
      </w:r>
      <w:r w:rsidR="00716E3E">
        <w:t xml:space="preserve">Questa avvertenza è chiamata “clausola throws”. Ad esempio si può lanciare </w:t>
      </w:r>
      <w:r w:rsidR="00716E3E" w:rsidRPr="00716E3E">
        <w:rPr>
          <w:rFonts w:ascii="Courier New" w:hAnsi="Courier New" w:cs="Courier New"/>
        </w:rPr>
        <w:t>DivisionePerZeroException</w:t>
      </w:r>
      <w:r w:rsidR="00951758" w:rsidRPr="00951758">
        <w:rPr>
          <w:rFonts w:ascii="Calibri" w:hAnsi="Calibri" w:cs="Courier New"/>
        </w:rPr>
        <w:t xml:space="preserve"> </w:t>
      </w:r>
      <w:r w:rsidR="00716E3E">
        <w:t>senza che questa catturi l’eccezione, quindi ci sarà un’intestazione del tipo “</w:t>
      </w:r>
      <w:r w:rsidR="00716E3E" w:rsidRPr="00716E3E">
        <w:rPr>
          <w:rFonts w:ascii="Courier New" w:hAnsi="Courier New" w:cs="Courier New"/>
        </w:rPr>
        <w:t>public</w:t>
      </w:r>
      <w:r w:rsidR="00951758" w:rsidRPr="00951758">
        <w:rPr>
          <w:rFonts w:ascii="Calibri" w:hAnsi="Calibri" w:cs="Courier New"/>
        </w:rPr>
        <w:t xml:space="preserve"> </w:t>
      </w:r>
      <w:r w:rsidR="00716E3E" w:rsidRPr="00716E3E">
        <w:rPr>
          <w:rFonts w:ascii="Courier New" w:hAnsi="Courier New" w:cs="Courier New"/>
        </w:rPr>
        <w:t>void</w:t>
      </w:r>
      <w:r w:rsidR="00951758" w:rsidRPr="00951758">
        <w:rPr>
          <w:rFonts w:ascii="Calibri" w:hAnsi="Calibri" w:cs="Courier New"/>
        </w:rPr>
        <w:t xml:space="preserve"> </w:t>
      </w:r>
      <w:r w:rsidR="00716E3E" w:rsidRPr="00716E3E">
        <w:rPr>
          <w:rFonts w:ascii="Courier New" w:hAnsi="Courier New" w:cs="Courier New"/>
        </w:rPr>
        <w:t>metodoDiEsempio()</w:t>
      </w:r>
      <w:r w:rsidR="00951758" w:rsidRPr="00951758">
        <w:rPr>
          <w:rFonts w:ascii="Calibri" w:hAnsi="Calibri" w:cs="Courier New"/>
        </w:rPr>
        <w:t xml:space="preserve"> </w:t>
      </w:r>
      <w:r w:rsidR="00716E3E" w:rsidRPr="00716E3E">
        <w:rPr>
          <w:rFonts w:ascii="Courier New" w:hAnsi="Courier New" w:cs="Courier New"/>
        </w:rPr>
        <w:t>throws</w:t>
      </w:r>
      <w:r w:rsidR="00951758" w:rsidRPr="00951758">
        <w:rPr>
          <w:rFonts w:ascii="Calibri" w:hAnsi="Calibri" w:cs="Courier New"/>
        </w:rPr>
        <w:t xml:space="preserve"> </w:t>
      </w:r>
      <w:r w:rsidR="00716E3E" w:rsidRPr="00716E3E">
        <w:rPr>
          <w:rFonts w:ascii="Courier New" w:hAnsi="Courier New" w:cs="Courier New"/>
        </w:rPr>
        <w:t>DivisionePerZeroException</w:t>
      </w:r>
      <w:r w:rsidR="00716E3E">
        <w:t>”. Questa riga di codice dichiara che un’invocazione al metodo può lanciare un’eccezione. La maggior parte delle eccezioni che possono essere lanciate tramite l’invocazione di un metodo devono essere gestite in uno di questi due modi:</w:t>
      </w:r>
    </w:p>
    <w:p w:rsidR="00716E3E" w:rsidRDefault="00716E3E" w:rsidP="00A076E7">
      <w:pPr>
        <w:pStyle w:val="Paragrafoelenco"/>
        <w:numPr>
          <w:ilvl w:val="0"/>
          <w:numId w:val="58"/>
        </w:numPr>
      </w:pPr>
      <w:r>
        <w:t>Si cattura la possibile eccezione in un blocco catch definito all’interno del metodo</w:t>
      </w:r>
    </w:p>
    <w:p w:rsidR="00716E3E" w:rsidRDefault="00716E3E" w:rsidP="00A076E7">
      <w:pPr>
        <w:pStyle w:val="Paragrafoelenco"/>
        <w:numPr>
          <w:ilvl w:val="0"/>
          <w:numId w:val="58"/>
        </w:numPr>
      </w:pPr>
      <w:r>
        <w:t xml:space="preserve">Si dichiara la possibile eccezione utilizzando la clausola </w:t>
      </w:r>
      <w:r w:rsidRPr="00764489">
        <w:rPr>
          <w:rFonts w:ascii="Courier New" w:hAnsi="Courier New" w:cs="Courier New"/>
        </w:rPr>
        <w:t>throws</w:t>
      </w:r>
      <w:r w:rsidR="00951758" w:rsidRPr="00951758">
        <w:rPr>
          <w:rFonts w:ascii="Calibri" w:hAnsi="Calibri" w:cs="Courier New"/>
        </w:rPr>
        <w:t xml:space="preserve"> </w:t>
      </w:r>
      <w:r>
        <w:t>nell’intestazione del metodo e si delega la gestione dell’eccezione a chi utilizza il metodo</w:t>
      </w:r>
    </w:p>
    <w:p w:rsidR="00716E3E" w:rsidRDefault="00764489" w:rsidP="00716E3E">
      <w:r>
        <w:lastRenderedPageBreak/>
        <w:t>Si possono innestare i lanci di eccezioni tramite l’invocazione di metodi, ad esempio A invoca B che invoca C e in entrambe le invocazioni viene specificato “</w:t>
      </w:r>
      <w:r w:rsidRPr="00764489">
        <w:rPr>
          <w:rFonts w:ascii="Courier New" w:hAnsi="Courier New" w:cs="Courier New"/>
        </w:rPr>
        <w:t>throws</w:t>
      </w:r>
      <w:r w:rsidR="00951758" w:rsidRPr="00951758">
        <w:rPr>
          <w:rFonts w:ascii="Calibri" w:hAnsi="Calibri" w:cs="Courier New"/>
        </w:rPr>
        <w:t xml:space="preserve"> </w:t>
      </w:r>
      <w:r w:rsidRPr="00764489">
        <w:rPr>
          <w:rFonts w:ascii="Courier New" w:hAnsi="Courier New" w:cs="Courier New"/>
        </w:rPr>
        <w:t>Exception</w:t>
      </w:r>
      <w:r>
        <w:t>”, in questo caso la gestione dell’eventuale eccezione sarà compito di A.</w:t>
      </w:r>
    </w:p>
    <w:p w:rsidR="00764489" w:rsidRDefault="001216FE" w:rsidP="00716E3E">
      <w:r>
        <w:t>Inoltre una clausola throws può contenere più tipi di eccezioni, in questi casi vengono separati da una virgola come ad esempio “</w:t>
      </w:r>
      <w:r w:rsidRPr="00716E3E">
        <w:rPr>
          <w:rFonts w:ascii="Courier New" w:hAnsi="Courier New" w:cs="Courier New"/>
        </w:rPr>
        <w:t>public</w:t>
      </w:r>
      <w:r w:rsidR="00951758" w:rsidRPr="00951758">
        <w:rPr>
          <w:rFonts w:ascii="Calibri" w:hAnsi="Calibri" w:cs="Courier New"/>
        </w:rPr>
        <w:t xml:space="preserve"> </w:t>
      </w:r>
      <w:r w:rsidRPr="00716E3E">
        <w:rPr>
          <w:rFonts w:ascii="Courier New" w:hAnsi="Courier New" w:cs="Courier New"/>
        </w:rPr>
        <w:t>void</w:t>
      </w:r>
      <w:r w:rsidR="00951758" w:rsidRPr="00951758">
        <w:rPr>
          <w:rFonts w:ascii="Calibri" w:hAnsi="Calibri" w:cs="Courier New"/>
        </w:rPr>
        <w:t xml:space="preserve"> </w:t>
      </w:r>
      <w:r w:rsidRPr="00716E3E">
        <w:rPr>
          <w:rFonts w:ascii="Courier New" w:hAnsi="Courier New" w:cs="Courier New"/>
        </w:rPr>
        <w:t>metodoDiEsempio()</w:t>
      </w:r>
      <w:r w:rsidR="00951758" w:rsidRPr="00951758">
        <w:rPr>
          <w:rFonts w:ascii="Calibri" w:hAnsi="Calibri" w:cs="Courier New"/>
        </w:rPr>
        <w:t xml:space="preserve"> </w:t>
      </w:r>
      <w:r w:rsidRPr="00716E3E">
        <w:rPr>
          <w:rFonts w:ascii="Courier New" w:hAnsi="Courier New" w:cs="Courier New"/>
        </w:rPr>
        <w:t>throws</w:t>
      </w:r>
      <w:r w:rsidR="00951758" w:rsidRPr="00951758">
        <w:rPr>
          <w:rFonts w:ascii="Calibri" w:hAnsi="Calibri" w:cs="Courier New"/>
        </w:rPr>
        <w:t xml:space="preserve"> </w:t>
      </w:r>
      <w:r w:rsidRPr="00716E3E">
        <w:rPr>
          <w:rFonts w:ascii="Courier New" w:hAnsi="Courier New" w:cs="Courier New"/>
        </w:rPr>
        <w:t>DivisionePerZeroException</w:t>
      </w:r>
      <w:r>
        <w:rPr>
          <w:rFonts w:ascii="Courier New" w:hAnsi="Courier New" w:cs="Courier New"/>
        </w:rPr>
        <w:t>,</w:t>
      </w:r>
      <w:r w:rsidR="00951758" w:rsidRPr="00951758">
        <w:rPr>
          <w:rFonts w:ascii="Calibri" w:hAnsi="Calibri" w:cs="Courier New"/>
        </w:rPr>
        <w:t xml:space="preserve"> </w:t>
      </w:r>
      <w:r>
        <w:rPr>
          <w:rFonts w:ascii="Courier New" w:hAnsi="Courier New" w:cs="Courier New"/>
        </w:rPr>
        <w:t>IOException</w:t>
      </w:r>
      <w:r>
        <w:t>”.</w:t>
      </w:r>
    </w:p>
    <w:p w:rsidR="001216FE" w:rsidRDefault="007E1C00" w:rsidP="00716E3E">
      <w:r>
        <w:t>Attenzione:</w:t>
      </w:r>
    </w:p>
    <w:p w:rsidR="007E1C00" w:rsidRDefault="007E1C00" w:rsidP="00A076E7">
      <w:pPr>
        <w:pStyle w:val="Paragrafoelenco"/>
        <w:numPr>
          <w:ilvl w:val="0"/>
          <w:numId w:val="59"/>
        </w:numPr>
      </w:pPr>
      <w:r w:rsidRPr="00C84B12">
        <w:rPr>
          <w:b/>
          <w:color w:val="00B050"/>
        </w:rPr>
        <w:t>throw</w:t>
      </w:r>
      <w:r>
        <w:t xml:space="preserve">: utilizzato per lanciare un’eccezione nel </w:t>
      </w:r>
      <w:r w:rsidRPr="00C84B12">
        <w:rPr>
          <w:b/>
          <w:color w:val="00B050"/>
        </w:rPr>
        <w:t>corpo di un metodo</w:t>
      </w:r>
      <w:r w:rsidRPr="00C84B12">
        <w:rPr>
          <w:color w:val="00B050"/>
        </w:rPr>
        <w:t xml:space="preserve"> </w:t>
      </w:r>
      <w:r>
        <w:t>o del main</w:t>
      </w:r>
    </w:p>
    <w:p w:rsidR="007E1C00" w:rsidRDefault="007E1C00" w:rsidP="00A076E7">
      <w:pPr>
        <w:pStyle w:val="Paragrafoelenco"/>
        <w:numPr>
          <w:ilvl w:val="0"/>
          <w:numId w:val="59"/>
        </w:numPr>
      </w:pPr>
      <w:r w:rsidRPr="00C84B12">
        <w:rPr>
          <w:b/>
          <w:color w:val="FF0000"/>
        </w:rPr>
        <w:t>throws</w:t>
      </w:r>
      <w:r>
        <w:t xml:space="preserve">: utilizzato </w:t>
      </w:r>
      <w:r w:rsidRPr="00C84B12">
        <w:rPr>
          <w:b/>
          <w:color w:val="FF0000"/>
        </w:rPr>
        <w:t>nell’intestazione del metodo</w:t>
      </w:r>
    </w:p>
    <w:p w:rsidR="001B0ED9" w:rsidRDefault="001B0ED9" w:rsidP="001B0ED9">
      <w:pPr>
        <w:pStyle w:val="Titolo3"/>
      </w:pPr>
      <w:bookmarkStart w:id="213" w:name="_Toc515811202"/>
      <w:r>
        <w:t>Tipi di eccezioni</w:t>
      </w:r>
      <w:bookmarkEnd w:id="213"/>
    </w:p>
    <w:p w:rsidR="00333575" w:rsidRDefault="00333575" w:rsidP="00333575">
      <w:r>
        <w:t>Java ha alcune eccezioni che possono non essere trattate come tale, sebbene possano sempre essere catturate tramite catch.</w:t>
      </w:r>
    </w:p>
    <w:p w:rsidR="00333575" w:rsidRDefault="003A26F6" w:rsidP="00333575">
      <w:r>
        <w:t>Java suddivide le eccezioni in:</w:t>
      </w:r>
    </w:p>
    <w:p w:rsidR="003A26F6" w:rsidRDefault="003A26F6" w:rsidP="00A076E7">
      <w:pPr>
        <w:pStyle w:val="Paragrafoelenco"/>
        <w:numPr>
          <w:ilvl w:val="0"/>
          <w:numId w:val="60"/>
        </w:numPr>
      </w:pPr>
      <w:r w:rsidRPr="00C84B12">
        <w:rPr>
          <w:b/>
        </w:rPr>
        <w:t>Eccezioni controllate (checked)</w:t>
      </w:r>
      <w:r>
        <w:t xml:space="preserve">: deve essere catturata in un blocco </w:t>
      </w:r>
      <w:r w:rsidRPr="003A26F6">
        <w:rPr>
          <w:rFonts w:ascii="Courier New" w:hAnsi="Courier New" w:cs="Courier New"/>
        </w:rPr>
        <w:t>catch</w:t>
      </w:r>
      <w:r>
        <w:t xml:space="preserve"> oppure dichiarata in una clausola </w:t>
      </w:r>
      <w:r w:rsidRPr="003A26F6">
        <w:rPr>
          <w:rFonts w:ascii="Courier New" w:hAnsi="Courier New" w:cs="Courier New"/>
        </w:rPr>
        <w:t>throws</w:t>
      </w:r>
      <w:r>
        <w:t>. Queste eccezioni spesso indicano la presenza di seri problemi che potrebbero portare alla terminazione del programma</w:t>
      </w:r>
    </w:p>
    <w:p w:rsidR="003A26F6" w:rsidRDefault="003A26F6" w:rsidP="00A076E7">
      <w:pPr>
        <w:pStyle w:val="Paragrafoelenco"/>
        <w:numPr>
          <w:ilvl w:val="0"/>
          <w:numId w:val="60"/>
        </w:numPr>
      </w:pPr>
      <w:r w:rsidRPr="00C84B12">
        <w:rPr>
          <w:b/>
          <w:noProof/>
        </w:rPr>
        <w:drawing>
          <wp:anchor distT="0" distB="0" distL="114300" distR="114300" simplePos="0" relativeHeight="251778048" behindDoc="0" locked="0" layoutInCell="1" allowOverlap="1">
            <wp:simplePos x="0" y="0"/>
            <wp:positionH relativeFrom="margin">
              <wp:posOffset>-3810</wp:posOffset>
            </wp:positionH>
            <wp:positionV relativeFrom="paragraph">
              <wp:posOffset>637540</wp:posOffset>
            </wp:positionV>
            <wp:extent cx="3208020" cy="4605020"/>
            <wp:effectExtent l="0" t="0" r="0" b="508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8020" cy="460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4B12">
        <w:rPr>
          <w:b/>
        </w:rPr>
        <w:t>Eccezioni non controllate (unchecked) o eccezione run-time</w:t>
      </w:r>
      <w:r>
        <w:t xml:space="preserve">: può non essere catturata in un blocco </w:t>
      </w:r>
      <w:r w:rsidRPr="003A26F6">
        <w:rPr>
          <w:rFonts w:ascii="Courier New" w:hAnsi="Courier New" w:cs="Courier New"/>
        </w:rPr>
        <w:t>catch</w:t>
      </w:r>
      <w:r>
        <w:t xml:space="preserve"> o dichiarata in una clausola </w:t>
      </w:r>
      <w:r w:rsidRPr="003A26F6">
        <w:rPr>
          <w:rFonts w:ascii="Courier New" w:hAnsi="Courier New" w:cs="Courier New"/>
        </w:rPr>
        <w:t>throws</w:t>
      </w:r>
      <w:r>
        <w:t xml:space="preserve">. </w:t>
      </w:r>
      <w:r w:rsidRPr="00C84B12">
        <w:rPr>
          <w:b/>
        </w:rPr>
        <w:t>Queste eccezioni indicano che nel codice c’è qualcosa di sbagliato e che dovrebbe essere corretto</w:t>
      </w:r>
      <w:r>
        <w:t xml:space="preserve">. Solitamente sono generate durante l’esecuzione di un’espressione o lanciate da un metodo presente in una delle classi predefinite. Per esempio se un programma tenta di utilizzare un indice che non rientra nei limiti di un array viene generata l’eccezione </w:t>
      </w:r>
      <w:r w:rsidRPr="003A26F6">
        <w:rPr>
          <w:rFonts w:ascii="Courier New" w:hAnsi="Courier New" w:cs="Courier New"/>
        </w:rPr>
        <w:t>ArrayIndexOutOfBoundsExcepion</w:t>
      </w:r>
      <w:r>
        <w:t xml:space="preserve">. </w:t>
      </w:r>
      <w:r w:rsidRPr="00C84B12">
        <w:rPr>
          <w:b/>
        </w:rPr>
        <w:t>Un’eccezione a run-time non catturata, causa la terminazione del programma</w:t>
      </w:r>
      <w:r>
        <w:t>.</w:t>
      </w:r>
    </w:p>
    <w:p w:rsidR="003A26F6" w:rsidRPr="00C84B12" w:rsidRDefault="003A26F6" w:rsidP="003A26F6">
      <w:pPr>
        <w:rPr>
          <w:b/>
        </w:rPr>
      </w:pPr>
      <w:r w:rsidRPr="00C84B12">
        <w:rPr>
          <w:b/>
        </w:rPr>
        <w:t xml:space="preserve">Come si può sapere se un’eccezione è controllata o no? Si può consultare la documentazione della classe </w:t>
      </w:r>
      <w:r w:rsidRPr="00C84B12">
        <w:rPr>
          <w:rFonts w:ascii="Courier New" w:hAnsi="Courier New" w:cs="Courier New"/>
          <w:b/>
        </w:rPr>
        <w:t>Java</w:t>
      </w:r>
      <w:r w:rsidR="00951758" w:rsidRPr="00951758">
        <w:rPr>
          <w:rFonts w:ascii="Calibri" w:hAnsi="Calibri" w:cs="Courier New"/>
          <w:b/>
        </w:rPr>
        <w:t xml:space="preserve"> </w:t>
      </w:r>
      <w:r w:rsidRPr="00C84B12">
        <w:rPr>
          <w:rFonts w:ascii="Courier New" w:hAnsi="Courier New" w:cs="Courier New"/>
          <w:b/>
        </w:rPr>
        <w:t>Class</w:t>
      </w:r>
      <w:r w:rsidR="00951758" w:rsidRPr="00951758">
        <w:rPr>
          <w:rFonts w:ascii="Calibri" w:hAnsi="Calibri" w:cs="Courier New"/>
          <w:b/>
        </w:rPr>
        <w:t xml:space="preserve"> </w:t>
      </w:r>
      <w:r w:rsidRPr="00C84B12">
        <w:rPr>
          <w:rFonts w:ascii="Courier New" w:hAnsi="Courier New" w:cs="Courier New"/>
          <w:b/>
        </w:rPr>
        <w:t>Library</w:t>
      </w:r>
      <w:r w:rsidRPr="00C84B12">
        <w:rPr>
          <w:b/>
        </w:rPr>
        <w:t xml:space="preserve"> per conoscere la classe base dell’eccezione e da quella dedurre se è controllata o meno.</w:t>
      </w:r>
    </w:p>
    <w:p w:rsidR="00276EFE" w:rsidRPr="00C84B12" w:rsidRDefault="00276EFE" w:rsidP="003A26F6">
      <w:pPr>
        <w:rPr>
          <w:b/>
        </w:rPr>
      </w:pPr>
      <w:r w:rsidRPr="00C84B12">
        <w:rPr>
          <w:b/>
        </w:rPr>
        <w:t xml:space="preserve">Le eccezioni controllate derivano dalla classe </w:t>
      </w:r>
      <w:r w:rsidRPr="00C84B12">
        <w:rPr>
          <w:rFonts w:ascii="Courier New" w:hAnsi="Courier New" w:cs="Courier New"/>
          <w:b/>
        </w:rPr>
        <w:t>Exception</w:t>
      </w:r>
      <w:r w:rsidR="00951758" w:rsidRPr="00951758">
        <w:rPr>
          <w:rFonts w:ascii="Calibri" w:hAnsi="Calibri" w:cs="Courier New"/>
          <w:b/>
        </w:rPr>
        <w:t xml:space="preserve"> </w:t>
      </w:r>
      <w:r w:rsidRPr="00C84B12">
        <w:rPr>
          <w:b/>
        </w:rPr>
        <w:t xml:space="preserve">o da una sua classe derivata, le classi di eccezioni non controllate derivano dalla classe </w:t>
      </w:r>
      <w:r w:rsidRPr="00C84B12">
        <w:rPr>
          <w:rFonts w:ascii="Courier New" w:hAnsi="Courier New" w:cs="Courier New"/>
          <w:b/>
        </w:rPr>
        <w:t>RuntimeException</w:t>
      </w:r>
      <w:r w:rsidRPr="00C84B12">
        <w:rPr>
          <w:b/>
        </w:rPr>
        <w:t>.</w:t>
      </w:r>
    </w:p>
    <w:p w:rsidR="003A26F6" w:rsidRDefault="00276EFE" w:rsidP="003A26F6">
      <w:r>
        <w:t>Se ci si dimentica di qualche eccezione che richiede una gestione, il compilatore ce ne informerà.</w:t>
      </w:r>
    </w:p>
    <w:p w:rsidR="00276EFE" w:rsidRDefault="00276EFE" w:rsidP="003A26F6">
      <w:r>
        <w:t>A questo punto si può decidere di catturare l’eccezione o aggiungerla in una clausola throws.</w:t>
      </w:r>
    </w:p>
    <w:p w:rsidR="00276EFE" w:rsidRDefault="00276EFE" w:rsidP="00276EFE">
      <w:pPr>
        <w:pStyle w:val="Titolo3"/>
      </w:pPr>
      <w:bookmarkStart w:id="214" w:name="_Toc515811203"/>
      <w:r>
        <w:lastRenderedPageBreak/>
        <w:t>Errori</w:t>
      </w:r>
      <w:bookmarkEnd w:id="214"/>
    </w:p>
    <w:p w:rsidR="00276EFE" w:rsidRDefault="00A24DDE" w:rsidP="00276EFE">
      <w:r w:rsidRPr="00C84B12">
        <w:rPr>
          <w:b/>
        </w:rPr>
        <w:t xml:space="preserve">Un errore è un oggetto della classe </w:t>
      </w:r>
      <w:r w:rsidRPr="00C84B12">
        <w:rPr>
          <w:rFonts w:ascii="Courier New" w:hAnsi="Courier New" w:cs="Courier New"/>
          <w:b/>
        </w:rPr>
        <w:t>Error</w:t>
      </w:r>
      <w:r w:rsidRPr="00C84B12">
        <w:rPr>
          <w:b/>
        </w:rPr>
        <w:t xml:space="preserve">, derivata da </w:t>
      </w:r>
      <w:r w:rsidRPr="00C84B12">
        <w:rPr>
          <w:rFonts w:ascii="Courier New" w:hAnsi="Courier New" w:cs="Courier New"/>
          <w:b/>
        </w:rPr>
        <w:t>Throwable</w:t>
      </w:r>
      <w:r w:rsidR="009B41B9" w:rsidRPr="00C84B12">
        <w:rPr>
          <w:b/>
        </w:rPr>
        <w:t>. Da essa derivano le classi che non sono considerate classi di eccezioni</w:t>
      </w:r>
      <w:r w:rsidR="009B41B9">
        <w:t xml:space="preserve">. Sono comunque simili alle eccezioni, più nello specifico alle eccezioni non controllate perché non vi è necessità di </w:t>
      </w:r>
      <w:r w:rsidR="009B41B9" w:rsidRPr="009B41B9">
        <w:rPr>
          <w:rFonts w:ascii="Courier New" w:hAnsi="Courier New" w:cs="Courier New"/>
        </w:rPr>
        <w:t>catch</w:t>
      </w:r>
      <w:r w:rsidR="00951758" w:rsidRPr="00951758">
        <w:rPr>
          <w:rFonts w:ascii="Calibri" w:hAnsi="Calibri" w:cs="Courier New"/>
        </w:rPr>
        <w:t xml:space="preserve"> </w:t>
      </w:r>
      <w:r w:rsidR="009B41B9">
        <w:t xml:space="preserve">o </w:t>
      </w:r>
      <w:r w:rsidR="009B41B9" w:rsidRPr="009B41B9">
        <w:rPr>
          <w:rFonts w:ascii="Courier New" w:hAnsi="Courier New" w:cs="Courier New"/>
        </w:rPr>
        <w:t>throw</w:t>
      </w:r>
      <w:r w:rsidR="009B41B9">
        <w:t xml:space="preserve">. </w:t>
      </w:r>
    </w:p>
    <w:p w:rsidR="009B41B9" w:rsidRDefault="009B41B9" w:rsidP="00276EFE">
      <w:r w:rsidRPr="00C84B12">
        <w:rPr>
          <w:b/>
        </w:rPr>
        <w:t>Gli errori sono il più delle volte fuori dal controllo del programmatore</w:t>
      </w:r>
      <w:r>
        <w:t xml:space="preserve">, ad esempio un </w:t>
      </w:r>
      <w:r w:rsidRPr="009B41B9">
        <w:rPr>
          <w:rFonts w:ascii="Courier New" w:hAnsi="Courier New" w:cs="Courier New"/>
        </w:rPr>
        <w:t>OutOfMemoryError</w:t>
      </w:r>
      <w:r>
        <w:t xml:space="preserve"> quando il programma ha esaurito la memoria disponibile, in questo caso o si modifica il programma o si cambiano le impostazioni in modo che Java possa accedere a più memoria.</w:t>
      </w:r>
    </w:p>
    <w:p w:rsidR="009B41B9" w:rsidRPr="00C84B12" w:rsidRDefault="007D2660" w:rsidP="00276EFE">
      <w:pPr>
        <w:rPr>
          <w:b/>
        </w:rPr>
      </w:pPr>
      <w:r w:rsidRPr="00C84B12">
        <w:rPr>
          <w:b/>
        </w:rPr>
        <w:t xml:space="preserve">Ad esempio il messaggio di errore derivante dall’utilizzo di un </w:t>
      </w:r>
      <w:r w:rsidRPr="00C84B12">
        <w:rPr>
          <w:rFonts w:ascii="Courier New" w:hAnsi="Courier New" w:cs="Courier New"/>
          <w:b/>
        </w:rPr>
        <w:t>assert</w:t>
      </w:r>
      <w:r w:rsidR="00951758" w:rsidRPr="00951758">
        <w:rPr>
          <w:rFonts w:ascii="Calibri" w:hAnsi="Calibri" w:cs="Courier New"/>
          <w:b/>
        </w:rPr>
        <w:t xml:space="preserve"> </w:t>
      </w:r>
      <w:r w:rsidRPr="00C84B12">
        <w:rPr>
          <w:b/>
        </w:rPr>
        <w:t xml:space="preserve">è in realtà un </w:t>
      </w:r>
      <w:r w:rsidRPr="00C84B12">
        <w:rPr>
          <w:rFonts w:ascii="Courier New" w:hAnsi="Courier New" w:cs="Courier New"/>
          <w:b/>
        </w:rPr>
        <w:t>AssertionError</w:t>
      </w:r>
      <w:r w:rsidRPr="00C84B12">
        <w:rPr>
          <w:b/>
        </w:rPr>
        <w:t>.</w:t>
      </w:r>
    </w:p>
    <w:p w:rsidR="007D2660" w:rsidRPr="00276EFE" w:rsidRDefault="007D2660" w:rsidP="007D2660">
      <w:pPr>
        <w:pStyle w:val="Titolo3"/>
      </w:pPr>
      <w:bookmarkStart w:id="215" w:name="_Toc515811204"/>
      <w:r w:rsidRPr="007D2660">
        <w:rPr>
          <w:rFonts w:ascii="Courier New" w:hAnsi="Courier New" w:cs="Courier New"/>
        </w:rPr>
        <w:t>throw</w:t>
      </w:r>
      <w:r>
        <w:t xml:space="preserve"> e </w:t>
      </w:r>
      <w:r w:rsidRPr="007D2660">
        <w:rPr>
          <w:rFonts w:ascii="Courier New" w:hAnsi="Courier New" w:cs="Courier New"/>
        </w:rPr>
        <w:t>catch</w:t>
      </w:r>
      <w:r>
        <w:t xml:space="preserve"> multipli</w:t>
      </w:r>
      <w:bookmarkEnd w:id="215"/>
    </w:p>
    <w:p w:rsidR="000E28D8" w:rsidRDefault="00ED009C">
      <w:r w:rsidRPr="00C84B12">
        <w:rPr>
          <w:b/>
          <w:noProof/>
        </w:rPr>
        <w:drawing>
          <wp:anchor distT="0" distB="0" distL="114300" distR="114300" simplePos="0" relativeHeight="251779072" behindDoc="0" locked="0" layoutInCell="1" allowOverlap="1">
            <wp:simplePos x="0" y="0"/>
            <wp:positionH relativeFrom="margin">
              <wp:align>left</wp:align>
            </wp:positionH>
            <wp:positionV relativeFrom="paragraph">
              <wp:posOffset>7620</wp:posOffset>
            </wp:positionV>
            <wp:extent cx="3619500" cy="4163060"/>
            <wp:effectExtent l="0" t="0" r="0" b="8890"/>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19500" cy="416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B12" w:rsidRPr="00C84B12">
        <w:rPr>
          <w:b/>
        </w:rPr>
        <w:t>U</w:t>
      </w:r>
      <w:r w:rsidR="000E28D8" w:rsidRPr="00C84B12">
        <w:rPr>
          <w:b/>
        </w:rPr>
        <w:t xml:space="preserve">n blocco </w:t>
      </w:r>
      <w:r w:rsidR="000E28D8" w:rsidRPr="00C84B12">
        <w:rPr>
          <w:rFonts w:ascii="Courier New" w:hAnsi="Courier New" w:cs="Courier New"/>
          <w:b/>
        </w:rPr>
        <w:t>try</w:t>
      </w:r>
      <w:r w:rsidR="00951758" w:rsidRPr="00951758">
        <w:rPr>
          <w:rFonts w:ascii="Calibri" w:hAnsi="Calibri" w:cs="Courier New"/>
          <w:b/>
        </w:rPr>
        <w:t xml:space="preserve"> </w:t>
      </w:r>
      <w:r w:rsidR="000E28D8" w:rsidRPr="00C84B12">
        <w:rPr>
          <w:b/>
        </w:rPr>
        <w:t>può potenzialmente lanciare un numero qualsiasi di eccezioni, che possono essere di differenti tipi</w:t>
      </w:r>
      <w:r w:rsidR="000E28D8">
        <w:t xml:space="preserve">. Ogni blocco catch può catturare eccezioni di un solo tipo ma è possibile catturarne più tipi inserendo più blocchi </w:t>
      </w:r>
      <w:r w:rsidR="000E28D8" w:rsidRPr="000E28D8">
        <w:rPr>
          <w:rFonts w:ascii="Courier New" w:hAnsi="Courier New" w:cs="Courier New"/>
        </w:rPr>
        <w:t>catch</w:t>
      </w:r>
      <w:r w:rsidR="00951758" w:rsidRPr="00951758">
        <w:rPr>
          <w:rFonts w:ascii="Calibri" w:hAnsi="Calibri" w:cs="Courier New"/>
        </w:rPr>
        <w:t xml:space="preserve"> </w:t>
      </w:r>
      <w:r w:rsidR="000E28D8">
        <w:t xml:space="preserve">dopo un blocco </w:t>
      </w:r>
      <w:r w:rsidR="000E28D8" w:rsidRPr="000E28D8">
        <w:rPr>
          <w:rFonts w:ascii="Courier New" w:hAnsi="Courier New" w:cs="Courier New"/>
        </w:rPr>
        <w:t>try</w:t>
      </w:r>
      <w:r w:rsidR="000E28D8">
        <w:t>.</w:t>
      </w:r>
    </w:p>
    <w:p w:rsidR="00FE5386" w:rsidRPr="00C84B12" w:rsidRDefault="00FE5386">
      <w:pPr>
        <w:rPr>
          <w:b/>
        </w:rPr>
      </w:pPr>
      <w:r w:rsidRPr="00C84B12">
        <w:rPr>
          <w:b/>
        </w:rPr>
        <w:t>È buona norma catturare prima l’eccezione più specifica.</w:t>
      </w:r>
    </w:p>
    <w:p w:rsidR="00FE5386" w:rsidRDefault="00FE5386">
      <w:r>
        <w:t xml:space="preserve">È possibile annidiare blocchi </w:t>
      </w:r>
      <w:r w:rsidRPr="00FE5386">
        <w:rPr>
          <w:rFonts w:ascii="Courier New" w:hAnsi="Courier New" w:cs="Courier New"/>
        </w:rPr>
        <w:t>try</w:t>
      </w:r>
      <w:r w:rsidR="00951758" w:rsidRPr="00951758">
        <w:rPr>
          <w:rFonts w:ascii="Calibri" w:hAnsi="Calibri" w:cs="Courier New"/>
        </w:rPr>
        <w:t xml:space="preserve"> </w:t>
      </w:r>
      <w:r>
        <w:t xml:space="preserve">all’interno di blocchi </w:t>
      </w:r>
      <w:r w:rsidRPr="00FE5386">
        <w:rPr>
          <w:rFonts w:ascii="Courier New" w:hAnsi="Courier New" w:cs="Courier New"/>
        </w:rPr>
        <w:t>catch</w:t>
      </w:r>
      <w:r w:rsidR="00951758" w:rsidRPr="00951758">
        <w:rPr>
          <w:rFonts w:ascii="Calibri" w:hAnsi="Calibri" w:cs="Courier New"/>
        </w:rPr>
        <w:t xml:space="preserve"> </w:t>
      </w:r>
      <w:r>
        <w:t>ma questa pratica è raramente utile.</w:t>
      </w:r>
    </w:p>
    <w:p w:rsidR="00FE5386" w:rsidRDefault="00FE5386" w:rsidP="00FE5386">
      <w:pPr>
        <w:pStyle w:val="Titolo3"/>
      </w:pPr>
      <w:bookmarkStart w:id="216" w:name="_Toc515811205"/>
      <w:r>
        <w:t xml:space="preserve">Blocco </w:t>
      </w:r>
      <w:r w:rsidRPr="00FE5386">
        <w:rPr>
          <w:rFonts w:ascii="Courier New" w:eastAsiaTheme="minorEastAsia" w:hAnsi="Courier New" w:cs="Courier New"/>
          <w:b w:val="0"/>
          <w:bCs w:val="0"/>
          <w:i w:val="0"/>
          <w:color w:val="auto"/>
        </w:rPr>
        <w:t>finally</w:t>
      </w:r>
      <w:bookmarkEnd w:id="216"/>
    </w:p>
    <w:p w:rsidR="00FE5386" w:rsidRDefault="00FE5386" w:rsidP="00FE5386">
      <w:r w:rsidRPr="00C84B12">
        <w:rPr>
          <w:b/>
        </w:rPr>
        <w:t xml:space="preserve">È possibile inserire un blocco </w:t>
      </w:r>
      <w:r w:rsidRPr="00C84B12">
        <w:rPr>
          <w:rFonts w:ascii="Courier New" w:hAnsi="Courier New" w:cs="Courier New"/>
          <w:b/>
        </w:rPr>
        <w:t>finally</w:t>
      </w:r>
      <w:r w:rsidR="00951758" w:rsidRPr="00951758">
        <w:rPr>
          <w:rFonts w:ascii="Calibri" w:hAnsi="Calibri" w:cs="Courier New"/>
          <w:b/>
        </w:rPr>
        <w:t xml:space="preserve"> </w:t>
      </w:r>
      <w:r w:rsidRPr="00C84B12">
        <w:rPr>
          <w:b/>
        </w:rPr>
        <w:t xml:space="preserve">dopo una sequenza di blocchi </w:t>
      </w:r>
      <w:r w:rsidRPr="00C84B12">
        <w:rPr>
          <w:rFonts w:ascii="Courier New" w:hAnsi="Courier New" w:cs="Courier New"/>
          <w:b/>
        </w:rPr>
        <w:t>catch</w:t>
      </w:r>
      <w:r w:rsidRPr="00C84B12">
        <w:rPr>
          <w:b/>
        </w:rPr>
        <w:t xml:space="preserve">. Il codice nel blocco </w:t>
      </w:r>
      <w:r w:rsidRPr="00C84B12">
        <w:rPr>
          <w:rFonts w:ascii="Courier New" w:hAnsi="Courier New" w:cs="Courier New"/>
          <w:b/>
        </w:rPr>
        <w:t>finally</w:t>
      </w:r>
      <w:r w:rsidR="00951758" w:rsidRPr="00951758">
        <w:rPr>
          <w:rFonts w:ascii="Calibri" w:hAnsi="Calibri" w:cs="Courier New"/>
          <w:b/>
        </w:rPr>
        <w:t xml:space="preserve"> </w:t>
      </w:r>
      <w:r w:rsidRPr="00C84B12">
        <w:rPr>
          <w:b/>
        </w:rPr>
        <w:t>viene eseguito comunque, indipendentemente dal fatto che l’eccezione venga lanciata.</w:t>
      </w:r>
      <w:r>
        <w:t xml:space="preserve"> Questo blocco offre la possibilità di risolvere problemi di coerenza che potrebbero crearsi in seguito a un’eccezione.</w:t>
      </w:r>
    </w:p>
    <w:p w:rsidR="00FE5386" w:rsidRDefault="00FE5386" w:rsidP="00FE5386">
      <w:r>
        <w:t xml:space="preserve">Quando viene eseguito il blocco </w:t>
      </w:r>
      <w:r w:rsidRPr="00FE5386">
        <w:rPr>
          <w:rFonts w:ascii="Courier New" w:hAnsi="Courier New" w:cs="Courier New"/>
        </w:rPr>
        <w:t>try-catch-finally</w:t>
      </w:r>
      <w:r w:rsidR="00951758" w:rsidRPr="00951758">
        <w:rPr>
          <w:rFonts w:ascii="Calibri" w:hAnsi="Calibri" w:cs="Courier New"/>
        </w:rPr>
        <w:t xml:space="preserve"> </w:t>
      </w:r>
      <w:r>
        <w:t>ci si può trovare in tre situazioni:</w:t>
      </w:r>
    </w:p>
    <w:p w:rsidR="00FE5386" w:rsidRDefault="00FE5386" w:rsidP="00A076E7">
      <w:pPr>
        <w:pStyle w:val="Paragrafoelenco"/>
        <w:numPr>
          <w:ilvl w:val="0"/>
          <w:numId w:val="61"/>
        </w:numPr>
      </w:pPr>
      <w:r>
        <w:t xml:space="preserve">Il blocco </w:t>
      </w:r>
      <w:r w:rsidRPr="00FE5386">
        <w:rPr>
          <w:rFonts w:ascii="Courier New" w:hAnsi="Courier New" w:cs="Courier New"/>
        </w:rPr>
        <w:t>try</w:t>
      </w:r>
      <w:r w:rsidR="00951758" w:rsidRPr="00951758">
        <w:rPr>
          <w:rFonts w:ascii="Calibri" w:hAnsi="Calibri" w:cs="Courier New"/>
        </w:rPr>
        <w:t xml:space="preserve"> </w:t>
      </w:r>
      <w:r>
        <w:t xml:space="preserve">non genera eccezioni, in questo caso il blocco </w:t>
      </w:r>
      <w:r w:rsidRPr="00FE5386">
        <w:rPr>
          <w:rFonts w:ascii="Courier New" w:hAnsi="Courier New" w:cs="Courier New"/>
        </w:rPr>
        <w:t>finally</w:t>
      </w:r>
      <w:r w:rsidR="00951758" w:rsidRPr="00951758">
        <w:rPr>
          <w:rFonts w:ascii="Calibri" w:hAnsi="Calibri" w:cs="Courier New"/>
        </w:rPr>
        <w:t xml:space="preserve"> </w:t>
      </w:r>
      <w:r>
        <w:t xml:space="preserve">viene eseguito alla fine del blocco </w:t>
      </w:r>
      <w:r w:rsidRPr="00FE5386">
        <w:rPr>
          <w:rFonts w:ascii="Courier New" w:hAnsi="Courier New" w:cs="Courier New"/>
        </w:rPr>
        <w:t>try</w:t>
      </w:r>
    </w:p>
    <w:p w:rsidR="00FE5386" w:rsidRDefault="00FE5386" w:rsidP="00A076E7">
      <w:pPr>
        <w:pStyle w:val="Paragrafoelenco"/>
        <w:numPr>
          <w:ilvl w:val="0"/>
          <w:numId w:val="61"/>
        </w:numPr>
      </w:pPr>
      <w:r>
        <w:t xml:space="preserve">Viene lanciata un’eccezione all’interno del blocco </w:t>
      </w:r>
      <w:r w:rsidRPr="00FE5386">
        <w:rPr>
          <w:rFonts w:ascii="Courier New" w:hAnsi="Courier New" w:cs="Courier New"/>
        </w:rPr>
        <w:t>try</w:t>
      </w:r>
      <w:r>
        <w:t xml:space="preserve">, viene catturata da uno dei blocchi </w:t>
      </w:r>
      <w:r w:rsidRPr="00FE5386">
        <w:rPr>
          <w:rFonts w:ascii="Courier New" w:hAnsi="Courier New" w:cs="Courier New"/>
        </w:rPr>
        <w:t>catch</w:t>
      </w:r>
      <w:r w:rsidR="00951758" w:rsidRPr="00951758">
        <w:rPr>
          <w:rFonts w:ascii="Calibri" w:hAnsi="Calibri" w:cs="Courier New"/>
        </w:rPr>
        <w:t xml:space="preserve"> </w:t>
      </w:r>
      <w:r>
        <w:t xml:space="preserve">e successivamente viene eseguito il blocco </w:t>
      </w:r>
      <w:r w:rsidRPr="00FE5386">
        <w:rPr>
          <w:rFonts w:ascii="Courier New" w:hAnsi="Courier New" w:cs="Courier New"/>
        </w:rPr>
        <w:t>finally</w:t>
      </w:r>
    </w:p>
    <w:p w:rsidR="00FE5386" w:rsidRDefault="00FE5386" w:rsidP="00A076E7">
      <w:pPr>
        <w:pStyle w:val="Paragrafoelenco"/>
        <w:numPr>
          <w:ilvl w:val="0"/>
          <w:numId w:val="61"/>
        </w:numPr>
      </w:pPr>
      <w:r>
        <w:t xml:space="preserve">Viene lanciata un’eccezione all’interno del blocco </w:t>
      </w:r>
      <w:r w:rsidRPr="00FE5386">
        <w:rPr>
          <w:rFonts w:ascii="Courier New" w:hAnsi="Courier New" w:cs="Courier New"/>
        </w:rPr>
        <w:t>try</w:t>
      </w:r>
      <w:r w:rsidR="00951758" w:rsidRPr="00951758">
        <w:rPr>
          <w:rFonts w:ascii="Calibri" w:hAnsi="Calibri" w:cs="Courier New"/>
        </w:rPr>
        <w:t xml:space="preserve"> </w:t>
      </w:r>
      <w:r>
        <w:t xml:space="preserve">ma non c’è un </w:t>
      </w:r>
      <w:r w:rsidRPr="00FE5386">
        <w:rPr>
          <w:rFonts w:ascii="Courier New" w:hAnsi="Courier New" w:cs="Courier New"/>
        </w:rPr>
        <w:t>catch</w:t>
      </w:r>
      <w:r w:rsidR="00951758" w:rsidRPr="00951758">
        <w:rPr>
          <w:rFonts w:ascii="Calibri" w:hAnsi="Calibri" w:cs="Courier New"/>
        </w:rPr>
        <w:t xml:space="preserve"> </w:t>
      </w:r>
      <w:r>
        <w:t xml:space="preserve">appropriato, in questo caso viene eseguito il blocco </w:t>
      </w:r>
      <w:r w:rsidRPr="00FE5386">
        <w:rPr>
          <w:rFonts w:ascii="Courier New" w:hAnsi="Courier New" w:cs="Courier New"/>
        </w:rPr>
        <w:t>finally</w:t>
      </w:r>
      <w:r w:rsidR="00951758" w:rsidRPr="00951758">
        <w:rPr>
          <w:rFonts w:ascii="Calibri" w:hAnsi="Calibri" w:cs="Courier New"/>
        </w:rPr>
        <w:t xml:space="preserve"> </w:t>
      </w:r>
      <w:r>
        <w:t>e l’eccezione viene mandata al metodo chiamante (se ce n’è uno)</w:t>
      </w:r>
    </w:p>
    <w:p w:rsidR="00FE5386" w:rsidRDefault="00FE5386" w:rsidP="00FE5386">
      <w:pPr>
        <w:pStyle w:val="Titolo3"/>
      </w:pPr>
      <w:bookmarkStart w:id="217" w:name="_Toc515811206"/>
      <w:r>
        <w:lastRenderedPageBreak/>
        <w:t>Rilanciare un’eccezione</w:t>
      </w:r>
      <w:bookmarkEnd w:id="217"/>
    </w:p>
    <w:p w:rsidR="00FE5386" w:rsidRDefault="00ED009C" w:rsidP="00FE5386">
      <w:r w:rsidRPr="00C84B12">
        <w:rPr>
          <w:b/>
        </w:rPr>
        <w:t>È lecito lanciare un’eccezione all’interno di un blocco catch</w:t>
      </w:r>
      <w:r>
        <w:t>. In alcuni rari casi può presentarsi la necessità di catturare un’eccezione e di dover decidere, in base alla stringa restituita, se rilanciare la stessa eccezione o una differente, in modo che venga gestita da altri blocchi catch più esterni.</w:t>
      </w:r>
    </w:p>
    <w:p w:rsidR="00FD7E8B" w:rsidRDefault="00FD7E8B" w:rsidP="00FE5386">
      <w:r>
        <w:t>La documentazione dovrebbe descrivere le possibili eccezioni.</w:t>
      </w:r>
    </w:p>
    <w:p w:rsidR="00FD7E8B" w:rsidRDefault="00FD7E8B">
      <w:r>
        <w:br w:type="page"/>
      </w:r>
    </w:p>
    <w:p w:rsidR="00716E3E" w:rsidRDefault="00FD7E8B" w:rsidP="0042191F">
      <w:pPr>
        <w:pStyle w:val="Titolo1"/>
      </w:pPr>
      <w:bookmarkStart w:id="218" w:name="_Toc515811207"/>
      <w:r>
        <w:lastRenderedPageBreak/>
        <w:t>Stream e I/O da file</w:t>
      </w:r>
      <w:bookmarkEnd w:id="218"/>
    </w:p>
    <w:p w:rsidR="0042191F" w:rsidRDefault="0042191F" w:rsidP="0042191F">
      <w:pPr>
        <w:pStyle w:val="Titolo2"/>
      </w:pPr>
      <w:bookmarkStart w:id="219" w:name="_Toc515811208"/>
      <w:r>
        <w:t>Introduzione ai flussi di dati e all’I/O su file</w:t>
      </w:r>
      <w:bookmarkEnd w:id="219"/>
    </w:p>
    <w:p w:rsidR="0042191F" w:rsidRDefault="0042191F" w:rsidP="0042191F">
      <w:pPr>
        <w:pStyle w:val="Titolo3"/>
      </w:pPr>
      <w:bookmarkStart w:id="220" w:name="_Toc515811209"/>
      <w:r>
        <w:t>Il concetto di stream</w:t>
      </w:r>
      <w:bookmarkEnd w:id="220"/>
    </w:p>
    <w:p w:rsidR="0042191F" w:rsidRDefault="0042191F" w:rsidP="0042191F">
      <w:r w:rsidRPr="0042191F">
        <w:rPr>
          <w:noProof/>
        </w:rPr>
        <w:drawing>
          <wp:anchor distT="0" distB="0" distL="114300" distR="114300" simplePos="0" relativeHeight="251780096" behindDoc="0" locked="0" layoutInCell="1" allowOverlap="1">
            <wp:simplePos x="0" y="0"/>
            <wp:positionH relativeFrom="column">
              <wp:posOffset>-3810</wp:posOffset>
            </wp:positionH>
            <wp:positionV relativeFrom="paragraph">
              <wp:posOffset>485140</wp:posOffset>
            </wp:positionV>
            <wp:extent cx="3741420" cy="1263650"/>
            <wp:effectExtent l="0" t="0" r="0" b="0"/>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4142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t>In Java, l’I/O da e su file, è gestito in termini di flusso di dati. Un “flusso di dati” (stream) può essere costituito da caratteri, numeri o generici byte. Se i dati fluiscono nel programma, lo stream è detto stream di input, se fluiscono dal programma è detto stream di output.</w:t>
      </w:r>
      <w:r w:rsidRPr="0042191F">
        <w:t xml:space="preserve"> </w:t>
      </w:r>
    </w:p>
    <w:p w:rsidR="0042191F" w:rsidRPr="0042191F" w:rsidRDefault="0042191F" w:rsidP="0042191F">
      <w:r w:rsidRPr="0042191F">
        <w:t xml:space="preserve">In Java, gli stream sono </w:t>
      </w:r>
      <w:r>
        <w:t xml:space="preserve">realizzati come istanze di alcune classi speciali di tipo stream. Gli oggetti di tipo </w:t>
      </w:r>
      <w:r w:rsidRPr="0042191F">
        <w:rPr>
          <w:rFonts w:ascii="Courier New" w:hAnsi="Courier New" w:cs="Courier New"/>
        </w:rPr>
        <w:t>Scanner</w:t>
      </w:r>
      <w:r>
        <w:t xml:space="preserve"> sono di input, l’oggetto </w:t>
      </w:r>
      <w:r w:rsidRPr="0042191F">
        <w:rPr>
          <w:rFonts w:ascii="Courier New" w:hAnsi="Courier New" w:cs="Courier New"/>
        </w:rPr>
        <w:t>System.out</w:t>
      </w:r>
      <w:r>
        <w:t xml:space="preserve"> è un esempio di output.</w:t>
      </w:r>
    </w:p>
    <w:p w:rsidR="0042191F" w:rsidRDefault="0042191F" w:rsidP="0042191F">
      <w:pPr>
        <w:pStyle w:val="Titolo3"/>
      </w:pPr>
      <w:bookmarkStart w:id="221" w:name="_Toc515811210"/>
      <w:r>
        <w:t>Perché utilizzare l’I/O su file?</w:t>
      </w:r>
      <w:bookmarkEnd w:id="221"/>
    </w:p>
    <w:p w:rsidR="0042191F" w:rsidRDefault="008A30FE" w:rsidP="0042191F">
      <w:r>
        <w:t>Fino ad ora abbiamo sempre utilizzato dati temporanei. I file forniscono un mezzo per immagazzinarli in modo permanente.</w:t>
      </w:r>
    </w:p>
    <w:p w:rsidR="008A30FE" w:rsidRDefault="008A30FE" w:rsidP="008A30FE">
      <w:pPr>
        <w:pStyle w:val="Titolo3"/>
      </w:pPr>
      <w:bookmarkStart w:id="222" w:name="_Toc515811211"/>
      <w:r>
        <w:t>File di testo e file binari</w:t>
      </w:r>
      <w:bookmarkEnd w:id="222"/>
    </w:p>
    <w:p w:rsidR="008A30FE" w:rsidRPr="00DD22E7" w:rsidRDefault="008A30FE" w:rsidP="008A30FE">
      <w:pPr>
        <w:rPr>
          <w:b/>
        </w:rPr>
      </w:pPr>
      <w:r w:rsidRPr="00DD22E7">
        <w:rPr>
          <w:b/>
        </w:rPr>
        <w:t>In qualunque tipo di file i dati sono immagazzinati per mezzo di bit, tuttavia queste stringhe hanno un’interpretazione, in certi casi come caratteri di testo. Questi file vengono detti “file di testo”, gli altri sono “file binari”.</w:t>
      </w:r>
    </w:p>
    <w:p w:rsidR="008A30FE" w:rsidRDefault="008A30FE" w:rsidP="008A30FE">
      <w:r w:rsidRPr="00DD22E7">
        <w:rPr>
          <w:b/>
        </w:rPr>
        <w:t>I programmi Java sono salvati in file di testo mentre immagini e musica, ad esempio, sono immagazzinati in file binari.</w:t>
      </w:r>
      <w:r>
        <w:t xml:space="preserve"> I programmi java possono leggere e scrivere sia file di testo che binari, la differenza consiste in quali classi debbano essere utilizzate per l’input e l’output.</w:t>
      </w:r>
    </w:p>
    <w:tbl>
      <w:tblPr>
        <w:tblStyle w:val="Tabellagriglia2-colore1"/>
        <w:tblW w:w="0" w:type="auto"/>
        <w:tblLook w:val="04A0" w:firstRow="1" w:lastRow="0" w:firstColumn="1" w:lastColumn="0" w:noHBand="0" w:noVBand="1"/>
      </w:tblPr>
      <w:tblGrid>
        <w:gridCol w:w="4814"/>
        <w:gridCol w:w="4814"/>
      </w:tblGrid>
      <w:tr w:rsidR="008A30FE" w:rsidTr="008A3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8A30FE" w:rsidRDefault="008A30FE" w:rsidP="008A30FE">
            <w:pPr>
              <w:jc w:val="center"/>
            </w:pPr>
            <w:r>
              <w:t>File di testo</w:t>
            </w:r>
          </w:p>
        </w:tc>
        <w:tc>
          <w:tcPr>
            <w:tcW w:w="4814" w:type="dxa"/>
          </w:tcPr>
          <w:p w:rsidR="008A30FE" w:rsidRDefault="008A30FE" w:rsidP="008A30FE">
            <w:pPr>
              <w:jc w:val="center"/>
              <w:cnfStyle w:val="100000000000" w:firstRow="1" w:lastRow="0" w:firstColumn="0" w:lastColumn="0" w:oddVBand="0" w:evenVBand="0" w:oddHBand="0" w:evenHBand="0" w:firstRowFirstColumn="0" w:firstRowLastColumn="0" w:lastRowFirstColumn="0" w:lastRowLastColumn="0"/>
            </w:pPr>
            <w:r>
              <w:t>File binari</w:t>
            </w:r>
          </w:p>
        </w:tc>
      </w:tr>
      <w:tr w:rsidR="008A30FE" w:rsidRPr="008A30FE" w:rsidTr="008A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8A30FE" w:rsidRPr="008A30FE" w:rsidRDefault="008A30FE" w:rsidP="0042191F">
            <w:pPr>
              <w:rPr>
                <w:b w:val="0"/>
              </w:rPr>
            </w:pPr>
            <w:r w:rsidRPr="008A30FE">
              <w:rPr>
                <w:b w:val="0"/>
              </w:rPr>
              <w:t>Possono essere visualizzati su qualsiasi computer tramite un editor di testi.</w:t>
            </w:r>
          </w:p>
        </w:tc>
        <w:tc>
          <w:tcPr>
            <w:tcW w:w="4814" w:type="dxa"/>
          </w:tcPr>
          <w:p w:rsidR="008A30FE" w:rsidRPr="008A30FE" w:rsidRDefault="008A30FE" w:rsidP="0042191F">
            <w:pPr>
              <w:cnfStyle w:val="000000100000" w:firstRow="0" w:lastRow="0" w:firstColumn="0" w:lastColumn="0" w:oddVBand="0" w:evenVBand="0" w:oddHBand="1" w:evenHBand="0" w:firstRowFirstColumn="0" w:firstRowLastColumn="0" w:lastRowFirstColumn="0" w:lastRowLastColumn="0"/>
            </w:pPr>
            <w:r w:rsidRPr="008A30FE">
              <w:t>Solitamente le operazioni di scrittura e lettura sono legate ad un programma apposito, in certi casi addirittura ad un preciso SO o linguaggio di programmazione.</w:t>
            </w:r>
          </w:p>
        </w:tc>
      </w:tr>
      <w:tr w:rsidR="00AD2A21" w:rsidRPr="008A30FE" w:rsidTr="008A30FE">
        <w:tc>
          <w:tcPr>
            <w:cnfStyle w:val="001000000000" w:firstRow="0" w:lastRow="0" w:firstColumn="1" w:lastColumn="0" w:oddVBand="0" w:evenVBand="0" w:oddHBand="0" w:evenHBand="0" w:firstRowFirstColumn="0" w:firstRowLastColumn="0" w:lastRowFirstColumn="0" w:lastRowLastColumn="0"/>
            <w:tcW w:w="4814" w:type="dxa"/>
          </w:tcPr>
          <w:p w:rsidR="00AD2A21" w:rsidRPr="008A30FE" w:rsidRDefault="00AD2A21" w:rsidP="0042191F">
            <w:pPr>
              <w:rPr>
                <w:b w:val="0"/>
              </w:rPr>
            </w:pPr>
            <w:r>
              <w:rPr>
                <w:b w:val="0"/>
              </w:rPr>
              <w:t>Immagazzinano i valori come singoli caratteri.</w:t>
            </w:r>
          </w:p>
        </w:tc>
        <w:tc>
          <w:tcPr>
            <w:tcW w:w="4814" w:type="dxa"/>
          </w:tcPr>
          <w:p w:rsidR="00AD2A21" w:rsidRPr="008A30FE" w:rsidRDefault="00AD2A21" w:rsidP="0042191F">
            <w:pPr>
              <w:cnfStyle w:val="000000000000" w:firstRow="0" w:lastRow="0" w:firstColumn="0" w:lastColumn="0" w:oddVBand="0" w:evenVBand="0" w:oddHBand="0" w:evenHBand="0" w:firstRowFirstColumn="0" w:firstRowLastColumn="0" w:lastRowFirstColumn="0" w:lastRowLastColumn="0"/>
            </w:pPr>
            <w:r>
              <w:t>Immagazzinano tutti valori dello stesso tipo primitivo nello stesso formato.</w:t>
            </w:r>
          </w:p>
        </w:tc>
      </w:tr>
      <w:tr w:rsidR="00AD2A21" w:rsidRPr="008A30FE" w:rsidTr="008A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D2A21" w:rsidRDefault="00AD2A21" w:rsidP="00AD2A21">
            <w:pPr>
              <w:jc w:val="center"/>
              <w:rPr>
                <w:b w:val="0"/>
              </w:rPr>
            </w:pPr>
            <w:r w:rsidRPr="00AD2A21">
              <w:rPr>
                <w:noProof/>
              </w:rPr>
              <w:drawing>
                <wp:inline distT="0" distB="0" distL="0" distR="0">
                  <wp:extent cx="2621280" cy="393921"/>
                  <wp:effectExtent l="0" t="0" r="7620" b="635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20638" cy="408852"/>
                          </a:xfrm>
                          <a:prstGeom prst="rect">
                            <a:avLst/>
                          </a:prstGeom>
                          <a:noFill/>
                          <a:ln>
                            <a:noFill/>
                          </a:ln>
                        </pic:spPr>
                      </pic:pic>
                    </a:graphicData>
                  </a:graphic>
                </wp:inline>
              </w:drawing>
            </w:r>
          </w:p>
        </w:tc>
        <w:tc>
          <w:tcPr>
            <w:tcW w:w="4814" w:type="dxa"/>
          </w:tcPr>
          <w:p w:rsidR="00AD2A21" w:rsidRDefault="00AD2A21" w:rsidP="00AD2A21">
            <w:pPr>
              <w:jc w:val="center"/>
              <w:cnfStyle w:val="000000100000" w:firstRow="0" w:lastRow="0" w:firstColumn="0" w:lastColumn="0" w:oddVBand="0" w:evenVBand="0" w:oddHBand="1" w:evenHBand="0" w:firstRowFirstColumn="0" w:firstRowLastColumn="0" w:lastRowFirstColumn="0" w:lastRowLastColumn="0"/>
            </w:pPr>
            <w:r w:rsidRPr="00AD2A21">
              <w:rPr>
                <w:noProof/>
              </w:rPr>
              <w:drawing>
                <wp:inline distT="0" distB="0" distL="0" distR="0">
                  <wp:extent cx="1379220" cy="391630"/>
                  <wp:effectExtent l="0" t="0" r="0" b="889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4857" cy="404589"/>
                          </a:xfrm>
                          <a:prstGeom prst="rect">
                            <a:avLst/>
                          </a:prstGeom>
                          <a:noFill/>
                          <a:ln>
                            <a:noFill/>
                          </a:ln>
                        </pic:spPr>
                      </pic:pic>
                    </a:graphicData>
                  </a:graphic>
                </wp:inline>
              </w:drawing>
            </w:r>
          </w:p>
        </w:tc>
      </w:tr>
    </w:tbl>
    <w:p w:rsidR="0042191F" w:rsidRDefault="008A30FE" w:rsidP="0042191F">
      <w:r>
        <w:t>Riprendendo le nozioni viste all’inizio, la caratteristica dei file binari di Java è che sono scritti in bytecode, universale tra tutte le macchine e quindi potranno essere spostati tra vari dispositivi.</w:t>
      </w:r>
    </w:p>
    <w:p w:rsidR="00DA52E8" w:rsidRDefault="00AD2A21" w:rsidP="0042191F">
      <w:r>
        <w:t>Nei file di testo ogni carattere è rappresentato da uno (ASCII) o due (Unicode) byte.</w:t>
      </w:r>
    </w:p>
    <w:p w:rsidR="00DA52E8" w:rsidRDefault="00DA52E8">
      <w:r>
        <w:br w:type="page"/>
      </w:r>
    </w:p>
    <w:p w:rsidR="00DA52E8" w:rsidRDefault="00DA52E8" w:rsidP="00DA52E8">
      <w:pPr>
        <w:pStyle w:val="Titolo2"/>
      </w:pPr>
      <w:bookmarkStart w:id="223" w:name="_Toc515811212"/>
      <w:r>
        <w:lastRenderedPageBreak/>
        <w:t>I/O con file di testo</w:t>
      </w:r>
      <w:bookmarkEnd w:id="223"/>
    </w:p>
    <w:p w:rsidR="00DA52E8" w:rsidRDefault="00DA52E8" w:rsidP="00DA52E8">
      <w:pPr>
        <w:pStyle w:val="Titolo3"/>
      </w:pPr>
      <w:bookmarkStart w:id="224" w:name="_Toc515811213"/>
      <w:r>
        <w:t>Creare un file di testo</w:t>
      </w:r>
      <w:bookmarkEnd w:id="224"/>
    </w:p>
    <w:p w:rsidR="00DA52E8" w:rsidRDefault="00310C77" w:rsidP="00DA52E8">
      <w:r w:rsidRPr="00DD22E7">
        <w:rPr>
          <w:b/>
        </w:rPr>
        <w:t xml:space="preserve">La classe </w:t>
      </w:r>
      <w:r w:rsidRPr="00DD22E7">
        <w:rPr>
          <w:rFonts w:ascii="Courier New" w:hAnsi="Courier New" w:cs="Courier New"/>
          <w:b/>
        </w:rPr>
        <w:t>PrintWriter</w:t>
      </w:r>
      <w:r w:rsidRPr="00DD22E7">
        <w:rPr>
          <w:b/>
        </w:rPr>
        <w:t xml:space="preserve"> nella Java Class Library definisce i metodi per creare file di test</w:t>
      </w:r>
      <w:r w:rsidR="00854941" w:rsidRPr="00DD22E7">
        <w:rPr>
          <w:b/>
        </w:rPr>
        <w:t>o</w:t>
      </w:r>
      <w:r w:rsidRPr="00DD22E7">
        <w:rPr>
          <w:b/>
        </w:rPr>
        <w:t xml:space="preserve"> e scrivere in essi.</w:t>
      </w:r>
      <w:r w:rsidR="00854941" w:rsidRPr="00DD22E7">
        <w:rPr>
          <w:b/>
        </w:rPr>
        <w:t xml:space="preserve"> È la classe da utilizzare, preferibilmente, per l’output su file di testo. La classe fa parte del package </w:t>
      </w:r>
      <w:r w:rsidR="00854941" w:rsidRPr="00DD22E7">
        <w:rPr>
          <w:rFonts w:ascii="Courier New" w:hAnsi="Courier New" w:cs="Courier New"/>
          <w:b/>
        </w:rPr>
        <w:t>java.io</w:t>
      </w:r>
      <w:r w:rsidR="00854941" w:rsidRPr="00DD22E7">
        <w:rPr>
          <w:b/>
        </w:rPr>
        <w:t>, da importare esplicitamente</w:t>
      </w:r>
      <w:r w:rsidR="00854941">
        <w:t>.</w:t>
      </w:r>
    </w:p>
    <w:p w:rsidR="00854941" w:rsidRDefault="00854941" w:rsidP="00DA52E8">
      <w:r w:rsidRPr="00854941">
        <w:rPr>
          <w:noProof/>
        </w:rPr>
        <w:drawing>
          <wp:anchor distT="0" distB="0" distL="114300" distR="114300" simplePos="0" relativeHeight="251781120" behindDoc="0" locked="0" layoutInCell="1" allowOverlap="1">
            <wp:simplePos x="0" y="0"/>
            <wp:positionH relativeFrom="margin">
              <wp:align>left</wp:align>
            </wp:positionH>
            <wp:positionV relativeFrom="paragraph">
              <wp:posOffset>6985</wp:posOffset>
            </wp:positionV>
            <wp:extent cx="3855720" cy="1156970"/>
            <wp:effectExtent l="0" t="0" r="0" b="508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55720" cy="1156970"/>
                    </a:xfrm>
                    <a:prstGeom prst="rect">
                      <a:avLst/>
                    </a:prstGeom>
                    <a:noFill/>
                    <a:ln>
                      <a:noFill/>
                    </a:ln>
                  </pic:spPr>
                </pic:pic>
              </a:graphicData>
            </a:graphic>
          </wp:anchor>
        </w:drawing>
      </w:r>
      <w:r>
        <w:t xml:space="preserve">Prima di poter scrivere su di un file di testo, è necessario collegarlo a uno stream di output, cioè aprire il file. Per fare ciò bisogna usare il nome che può cercare il sistema operativo, ad esempio </w:t>
      </w:r>
      <w:r w:rsidRPr="004051D2">
        <w:rPr>
          <w:rFonts w:ascii="Courier New" w:hAnsi="Courier New" w:cs="Courier New"/>
        </w:rPr>
        <w:t>out.txt</w:t>
      </w:r>
      <w:r>
        <w:t xml:space="preserve">, ed è necessario dichiarare una variabile di stream da utilizzare come riferimento allo stream. </w:t>
      </w:r>
      <w:r w:rsidRPr="00DD22E7">
        <w:rPr>
          <w:b/>
        </w:rPr>
        <w:t xml:space="preserve">Il tipo di variabile è </w:t>
      </w:r>
      <w:r w:rsidRPr="00DD22E7">
        <w:rPr>
          <w:rFonts w:ascii="Courier New" w:hAnsi="Courier New" w:cs="Courier New"/>
          <w:b/>
        </w:rPr>
        <w:t>PrintWriter</w:t>
      </w:r>
      <w:r w:rsidRPr="00DD22E7">
        <w:rPr>
          <w:b/>
        </w:rPr>
        <w:t xml:space="preserve">. Per aprire un file per l’output si invoca il costruttore della classe </w:t>
      </w:r>
      <w:r w:rsidRPr="00DD22E7">
        <w:rPr>
          <w:rFonts w:ascii="Courier New" w:hAnsi="Courier New" w:cs="Courier New"/>
          <w:b/>
        </w:rPr>
        <w:t>PrintWriter</w:t>
      </w:r>
      <w:r>
        <w:t xml:space="preserve">. Poiché questa azione può generare eccezioni bisogna includerla il un blocco </w:t>
      </w:r>
      <w:r w:rsidRPr="004051D2">
        <w:rPr>
          <w:rFonts w:ascii="Courier New" w:hAnsi="Courier New" w:cs="Courier New"/>
        </w:rPr>
        <w:t>try</w:t>
      </w:r>
      <w:r>
        <w:t>.</w:t>
      </w:r>
      <w:r w:rsidRPr="00854941">
        <w:t xml:space="preserve"> </w:t>
      </w:r>
    </w:p>
    <w:p w:rsidR="00854941" w:rsidRDefault="00854941" w:rsidP="00DA52E8">
      <w:r w:rsidRPr="00DD22E7">
        <w:rPr>
          <w:b/>
        </w:rPr>
        <w:t xml:space="preserve">Anche la classe </w:t>
      </w:r>
      <w:r w:rsidRPr="00DD22E7">
        <w:rPr>
          <w:rFonts w:ascii="Courier New" w:hAnsi="Courier New" w:cs="Courier New"/>
          <w:b/>
        </w:rPr>
        <w:t>FileNotFoundException</w:t>
      </w:r>
      <w:r w:rsidRPr="00DD22E7">
        <w:rPr>
          <w:b/>
        </w:rPr>
        <w:t xml:space="preserve"> deve essere importata dal package </w:t>
      </w:r>
      <w:r w:rsidRPr="00DD22E7">
        <w:rPr>
          <w:rFonts w:ascii="Courier New" w:hAnsi="Courier New" w:cs="Courier New"/>
          <w:b/>
        </w:rPr>
        <w:t>java.io</w:t>
      </w:r>
      <w:r w:rsidRPr="00DD22E7">
        <w:rPr>
          <w:b/>
        </w:rPr>
        <w:t>.</w:t>
      </w:r>
      <w:r>
        <w:t xml:space="preserve"> Il nome del file deve essere importato come valore di tipo </w:t>
      </w:r>
      <w:r w:rsidRPr="004051D2">
        <w:rPr>
          <w:rFonts w:ascii="Courier New" w:hAnsi="Courier New" w:cs="Courier New"/>
        </w:rPr>
        <w:t>String</w:t>
      </w:r>
      <w:r>
        <w:t>.</w:t>
      </w:r>
      <w:r w:rsidR="004051D2">
        <w:t xml:space="preserve"> Quando si collega un file a uno stream di output in questo modo, il programma parte sempre da un file vuoto, tant’è che se il file esiste già verrà sovrascritto mentre se il file non esiste viene creato.</w:t>
      </w:r>
    </w:p>
    <w:p w:rsidR="004051D2" w:rsidRDefault="00FE79CB" w:rsidP="00DA52E8">
      <w:r>
        <w:t xml:space="preserve">Poiché, come detto, il file viene creato se non esistente e se esistente viene sovrascritto, l’eccezione che può essere generata e gestita dal blocco </w:t>
      </w:r>
      <w:r w:rsidRPr="00D6177F">
        <w:rPr>
          <w:rFonts w:ascii="Courier New" w:hAnsi="Courier New" w:cs="Courier New"/>
        </w:rPr>
        <w:t>catch</w:t>
      </w:r>
      <w:r w:rsidR="00951758" w:rsidRPr="00951758">
        <w:rPr>
          <w:rFonts w:ascii="Calibri" w:hAnsi="Calibri" w:cs="Courier New"/>
        </w:rPr>
        <w:t xml:space="preserve"> </w:t>
      </w:r>
      <w:r>
        <w:t xml:space="preserve">è quella </w:t>
      </w:r>
      <w:r w:rsidR="00D6177F">
        <w:t>dell’impossibilità di creare il file, ad esempio perché il nome specificato è già utilizzato come nome di una directory.</w:t>
      </w:r>
    </w:p>
    <w:p w:rsidR="00D6177F" w:rsidRPr="00DD22E7" w:rsidRDefault="00D6177F" w:rsidP="00DA52E8">
      <w:pPr>
        <w:rPr>
          <w:b/>
        </w:rPr>
      </w:pPr>
      <w:r w:rsidRPr="00DD22E7">
        <w:rPr>
          <w:b/>
        </w:rPr>
        <w:t xml:space="preserve">I metodi </w:t>
      </w:r>
      <w:r w:rsidRPr="00DD22E7">
        <w:rPr>
          <w:rFonts w:ascii="Courier New" w:hAnsi="Courier New" w:cs="Courier New"/>
          <w:b/>
        </w:rPr>
        <w:t>print</w:t>
      </w:r>
      <w:r w:rsidR="00951758" w:rsidRPr="00951758">
        <w:rPr>
          <w:rFonts w:ascii="Calibri" w:hAnsi="Calibri" w:cs="Courier New"/>
          <w:b/>
        </w:rPr>
        <w:t xml:space="preserve"> </w:t>
      </w:r>
      <w:r w:rsidRPr="00DD22E7">
        <w:rPr>
          <w:b/>
        </w:rPr>
        <w:t xml:space="preserve">e </w:t>
      </w:r>
      <w:r w:rsidRPr="00DD22E7">
        <w:rPr>
          <w:rFonts w:ascii="Courier New" w:hAnsi="Courier New" w:cs="Courier New"/>
          <w:b/>
        </w:rPr>
        <w:t>println</w:t>
      </w:r>
      <w:r w:rsidR="00951758" w:rsidRPr="00951758">
        <w:rPr>
          <w:rFonts w:ascii="Calibri" w:hAnsi="Calibri" w:cs="Courier New"/>
          <w:b/>
        </w:rPr>
        <w:t xml:space="preserve"> </w:t>
      </w:r>
      <w:r w:rsidRPr="00DD22E7">
        <w:rPr>
          <w:b/>
        </w:rPr>
        <w:t xml:space="preserve">della classe </w:t>
      </w:r>
      <w:r w:rsidRPr="00DD22E7">
        <w:rPr>
          <w:rFonts w:ascii="Courier New" w:hAnsi="Courier New" w:cs="Courier New"/>
          <w:b/>
        </w:rPr>
        <w:t>PrintWriter</w:t>
      </w:r>
      <w:r w:rsidR="00951758" w:rsidRPr="00951758">
        <w:rPr>
          <w:rFonts w:ascii="Calibri" w:hAnsi="Calibri" w:cs="Courier New"/>
          <w:b/>
        </w:rPr>
        <w:t xml:space="preserve"> </w:t>
      </w:r>
      <w:r w:rsidRPr="00DD22E7">
        <w:rPr>
          <w:b/>
        </w:rPr>
        <w:t xml:space="preserve">si comportano esattamente come quelli della classe </w:t>
      </w:r>
      <w:r w:rsidRPr="00DD22E7">
        <w:rPr>
          <w:rFonts w:ascii="Courier New" w:hAnsi="Courier New" w:cs="Courier New"/>
          <w:b/>
        </w:rPr>
        <w:t>out</w:t>
      </w:r>
      <w:r w:rsidRPr="00DD22E7">
        <w:rPr>
          <w:b/>
        </w:rPr>
        <w:t>, semplicemente l’output è contenuto nel file di testo.</w:t>
      </w:r>
    </w:p>
    <w:p w:rsidR="00D6177F" w:rsidRDefault="00D6177F" w:rsidP="00DA52E8">
      <w:r w:rsidRPr="00DD22E7">
        <w:rPr>
          <w:b/>
        </w:rPr>
        <w:t>Una volta aperto il file ci si riferisce ad esso con il nome della variabile associata allo stream</w:t>
      </w:r>
      <w:r>
        <w:t xml:space="preserve"> (cioè l’oggetto </w:t>
      </w:r>
      <w:r w:rsidRPr="00D6177F">
        <w:rPr>
          <w:rFonts w:ascii="Courier New" w:hAnsi="Courier New" w:cs="Courier New"/>
        </w:rPr>
        <w:t>PrintWriter</w:t>
      </w:r>
      <w:r>
        <w:t xml:space="preserve">, nell’esempio </w:t>
      </w:r>
      <w:r w:rsidRPr="00D6177F">
        <w:rPr>
          <w:rFonts w:ascii="Courier New" w:hAnsi="Courier New" w:cs="Courier New"/>
        </w:rPr>
        <w:t>outputStream</w:t>
      </w:r>
      <w:r>
        <w:t xml:space="preserve">) </w:t>
      </w:r>
      <w:r w:rsidRPr="00DD22E7">
        <w:rPr>
          <w:b/>
        </w:rPr>
        <w:t>e non con il nome del file</w:t>
      </w:r>
      <w:r>
        <w:t xml:space="preserve">. Attenzione, la variabile è dichiarata all’esterno del blocco </w:t>
      </w:r>
      <w:r w:rsidRPr="00D6177F">
        <w:rPr>
          <w:rFonts w:ascii="Courier New" w:hAnsi="Courier New" w:cs="Courier New"/>
        </w:rPr>
        <w:t>try</w:t>
      </w:r>
      <w:r>
        <w:t>, quindi è comunque disponibile.</w:t>
      </w:r>
    </w:p>
    <w:p w:rsidR="00D6177F" w:rsidRDefault="00D6177F" w:rsidP="00DA52E8">
      <w:r>
        <w:t>La classe PrintWriter non invia immediatamente l’output al file ma aspetta di aver accumulato una quantità abbastanza grande di dati. Questi, nel frattempo, vengono salvati nel buffer</w:t>
      </w:r>
      <w:r w:rsidR="00273CFF">
        <w:t>. Quando p pieno il suo contenuto viene scritto. Questa tecnica è detta buffering e consente un’elaborazione più veloce del file.</w:t>
      </w:r>
    </w:p>
    <w:p w:rsidR="00273CFF" w:rsidRDefault="00273CFF" w:rsidP="00DA52E8">
      <w:r w:rsidRPr="00DD22E7">
        <w:rPr>
          <w:b/>
        </w:rPr>
        <w:t>Una volta che l’interno file di test è stato scritto lo si disconnette dallo stream tramite l’istruzione “</w:t>
      </w:r>
      <w:r w:rsidRPr="00DD22E7">
        <w:rPr>
          <w:rFonts w:ascii="Courier New" w:hAnsi="Courier New" w:cs="Courier New"/>
          <w:b/>
          <w:i/>
        </w:rPr>
        <w:t>nome_file</w:t>
      </w:r>
      <w:r w:rsidRPr="00DD22E7">
        <w:rPr>
          <w:rFonts w:ascii="Courier New" w:hAnsi="Courier New" w:cs="Courier New"/>
          <w:b/>
        </w:rPr>
        <w:t>.close()</w:t>
      </w:r>
      <w:r w:rsidRPr="00DD22E7">
        <w:rPr>
          <w:b/>
        </w:rPr>
        <w:t>”</w:t>
      </w:r>
      <w:r>
        <w:t>. In questo modo il sistema libera qualunque risorsa utilizzata per connettere il file allo stream e svolge varie operazioni di pulizia.</w:t>
      </w:r>
      <w:r w:rsidR="001475BB">
        <w:t xml:space="preserve"> Se non viene chiuso esplicitamente, Java lo farà automaticamente alla fine del programma</w:t>
      </w:r>
      <w:r w:rsidR="00680295">
        <w:t>, tuttavia è meglio farlo manualmente poiché una chiusura inaspettata del file rischia di portare al non salvataggio del file nella maniera corretta.</w:t>
      </w:r>
    </w:p>
    <w:p w:rsidR="00680295" w:rsidRDefault="00680295" w:rsidP="00DA52E8">
      <w:r>
        <w:t>Nel caso si voglia scrivere e poi leggere un file, è obbligatorio prima chiuderlo.</w:t>
      </w:r>
    </w:p>
    <w:p w:rsidR="00680295" w:rsidRPr="00DD22E7" w:rsidRDefault="00680295" w:rsidP="00DA52E8">
      <w:pPr>
        <w:rPr>
          <w:b/>
        </w:rPr>
      </w:pPr>
      <w:r w:rsidRPr="00DD22E7">
        <w:rPr>
          <w:b/>
        </w:rPr>
        <w:t>È buona norma comunicare, dopo la chiusura, quando sono stati salvati i file, questo per evitare un “programma silenzioso” che non comunica all’utente se il file è stato salvato.</w:t>
      </w:r>
    </w:p>
    <w:p w:rsidR="00680295" w:rsidRDefault="00F25887" w:rsidP="00F25887">
      <w:pPr>
        <w:pStyle w:val="Titolo3"/>
      </w:pPr>
      <w:bookmarkStart w:id="225" w:name="_Toc515811214"/>
      <w:r>
        <w:lastRenderedPageBreak/>
        <w:t>Aggiungere dati a un file di testo</w:t>
      </w:r>
      <w:bookmarkEnd w:id="225"/>
    </w:p>
    <w:p w:rsidR="00F25887" w:rsidRDefault="00C12053" w:rsidP="00F25887">
      <w:r>
        <w:t xml:space="preserve">In certi casi si desidera aggiungere testo ad un file già esistente. Per poter aggiungere l’output ad un file di testo il cui nome è riportato nella variabile di tipo </w:t>
      </w:r>
      <w:r w:rsidRPr="00C12053">
        <w:rPr>
          <w:rFonts w:ascii="Courier New" w:hAnsi="Courier New" w:cs="Courier New"/>
        </w:rPr>
        <w:t>String</w:t>
      </w:r>
      <w:r w:rsidR="00951758" w:rsidRPr="00951758">
        <w:rPr>
          <w:rFonts w:ascii="Calibri" w:hAnsi="Calibri" w:cs="Courier New"/>
        </w:rPr>
        <w:t xml:space="preserve"> </w:t>
      </w:r>
      <w:r w:rsidRPr="00C12053">
        <w:rPr>
          <w:rFonts w:ascii="Courier New" w:hAnsi="Courier New" w:cs="Courier New"/>
        </w:rPr>
        <w:t>nomeFile</w:t>
      </w:r>
      <w:r>
        <w:t xml:space="preserve">, la connessione tra il file e lo stream </w:t>
      </w:r>
      <w:r w:rsidRPr="00C12053">
        <w:rPr>
          <w:rFonts w:ascii="Courier New" w:hAnsi="Courier New" w:cs="Courier New"/>
        </w:rPr>
        <w:t>outputStream</w:t>
      </w:r>
      <w:r>
        <w:t xml:space="preserve"> dovrà essere effettuata in questo modo:</w:t>
      </w:r>
    </w:p>
    <w:p w:rsidR="00C12053" w:rsidRPr="00DD22E7" w:rsidRDefault="00C12053" w:rsidP="00F25887">
      <w:pPr>
        <w:rPr>
          <w:rFonts w:ascii="Courier New" w:hAnsi="Courier New" w:cs="Courier New"/>
          <w:b/>
          <w:lang w:val="en-GB"/>
        </w:rPr>
      </w:pPr>
      <w:r w:rsidRPr="00DD22E7">
        <w:rPr>
          <w:rFonts w:ascii="Courier New" w:hAnsi="Courier New" w:cs="Courier New"/>
          <w:b/>
          <w:lang w:val="en-GB"/>
        </w:rPr>
        <w:t>outputStream</w:t>
      </w:r>
      <w:r w:rsidR="00951758" w:rsidRPr="00951758">
        <w:rPr>
          <w:rFonts w:ascii="Calibri" w:hAnsi="Calibri" w:cs="Courier New"/>
          <w:b/>
          <w:lang w:val="en-GB"/>
        </w:rPr>
        <w:t xml:space="preserve"> </w:t>
      </w:r>
      <w:r w:rsidRPr="00DD22E7">
        <w:rPr>
          <w:rFonts w:ascii="Courier New" w:hAnsi="Courier New" w:cs="Courier New"/>
          <w:b/>
          <w:lang w:val="en-GB"/>
        </w:rPr>
        <w:t>=</w:t>
      </w:r>
      <w:r w:rsidR="00951758" w:rsidRPr="00951758">
        <w:rPr>
          <w:rFonts w:ascii="Calibri" w:hAnsi="Calibri" w:cs="Courier New"/>
          <w:b/>
          <w:lang w:val="en-GB"/>
        </w:rPr>
        <w:t xml:space="preserve"> </w:t>
      </w:r>
      <w:r w:rsidRPr="00DD22E7">
        <w:rPr>
          <w:rFonts w:ascii="Courier New" w:hAnsi="Courier New" w:cs="Courier New"/>
          <w:b/>
          <w:lang w:val="en-GB"/>
        </w:rPr>
        <w:t>new</w:t>
      </w:r>
      <w:r w:rsidR="00951758" w:rsidRPr="00951758">
        <w:rPr>
          <w:rFonts w:ascii="Calibri" w:hAnsi="Calibri" w:cs="Courier New"/>
          <w:b/>
          <w:lang w:val="en-GB"/>
        </w:rPr>
        <w:t xml:space="preserve"> </w:t>
      </w:r>
      <w:r w:rsidRPr="00DD22E7">
        <w:rPr>
          <w:rFonts w:ascii="Courier New" w:hAnsi="Courier New" w:cs="Courier New"/>
          <w:b/>
          <w:lang w:val="en-GB"/>
        </w:rPr>
        <w:t>PrintWriter(new</w:t>
      </w:r>
      <w:r w:rsidR="00951758" w:rsidRPr="00951758">
        <w:rPr>
          <w:rFonts w:ascii="Calibri" w:hAnsi="Calibri" w:cs="Courier New"/>
          <w:b/>
          <w:lang w:val="en-GB"/>
        </w:rPr>
        <w:t xml:space="preserve"> </w:t>
      </w:r>
      <w:r w:rsidRPr="00DD22E7">
        <w:rPr>
          <w:rFonts w:ascii="Courier New" w:hAnsi="Courier New" w:cs="Courier New"/>
          <w:b/>
          <w:lang w:val="en-GB"/>
        </w:rPr>
        <w:t>FileOutputStream(nomeFile,</w:t>
      </w:r>
      <w:r w:rsidR="00951758" w:rsidRPr="00951758">
        <w:rPr>
          <w:rFonts w:ascii="Calibri" w:hAnsi="Calibri" w:cs="Courier New"/>
          <w:b/>
          <w:lang w:val="en-GB"/>
        </w:rPr>
        <w:t xml:space="preserve"> </w:t>
      </w:r>
      <w:r w:rsidRPr="00DD22E7">
        <w:rPr>
          <w:rFonts w:ascii="Courier New" w:hAnsi="Courier New" w:cs="Courier New"/>
          <w:b/>
          <w:lang w:val="en-GB"/>
        </w:rPr>
        <w:t>true);</w:t>
      </w:r>
    </w:p>
    <w:p w:rsidR="00C12053" w:rsidRDefault="00C12053" w:rsidP="00F25887">
      <w:r w:rsidRPr="00DD22E7">
        <w:t xml:space="preserve">poiché la classe </w:t>
      </w:r>
      <w:r w:rsidRPr="00DD22E7">
        <w:rPr>
          <w:rFonts w:ascii="Courier New" w:hAnsi="Courier New" w:cs="Courier New"/>
        </w:rPr>
        <w:t>PrintWriter</w:t>
      </w:r>
      <w:r w:rsidR="00951758" w:rsidRPr="00951758">
        <w:rPr>
          <w:rFonts w:ascii="Calibri" w:hAnsi="Calibri" w:cs="Courier New"/>
        </w:rPr>
        <w:t xml:space="preserve"> </w:t>
      </w:r>
      <w:r w:rsidRPr="00DD22E7">
        <w:t xml:space="preserve">non offre direttamente un costruttore che consenta l’operazione di aggiunta, si ricorre alla classe </w:t>
      </w:r>
      <w:r w:rsidRPr="00DD22E7">
        <w:rPr>
          <w:rFonts w:ascii="Courier New" w:hAnsi="Courier New" w:cs="Courier New"/>
        </w:rPr>
        <w:t>FileOutputStream</w:t>
      </w:r>
      <w:r w:rsidR="00951758" w:rsidRPr="00951758">
        <w:rPr>
          <w:rFonts w:ascii="Calibri" w:hAnsi="Calibri" w:cs="Courier New"/>
        </w:rPr>
        <w:t xml:space="preserve"> </w:t>
      </w:r>
      <w:r w:rsidRPr="00DD22E7">
        <w:t xml:space="preserve">(sempre contenuta nel package </w:t>
      </w:r>
      <w:r w:rsidRPr="00DD22E7">
        <w:rPr>
          <w:rFonts w:ascii="Courier New" w:hAnsi="Courier New" w:cs="Courier New"/>
        </w:rPr>
        <w:t>java.io</w:t>
      </w:r>
      <w:r w:rsidRPr="00DD22E7">
        <w:t>).</w:t>
      </w:r>
      <w:r w:rsidR="00DD22E7">
        <w:t xml:space="preserve"> I</w:t>
      </w:r>
      <w:r>
        <w:t>l secondo argomento (</w:t>
      </w:r>
      <w:r w:rsidRPr="00C12053">
        <w:rPr>
          <w:rFonts w:ascii="Courier New" w:hAnsi="Courier New" w:cs="Courier New"/>
        </w:rPr>
        <w:t>true</w:t>
      </w:r>
      <w:r>
        <w:t>) indica che si vogliono aggiungere dati al file se questo esiste già. Quindi se il file non esiste verrà creato, altrimenti l’output verrà aggiunto.</w:t>
      </w:r>
    </w:p>
    <w:p w:rsidR="00C12053" w:rsidRDefault="00C12053" w:rsidP="00F25887">
      <w:r>
        <w:t xml:space="preserve">Utilizzando questo costruttore si devono sempre usare i blocchi </w:t>
      </w:r>
      <w:r w:rsidRPr="002233DF">
        <w:rPr>
          <w:rFonts w:ascii="Courier New" w:hAnsi="Courier New" w:cs="Courier New"/>
        </w:rPr>
        <w:t>try</w:t>
      </w:r>
      <w:r w:rsidR="002233DF" w:rsidRPr="002233DF">
        <w:rPr>
          <w:rFonts w:ascii="Calibri" w:hAnsi="Calibri" w:cs="Courier New"/>
        </w:rPr>
        <w:t xml:space="preserve"> </w:t>
      </w:r>
      <w:r>
        <w:t xml:space="preserve">e </w:t>
      </w:r>
      <w:r w:rsidRPr="002233DF">
        <w:rPr>
          <w:rFonts w:ascii="Courier New" w:hAnsi="Courier New" w:cs="Courier New"/>
        </w:rPr>
        <w:t>catch</w:t>
      </w:r>
      <w:r w:rsidR="002233DF" w:rsidRPr="002233DF">
        <w:t xml:space="preserve"> </w:t>
      </w:r>
      <w:r>
        <w:t>come nell’esempio precedente.</w:t>
      </w:r>
    </w:p>
    <w:p w:rsidR="00C12053" w:rsidRDefault="00C12053" w:rsidP="00C12053">
      <w:pPr>
        <w:pStyle w:val="Titolo3"/>
      </w:pPr>
      <w:bookmarkStart w:id="226" w:name="_Toc515811215"/>
      <w:r>
        <w:t>Leggere da un file di testo</w:t>
      </w:r>
      <w:bookmarkEnd w:id="226"/>
    </w:p>
    <w:p w:rsidR="00C12053" w:rsidRDefault="002233DF" w:rsidP="00C12053">
      <w:r>
        <w:t xml:space="preserve">Le due classi di tipo stream più utilizzate per leggere file di testo sono </w:t>
      </w:r>
      <w:r w:rsidRPr="00DD22E7">
        <w:rPr>
          <w:rFonts w:ascii="Courier New" w:hAnsi="Courier New" w:cs="Courier New"/>
          <w:b/>
        </w:rPr>
        <w:t>Scanner</w:t>
      </w:r>
      <w:r w:rsidRPr="002233DF">
        <w:rPr>
          <w:rFonts w:ascii="Calibri" w:hAnsi="Calibri" w:cs="Courier New"/>
        </w:rPr>
        <w:t xml:space="preserve"> </w:t>
      </w:r>
      <w:r>
        <w:t xml:space="preserve">e </w:t>
      </w:r>
      <w:r w:rsidRPr="00DD22E7">
        <w:rPr>
          <w:rFonts w:ascii="Courier New" w:hAnsi="Courier New" w:cs="Courier New"/>
          <w:b/>
        </w:rPr>
        <w:t>BufferedReader</w:t>
      </w:r>
      <w:r>
        <w:t xml:space="preserve">. La classe </w:t>
      </w:r>
      <w:r w:rsidRPr="002233DF">
        <w:rPr>
          <w:rFonts w:ascii="Courier New" w:hAnsi="Courier New" w:cs="Courier New"/>
        </w:rPr>
        <w:t>Scanner</w:t>
      </w:r>
      <w:r w:rsidRPr="002233DF">
        <w:rPr>
          <w:rFonts w:ascii="Calibri" w:hAnsi="Calibri" w:cs="Courier New"/>
        </w:rPr>
        <w:t xml:space="preserve"> </w:t>
      </w:r>
      <w:r>
        <w:t>è più ricca ed è la soluzione preferibile.</w:t>
      </w:r>
    </w:p>
    <w:p w:rsidR="002233DF" w:rsidRDefault="002233DF" w:rsidP="002233DF">
      <w:pPr>
        <w:pStyle w:val="Titolo3"/>
      </w:pPr>
      <w:bookmarkStart w:id="227" w:name="_Toc515811216"/>
      <w:r>
        <w:t xml:space="preserve">Leggere un file di testo con la classe </w:t>
      </w:r>
      <w:r w:rsidRPr="002233DF">
        <w:rPr>
          <w:rFonts w:ascii="Courier New" w:hAnsi="Courier New" w:cs="Courier New"/>
        </w:rPr>
        <w:t>Scanner</w:t>
      </w:r>
      <w:bookmarkEnd w:id="227"/>
    </w:p>
    <w:p w:rsidR="002233DF" w:rsidRPr="002233DF" w:rsidRDefault="006F19E2" w:rsidP="002233DF">
      <w:r w:rsidRPr="006F19E2">
        <w:rPr>
          <w:noProof/>
        </w:rPr>
        <w:drawing>
          <wp:anchor distT="0" distB="0" distL="114300" distR="114300" simplePos="0" relativeHeight="251782144" behindDoc="0" locked="0" layoutInCell="1" allowOverlap="1">
            <wp:simplePos x="0" y="0"/>
            <wp:positionH relativeFrom="column">
              <wp:posOffset>-3810</wp:posOffset>
            </wp:positionH>
            <wp:positionV relativeFrom="paragraph">
              <wp:posOffset>-1270</wp:posOffset>
            </wp:positionV>
            <wp:extent cx="3736271" cy="2865120"/>
            <wp:effectExtent l="0" t="0" r="0"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36271" cy="2865120"/>
                    </a:xfrm>
                    <a:prstGeom prst="rect">
                      <a:avLst/>
                    </a:prstGeom>
                    <a:noFill/>
                    <a:ln>
                      <a:noFill/>
                    </a:ln>
                  </pic:spPr>
                </pic:pic>
              </a:graphicData>
            </a:graphic>
          </wp:anchor>
        </w:drawing>
      </w:r>
      <w:r>
        <w:t xml:space="preserve">Il listato qui accanto presenta un programma che legge dati da un file di testo utilizzando la classe </w:t>
      </w:r>
      <w:r w:rsidRPr="00DD22E7">
        <w:rPr>
          <w:rFonts w:ascii="Courier New" w:hAnsi="Courier New" w:cs="Courier New"/>
        </w:rPr>
        <w:t>Scanner</w:t>
      </w:r>
      <w:r>
        <w:t xml:space="preserve"> e li mostra sullo schermo. Il file out.txt è un file di testo che potrebbe essere stato creato da qualcuno usando un editor di testi o un programma Java utilizzando la classe </w:t>
      </w:r>
      <w:r w:rsidRPr="00DD22E7">
        <w:rPr>
          <w:rFonts w:ascii="Courier New" w:hAnsi="Courier New" w:cs="Courier New"/>
        </w:rPr>
        <w:t>PrintWriter</w:t>
      </w:r>
      <w:r>
        <w:t>.</w:t>
      </w:r>
    </w:p>
    <w:p w:rsidR="00C12053" w:rsidRDefault="006F19E2" w:rsidP="00F25887">
      <w:r>
        <w:t xml:space="preserve">Non si può passare direttamente il nome del file al costruttore di </w:t>
      </w:r>
      <w:r w:rsidRPr="00DD22E7">
        <w:rPr>
          <w:rFonts w:ascii="Courier New" w:hAnsi="Courier New" w:cs="Courier New"/>
        </w:rPr>
        <w:t>Scanner</w:t>
      </w:r>
      <w:r>
        <w:t xml:space="preserve">. </w:t>
      </w:r>
    </w:p>
    <w:p w:rsidR="006F19E2" w:rsidRDefault="00102022" w:rsidP="00F25887">
      <w:r>
        <w:t xml:space="preserve">La classe </w:t>
      </w:r>
      <w:r w:rsidRPr="00DD22E7">
        <w:rPr>
          <w:rFonts w:ascii="Courier New" w:hAnsi="Courier New" w:cs="Courier New"/>
        </w:rPr>
        <w:t>Scanner</w:t>
      </w:r>
      <w:r>
        <w:t xml:space="preserve"> ha un costruttore che accetta come argomento un’</w:t>
      </w:r>
      <w:r w:rsidR="00DD22E7">
        <w:t>istanza</w:t>
      </w:r>
      <w:r>
        <w:t xml:space="preserve"> della classe standard </w:t>
      </w:r>
      <w:r w:rsidRPr="00DD22E7">
        <w:rPr>
          <w:rFonts w:ascii="Courier New" w:hAnsi="Courier New" w:cs="Courier New"/>
        </w:rPr>
        <w:t>File</w:t>
      </w:r>
      <w:r>
        <w:t>, la quale ha un costruttore che accetta come argomento un nome di file.</w:t>
      </w:r>
    </w:p>
    <w:p w:rsidR="00102022" w:rsidRDefault="00102022" w:rsidP="00F25887">
      <w:r>
        <w:t>La seconda parte del codice legge il file e lo stampa a schermo fino a quando il file ha una riga successiva all’attuale.</w:t>
      </w:r>
    </w:p>
    <w:p w:rsidR="00102022" w:rsidRDefault="00AC0115" w:rsidP="00F25887">
      <w:r>
        <w:t xml:space="preserve">Ecco alcuni metodi aggiuntivi della classe </w:t>
      </w:r>
      <w:r w:rsidRPr="00DD22E7">
        <w:rPr>
          <w:rFonts w:ascii="Courier New" w:hAnsi="Courier New" w:cs="Courier New"/>
        </w:rPr>
        <w:t>Scanner</w:t>
      </w:r>
      <w:r>
        <w:t>, utili quando si lavora con un file.</w:t>
      </w:r>
    </w:p>
    <w:tbl>
      <w:tblPr>
        <w:tblStyle w:val="Tabellaelenco1chiara-colore1"/>
        <w:tblW w:w="9873" w:type="dxa"/>
        <w:tblLook w:val="04A0" w:firstRow="1" w:lastRow="0" w:firstColumn="1" w:lastColumn="0" w:noHBand="0" w:noVBand="1"/>
      </w:tblPr>
      <w:tblGrid>
        <w:gridCol w:w="5101"/>
        <w:gridCol w:w="4772"/>
      </w:tblGrid>
      <w:tr w:rsidR="00AC0115" w:rsidTr="00DD2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1" w:type="dxa"/>
          </w:tcPr>
          <w:p w:rsidR="00AC0115" w:rsidRPr="00AC0115" w:rsidRDefault="00AC0115" w:rsidP="00F25887">
            <w:pPr>
              <w:rPr>
                <w:rFonts w:ascii="Courier New" w:hAnsi="Courier New" w:cs="Courier New"/>
              </w:rPr>
            </w:pPr>
            <w:r w:rsidRPr="00AC0115">
              <w:rPr>
                <w:rFonts w:ascii="Courier New" w:hAnsi="Courier New" w:cs="Courier New"/>
              </w:rPr>
              <w:t>nome_oggetto_scanner.hasNext()</w:t>
            </w:r>
          </w:p>
        </w:tc>
        <w:tc>
          <w:tcPr>
            <w:tcW w:w="4772" w:type="dxa"/>
          </w:tcPr>
          <w:p w:rsidR="00AC0115" w:rsidRPr="00DD22E7" w:rsidRDefault="00AC0115" w:rsidP="00F25887">
            <w:pPr>
              <w:cnfStyle w:val="100000000000" w:firstRow="1" w:lastRow="0" w:firstColumn="0" w:lastColumn="0" w:oddVBand="0" w:evenVBand="0" w:oddHBand="0" w:evenHBand="0" w:firstRowFirstColumn="0" w:firstRowLastColumn="0" w:lastRowFirstColumn="0" w:lastRowLastColumn="0"/>
              <w:rPr>
                <w:b w:val="0"/>
              </w:rPr>
            </w:pPr>
            <w:r w:rsidRPr="00DD22E7">
              <w:rPr>
                <w:b w:val="0"/>
              </w:rPr>
              <w:t>Restituisce true se sono disponibili altri dati da leggere tramite il metodo next</w:t>
            </w:r>
          </w:p>
        </w:tc>
      </w:tr>
      <w:tr w:rsidR="00AC0115" w:rsidTr="00DD2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1" w:type="dxa"/>
          </w:tcPr>
          <w:p w:rsidR="00AC0115" w:rsidRPr="00AC0115" w:rsidRDefault="00AC0115" w:rsidP="00F25887">
            <w:pPr>
              <w:rPr>
                <w:rFonts w:ascii="Courier New" w:hAnsi="Courier New" w:cs="Courier New"/>
              </w:rPr>
            </w:pPr>
            <w:r w:rsidRPr="00AC0115">
              <w:rPr>
                <w:rFonts w:ascii="Courier New" w:hAnsi="Courier New" w:cs="Courier New"/>
              </w:rPr>
              <w:t>nome_oggetto_scanner.hasNextDouble()</w:t>
            </w:r>
          </w:p>
        </w:tc>
        <w:tc>
          <w:tcPr>
            <w:tcW w:w="4772" w:type="dxa"/>
          </w:tcPr>
          <w:p w:rsidR="00AC0115" w:rsidRPr="00DD22E7" w:rsidRDefault="00AC0115" w:rsidP="00F25887">
            <w:pPr>
              <w:cnfStyle w:val="000000100000" w:firstRow="0" w:lastRow="0" w:firstColumn="0" w:lastColumn="0" w:oddVBand="0" w:evenVBand="0" w:oddHBand="1" w:evenHBand="0" w:firstRowFirstColumn="0" w:firstRowLastColumn="0" w:lastRowFirstColumn="0" w:lastRowLastColumn="0"/>
            </w:pPr>
            <w:r w:rsidRPr="00DD22E7">
              <w:t>Restituisce true se sono disponibili altri dati da leggere tramite il metodo nextDouble</w:t>
            </w:r>
          </w:p>
        </w:tc>
      </w:tr>
      <w:tr w:rsidR="00AC0115" w:rsidTr="00DD22E7">
        <w:tc>
          <w:tcPr>
            <w:cnfStyle w:val="001000000000" w:firstRow="0" w:lastRow="0" w:firstColumn="1" w:lastColumn="0" w:oddVBand="0" w:evenVBand="0" w:oddHBand="0" w:evenHBand="0" w:firstRowFirstColumn="0" w:firstRowLastColumn="0" w:lastRowFirstColumn="0" w:lastRowLastColumn="0"/>
            <w:tcW w:w="5101" w:type="dxa"/>
          </w:tcPr>
          <w:p w:rsidR="00AC0115" w:rsidRPr="00AC0115" w:rsidRDefault="00AC0115" w:rsidP="00F25887">
            <w:pPr>
              <w:rPr>
                <w:rFonts w:ascii="Courier New" w:hAnsi="Courier New" w:cs="Courier New"/>
              </w:rPr>
            </w:pPr>
            <w:r w:rsidRPr="00AC0115">
              <w:rPr>
                <w:rFonts w:ascii="Courier New" w:hAnsi="Courier New" w:cs="Courier New"/>
              </w:rPr>
              <w:t>nome_oggetto_scanner.hasNextInt()</w:t>
            </w:r>
          </w:p>
        </w:tc>
        <w:tc>
          <w:tcPr>
            <w:tcW w:w="4772" w:type="dxa"/>
          </w:tcPr>
          <w:p w:rsidR="00AC0115" w:rsidRPr="00DD22E7" w:rsidRDefault="00AC0115" w:rsidP="00F25887">
            <w:pPr>
              <w:cnfStyle w:val="000000000000" w:firstRow="0" w:lastRow="0" w:firstColumn="0" w:lastColumn="0" w:oddVBand="0" w:evenVBand="0" w:oddHBand="0" w:evenHBand="0" w:firstRowFirstColumn="0" w:firstRowLastColumn="0" w:lastRowFirstColumn="0" w:lastRowLastColumn="0"/>
            </w:pPr>
            <w:r w:rsidRPr="00DD22E7">
              <w:t>Restituisce true se sono disponibili altri dati da leggere tramite il metodo nextInt</w:t>
            </w:r>
          </w:p>
        </w:tc>
      </w:tr>
      <w:tr w:rsidR="00AC0115" w:rsidTr="00DD2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1" w:type="dxa"/>
          </w:tcPr>
          <w:p w:rsidR="00AC0115" w:rsidRPr="00AC0115" w:rsidRDefault="00AC0115" w:rsidP="00F25887">
            <w:pPr>
              <w:rPr>
                <w:rFonts w:ascii="Courier New" w:hAnsi="Courier New" w:cs="Courier New"/>
              </w:rPr>
            </w:pPr>
            <w:r w:rsidRPr="00AC0115">
              <w:rPr>
                <w:rFonts w:ascii="Courier New" w:hAnsi="Courier New" w:cs="Courier New"/>
              </w:rPr>
              <w:lastRenderedPageBreak/>
              <w:t>nome_oggetto_scanner.hasNextLine()</w:t>
            </w:r>
          </w:p>
        </w:tc>
        <w:tc>
          <w:tcPr>
            <w:tcW w:w="4772" w:type="dxa"/>
          </w:tcPr>
          <w:p w:rsidR="00AC0115" w:rsidRPr="00DD22E7" w:rsidRDefault="00AC0115" w:rsidP="00F25887">
            <w:pPr>
              <w:cnfStyle w:val="000000100000" w:firstRow="0" w:lastRow="0" w:firstColumn="0" w:lastColumn="0" w:oddVBand="0" w:evenVBand="0" w:oddHBand="1" w:evenHBand="0" w:firstRowFirstColumn="0" w:firstRowLastColumn="0" w:lastRowFirstColumn="0" w:lastRowLastColumn="0"/>
            </w:pPr>
            <w:r w:rsidRPr="00DD22E7">
              <w:t>Restituisce true se sono disponibili altri dati da leggere tramite il metodo nextLine</w:t>
            </w:r>
          </w:p>
        </w:tc>
      </w:tr>
    </w:tbl>
    <w:p w:rsidR="00AC0115" w:rsidRDefault="00AC0115" w:rsidP="00AC0115">
      <w:pPr>
        <w:pStyle w:val="Titolo3"/>
      </w:pPr>
      <w:bookmarkStart w:id="228" w:name="_Toc515811217"/>
      <w:r>
        <w:t xml:space="preserve">Leggere un file di testo con la classe </w:t>
      </w:r>
      <w:r w:rsidRPr="00663BC0">
        <w:rPr>
          <w:rFonts w:ascii="Courier New" w:hAnsi="Courier New" w:cs="Courier New"/>
        </w:rPr>
        <w:t>BufferedReader</w:t>
      </w:r>
      <w:bookmarkEnd w:id="228"/>
    </w:p>
    <w:p w:rsidR="00AC0115" w:rsidRPr="004D37B3" w:rsidRDefault="00BE5859" w:rsidP="00AC0115">
      <w:pPr>
        <w:rPr>
          <w:b/>
        </w:rPr>
      </w:pPr>
      <w:r w:rsidRPr="004D37B3">
        <w:rPr>
          <w:b/>
        </w:rPr>
        <w:t xml:space="preserve">La classe </w:t>
      </w:r>
      <w:r w:rsidRPr="004D37B3">
        <w:rPr>
          <w:rFonts w:ascii="Courier New" w:hAnsi="Courier New" w:cs="Courier New"/>
          <w:b/>
        </w:rPr>
        <w:t>BufferedReader</w:t>
      </w:r>
      <w:r w:rsidRPr="004D37B3">
        <w:rPr>
          <w:b/>
        </w:rPr>
        <w:t xml:space="preserve"> non ha un costruttore che accetti un nome di file come argomento, quindi è necessario utilizzare un’altra classe (in questo caso </w:t>
      </w:r>
      <w:r w:rsidRPr="004D37B3">
        <w:rPr>
          <w:rFonts w:ascii="Courier New" w:hAnsi="Courier New" w:cs="Courier New"/>
          <w:b/>
        </w:rPr>
        <w:t>FileReeader</w:t>
      </w:r>
      <w:r w:rsidRPr="004D37B3">
        <w:rPr>
          <w:b/>
        </w:rPr>
        <w:t>) per convertire il nome del file in un oggetto che possa essere passato.</w:t>
      </w:r>
    </w:p>
    <w:p w:rsidR="00BE5859" w:rsidRDefault="00BE5859" w:rsidP="00AC0115">
      <w:r w:rsidRPr="00BE5859">
        <w:rPr>
          <w:noProof/>
        </w:rPr>
        <w:drawing>
          <wp:anchor distT="0" distB="0" distL="114300" distR="114300" simplePos="0" relativeHeight="251783168" behindDoc="0" locked="0" layoutInCell="1" allowOverlap="1">
            <wp:simplePos x="0" y="0"/>
            <wp:positionH relativeFrom="column">
              <wp:posOffset>-3810</wp:posOffset>
            </wp:positionH>
            <wp:positionV relativeFrom="paragraph">
              <wp:posOffset>2540</wp:posOffset>
            </wp:positionV>
            <wp:extent cx="3870960" cy="3867785"/>
            <wp:effectExtent l="0" t="0" r="0" b="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870960" cy="386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BC0">
        <w:t xml:space="preserve">la classe </w:t>
      </w:r>
      <w:r w:rsidR="00663BC0" w:rsidRPr="00663BC0">
        <w:rPr>
          <w:rFonts w:ascii="Courier New" w:hAnsi="Courier New" w:cs="Courier New"/>
        </w:rPr>
        <w:t>BufferedReader</w:t>
      </w:r>
      <w:r w:rsidR="00663BC0">
        <w:t xml:space="preserve"> offre solo due metodi per la lettura di dati da un file di testo, </w:t>
      </w:r>
      <w:r w:rsidR="00663BC0" w:rsidRPr="00663BC0">
        <w:rPr>
          <w:rFonts w:ascii="Courier New" w:hAnsi="Courier New" w:cs="Courier New"/>
        </w:rPr>
        <w:t>readLine</w:t>
      </w:r>
      <w:r w:rsidR="00663BC0">
        <w:t xml:space="preserve"> e </w:t>
      </w:r>
      <w:r w:rsidR="00663BC0" w:rsidRPr="00663BC0">
        <w:rPr>
          <w:rFonts w:ascii="Courier New" w:hAnsi="Courier New" w:cs="Courier New"/>
        </w:rPr>
        <w:t>read</w:t>
      </w:r>
      <w:r w:rsidR="00663BC0">
        <w:t xml:space="preserve">. Il metodo </w:t>
      </w:r>
      <w:r w:rsidR="00663BC0" w:rsidRPr="00663BC0">
        <w:rPr>
          <w:rFonts w:ascii="Courier New" w:hAnsi="Courier New" w:cs="Courier New"/>
        </w:rPr>
        <w:t>readLine</w:t>
      </w:r>
      <w:r w:rsidR="00663BC0">
        <w:t xml:space="preserve"> è uguale a quello della classe </w:t>
      </w:r>
      <w:r w:rsidR="00663BC0" w:rsidRPr="00663BC0">
        <w:rPr>
          <w:rFonts w:ascii="Courier New" w:hAnsi="Courier New" w:cs="Courier New"/>
        </w:rPr>
        <w:t>Scanner</w:t>
      </w:r>
      <w:r w:rsidR="00663BC0">
        <w:t xml:space="preserve">, </w:t>
      </w:r>
      <w:r w:rsidR="00663BC0" w:rsidRPr="004D37B3">
        <w:rPr>
          <w:b/>
        </w:rPr>
        <w:t xml:space="preserve">il metodo </w:t>
      </w:r>
      <w:r w:rsidR="00663BC0" w:rsidRPr="004D37B3">
        <w:rPr>
          <w:rFonts w:ascii="Courier New" w:hAnsi="Courier New" w:cs="Courier New"/>
          <w:b/>
        </w:rPr>
        <w:t>read</w:t>
      </w:r>
      <w:r w:rsidR="00663BC0" w:rsidRPr="004D37B3">
        <w:rPr>
          <w:b/>
        </w:rPr>
        <w:t xml:space="preserve"> legge un singolo carattere restituendo però un valore di tipo </w:t>
      </w:r>
      <w:r w:rsidR="00663BC0" w:rsidRPr="004D37B3">
        <w:rPr>
          <w:rFonts w:ascii="Courier New" w:hAnsi="Courier New" w:cs="Courier New"/>
          <w:b/>
        </w:rPr>
        <w:t>in</w:t>
      </w:r>
      <w:r w:rsidR="00663BC0" w:rsidRPr="004D37B3">
        <w:rPr>
          <w:b/>
        </w:rPr>
        <w:t>t che corrisponde al carattere letto e non il carattere stesso.</w:t>
      </w:r>
    </w:p>
    <w:p w:rsidR="00663BC0" w:rsidRDefault="00663BC0" w:rsidP="00AC0115">
      <w:r>
        <w:t xml:space="preserve">Così come </w:t>
      </w:r>
      <w:r w:rsidRPr="002F0FF2">
        <w:rPr>
          <w:rFonts w:ascii="Courier New" w:hAnsi="Courier New" w:cs="Courier New"/>
        </w:rPr>
        <w:t>readLine</w:t>
      </w:r>
      <w:r>
        <w:t xml:space="preserve">, anche </w:t>
      </w:r>
      <w:r w:rsidRPr="002F0FF2">
        <w:rPr>
          <w:rFonts w:ascii="Courier New" w:hAnsi="Courier New" w:cs="Courier New"/>
        </w:rPr>
        <w:t>read</w:t>
      </w:r>
      <w:r>
        <w:t xml:space="preserve"> restituisce un valore speciale nel caso si raggiunga la fine del file. Tale valore è -1.</w:t>
      </w:r>
    </w:p>
    <w:p w:rsidR="00663BC0" w:rsidRDefault="00663BC0" w:rsidP="00AC0115">
      <w:r>
        <w:t xml:space="preserve">Notare come l’apertura del file possa generare un </w:t>
      </w:r>
      <w:r w:rsidRPr="002F0FF2">
        <w:rPr>
          <w:rFonts w:ascii="Courier New" w:hAnsi="Courier New" w:cs="Courier New"/>
        </w:rPr>
        <w:t>FileNotFoundException</w:t>
      </w:r>
      <w:r>
        <w:t xml:space="preserve"> mentre il </w:t>
      </w:r>
      <w:r w:rsidRPr="002F0FF2">
        <w:rPr>
          <w:rFonts w:ascii="Courier New" w:hAnsi="Courier New" w:cs="Courier New"/>
        </w:rPr>
        <w:t>readLine</w:t>
      </w:r>
      <w:r>
        <w:t xml:space="preserve"> può generare un </w:t>
      </w:r>
      <w:r w:rsidRPr="002F0FF2">
        <w:rPr>
          <w:rFonts w:ascii="Courier New" w:hAnsi="Courier New" w:cs="Courier New"/>
        </w:rPr>
        <w:t>IOException</w:t>
      </w:r>
      <w:r>
        <w:t xml:space="preserve">. </w:t>
      </w:r>
      <w:r w:rsidRPr="002F0FF2">
        <w:rPr>
          <w:rFonts w:ascii="Courier New" w:hAnsi="Courier New" w:cs="Courier New"/>
        </w:rPr>
        <w:t>FileNotFoundException</w:t>
      </w:r>
      <w:r>
        <w:t xml:space="preserve"> è una specializzazione di </w:t>
      </w:r>
      <w:r w:rsidRPr="002F0FF2">
        <w:rPr>
          <w:rFonts w:ascii="Courier New" w:hAnsi="Courier New" w:cs="Courier New"/>
        </w:rPr>
        <w:t>IOException</w:t>
      </w:r>
      <w:r>
        <w:t>, quindi la prima potrebbe essere gestita anche con la seconda, tuttavia così si avrebbero meno informazioni.</w:t>
      </w:r>
    </w:p>
    <w:p w:rsidR="00663BC0" w:rsidRDefault="00663BC0" w:rsidP="00AC0115">
      <w:r>
        <w:t xml:space="preserve">La classe </w:t>
      </w:r>
      <w:r w:rsidRPr="002F0FF2">
        <w:rPr>
          <w:rFonts w:ascii="Courier New" w:hAnsi="Courier New" w:cs="Courier New"/>
        </w:rPr>
        <w:t>BufferedReader</w:t>
      </w:r>
      <w:r>
        <w:t xml:space="preserve"> non ha modi per leggere valori numerici. Per leggere un singolo valore numerico che occupa un’intera riga si utilizza </w:t>
      </w:r>
      <w:r w:rsidRPr="002F0FF2">
        <w:rPr>
          <w:rFonts w:ascii="Courier New" w:hAnsi="Courier New" w:cs="Courier New"/>
        </w:rPr>
        <w:t>readLine</w:t>
      </w:r>
      <w:r>
        <w:t xml:space="preserve"> e poi il metodo </w:t>
      </w:r>
      <w:r w:rsidR="002F0FF2">
        <w:rPr>
          <w:rFonts w:ascii="Courier New" w:hAnsi="Courier New" w:cs="Courier New"/>
        </w:rPr>
        <w:t>Integer.</w:t>
      </w:r>
      <w:r w:rsidRPr="002F0FF2">
        <w:rPr>
          <w:rFonts w:ascii="Courier New" w:hAnsi="Courier New" w:cs="Courier New"/>
        </w:rPr>
        <w:t>parseInt</w:t>
      </w:r>
      <w:r>
        <w:t xml:space="preserve"> o simili per convertire quella parte della stringa in un numero.</w:t>
      </w:r>
    </w:p>
    <w:p w:rsidR="00AD2D0E" w:rsidRDefault="00663BC0" w:rsidP="00AC0115">
      <w:r w:rsidRPr="004D37B3">
        <w:rPr>
          <w:b/>
          <w:noProof/>
        </w:rPr>
        <w:drawing>
          <wp:anchor distT="0" distB="0" distL="114300" distR="114300" simplePos="0" relativeHeight="251784192" behindDoc="0" locked="0" layoutInCell="1" allowOverlap="1">
            <wp:simplePos x="0" y="0"/>
            <wp:positionH relativeFrom="margin">
              <wp:align>left</wp:align>
            </wp:positionH>
            <wp:positionV relativeFrom="paragraph">
              <wp:posOffset>5080</wp:posOffset>
            </wp:positionV>
            <wp:extent cx="3558540" cy="701040"/>
            <wp:effectExtent l="0" t="0" r="3810" b="3810"/>
            <wp:wrapSquare wrapText="bothSides"/>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58540" cy="701040"/>
                    </a:xfrm>
                    <a:prstGeom prst="rect">
                      <a:avLst/>
                    </a:prstGeom>
                    <a:noFill/>
                    <a:ln>
                      <a:noFill/>
                    </a:ln>
                  </pic:spPr>
                </pic:pic>
              </a:graphicData>
            </a:graphic>
          </wp:anchor>
        </w:drawing>
      </w:r>
      <w:r w:rsidRPr="004D37B3">
        <w:rPr>
          <w:b/>
        </w:rPr>
        <w:t xml:space="preserve">La classe </w:t>
      </w:r>
      <w:r w:rsidRPr="004D37B3">
        <w:rPr>
          <w:rFonts w:ascii="Courier New" w:hAnsi="Courier New" w:cs="Courier New"/>
          <w:b/>
        </w:rPr>
        <w:t>StringTokenizer</w:t>
      </w:r>
      <w:r w:rsidRPr="004D37B3">
        <w:rPr>
          <w:b/>
        </w:rPr>
        <w:t xml:space="preserve"> è presente nel package </w:t>
      </w:r>
      <w:r w:rsidRPr="004D37B3">
        <w:rPr>
          <w:rFonts w:ascii="Courier New" w:hAnsi="Courier New" w:cs="Courier New"/>
          <w:b/>
        </w:rPr>
        <w:t>java.util</w:t>
      </w:r>
      <w:r w:rsidRPr="004D37B3">
        <w:rPr>
          <w:b/>
        </w:rPr>
        <w:t>. uno degli utilizzi più comuni consiste nel decomporre una riga di testo nelle sue parole</w:t>
      </w:r>
      <w:r>
        <w:t xml:space="preserve">, come nell’esempio qua accanto. Queste singole parole si chiamano token. Il metodo </w:t>
      </w:r>
      <w:r w:rsidRPr="002F0FF2">
        <w:rPr>
          <w:rFonts w:ascii="Courier New" w:hAnsi="Courier New" w:cs="Courier New"/>
        </w:rPr>
        <w:t>nextToken</w:t>
      </w:r>
      <w:r>
        <w:t xml:space="preserve"> res</w:t>
      </w:r>
      <w:r w:rsidR="002F0FF2">
        <w:t>tituisce il primo token quando è</w:t>
      </w:r>
      <w:r>
        <w:t xml:space="preserve"> invocato la prima volta, il secondo la seconda volta e così via.</w:t>
      </w:r>
      <w:r w:rsidR="002F0FF2">
        <w:t xml:space="preserve"> Il metodo </w:t>
      </w:r>
      <w:r w:rsidR="002F0FF2" w:rsidRPr="002F0FF2">
        <w:rPr>
          <w:rFonts w:ascii="Courier New" w:hAnsi="Courier New" w:cs="Courier New"/>
        </w:rPr>
        <w:t>hasMoreTokens</w:t>
      </w:r>
      <w:r w:rsidR="002F0FF2">
        <w:t xml:space="preserve"> restituisce un valore booleano.</w:t>
      </w:r>
    </w:p>
    <w:p w:rsidR="00AD2D0E" w:rsidRDefault="00AD2D0E">
      <w:r>
        <w:br w:type="page"/>
      </w:r>
    </w:p>
    <w:tbl>
      <w:tblPr>
        <w:tblStyle w:val="Tabellagriglia2-colore1"/>
        <w:tblW w:w="0" w:type="auto"/>
        <w:tblLook w:val="04A0" w:firstRow="1" w:lastRow="0" w:firstColumn="1" w:lastColumn="0" w:noHBand="0" w:noVBand="1"/>
      </w:tblPr>
      <w:tblGrid>
        <w:gridCol w:w="9628"/>
      </w:tblGrid>
      <w:tr w:rsidR="002F0FF2" w:rsidTr="002F0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Default="002F0FF2" w:rsidP="00AC0115">
            <w:r>
              <w:lastRenderedPageBreak/>
              <w:t xml:space="preserve">Le classi </w:t>
            </w:r>
            <w:r w:rsidRPr="002F0FF2">
              <w:rPr>
                <w:rFonts w:ascii="Courier New" w:hAnsi="Courier New" w:cs="Courier New"/>
              </w:rPr>
              <w:t>BufferedReader</w:t>
            </w:r>
            <w:r>
              <w:t xml:space="preserve"> e </w:t>
            </w:r>
            <w:r w:rsidRPr="002F0FF2">
              <w:rPr>
                <w:rFonts w:ascii="Courier New" w:hAnsi="Courier New" w:cs="Courier New"/>
              </w:rPr>
              <w:t>FileReader</w:t>
            </w:r>
            <w:r>
              <w:t xml:space="preserve"> appartengono al package </w:t>
            </w:r>
            <w:r w:rsidRPr="002F0FF2">
              <w:rPr>
                <w:rFonts w:ascii="Courier New" w:hAnsi="Courier New" w:cs="Courier New"/>
              </w:rPr>
              <w:t>java.io</w:t>
            </w:r>
          </w:p>
        </w:tc>
      </w:tr>
      <w:tr w:rsidR="002F0FF2" w:rsidRPr="002F0FF2"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rPr>
            </w:pPr>
            <w:r w:rsidRPr="002F0FF2">
              <w:rPr>
                <w:rFonts w:ascii="Courier New" w:hAnsi="Courier New" w:cs="Courier New"/>
              </w:rPr>
              <w:t>public</w:t>
            </w:r>
            <w:r w:rsidR="00951758" w:rsidRPr="00951758">
              <w:rPr>
                <w:rFonts w:ascii="Calibri" w:hAnsi="Calibri" w:cs="Courier New"/>
              </w:rPr>
              <w:t xml:space="preserve"> </w:t>
            </w:r>
            <w:r w:rsidRPr="002F0FF2">
              <w:rPr>
                <w:rFonts w:ascii="Courier New" w:hAnsi="Courier New" w:cs="Courier New"/>
              </w:rPr>
              <w:t>Bufferedreader(Reader</w:t>
            </w:r>
            <w:r w:rsidR="00951758" w:rsidRPr="00951758">
              <w:rPr>
                <w:rFonts w:ascii="Calibri" w:hAnsi="Calibri" w:cs="Courier New"/>
              </w:rPr>
              <w:t xml:space="preserve"> </w:t>
            </w:r>
            <w:r w:rsidRPr="002F0FF2">
              <w:rPr>
                <w:rFonts w:ascii="Courier New" w:hAnsi="Courier New" w:cs="Courier New"/>
              </w:rPr>
              <w:t>oggettoReader)</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rPr>
            </w:pPr>
            <w:r w:rsidRPr="002F0FF2">
              <w:rPr>
                <w:b w:val="0"/>
              </w:rPr>
              <w:t>Questo è l’unico costruttore che si utilizza comunemente</w:t>
            </w:r>
            <w:r>
              <w:rPr>
                <w:b w:val="0"/>
              </w:rPr>
              <w:t>. Poiché non esiste un costruttore che accetti come argomento il nome di un file, se si vuole specificare un file mediante il suo nome bisogna utilizzare…</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new</w:t>
            </w:r>
            <w:r w:rsidR="00951758" w:rsidRPr="00951758">
              <w:rPr>
                <w:rFonts w:ascii="Calibri" w:hAnsi="Calibri" w:cs="Courier New"/>
                <w:lang w:val="en-GB"/>
              </w:rPr>
              <w:t xml:space="preserve"> </w:t>
            </w:r>
            <w:r w:rsidRPr="002F0FF2">
              <w:rPr>
                <w:rFonts w:ascii="Courier New" w:hAnsi="Courier New" w:cs="Courier New"/>
                <w:lang w:val="en-GB"/>
              </w:rPr>
              <w:t>BufferedReader(new</w:t>
            </w:r>
            <w:r w:rsidR="00951758" w:rsidRPr="00951758">
              <w:rPr>
                <w:rFonts w:ascii="Calibri" w:hAnsi="Calibri" w:cs="Courier New"/>
                <w:lang w:val="en-GB"/>
              </w:rPr>
              <w:t xml:space="preserve"> </w:t>
            </w:r>
            <w:r w:rsidRPr="002F0FF2">
              <w:rPr>
                <w:rFonts w:ascii="Courier New" w:hAnsi="Courier New" w:cs="Courier New"/>
                <w:lang w:val="en-GB"/>
              </w:rPr>
              <w:t>FileReader(nome_file))</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Default="002F0FF2" w:rsidP="002F0FF2">
            <w:pPr>
              <w:rPr>
                <w:b w:val="0"/>
              </w:rPr>
            </w:pPr>
            <w:r w:rsidRPr="002F0FF2">
              <w:rPr>
                <w:b w:val="0"/>
              </w:rPr>
              <w:t xml:space="preserve">Il costruttore di </w:t>
            </w:r>
            <w:r w:rsidRPr="00AD2D0E">
              <w:rPr>
                <w:rFonts w:ascii="Courier New" w:hAnsi="Courier New" w:cs="Courier New"/>
                <w:b w:val="0"/>
              </w:rPr>
              <w:t>FileReader</w:t>
            </w:r>
            <w:r w:rsidR="00AD2D0E">
              <w:rPr>
                <w:b w:val="0"/>
              </w:rPr>
              <w:t xml:space="preserve"> può generare</w:t>
            </w:r>
            <w:r w:rsidRPr="002F0FF2">
              <w:rPr>
                <w:b w:val="0"/>
              </w:rPr>
              <w:t xml:space="preserve"> una </w:t>
            </w:r>
            <w:r w:rsidRPr="00AD2D0E">
              <w:rPr>
                <w:rFonts w:ascii="Courier New" w:hAnsi="Courier New" w:cs="Courier New"/>
                <w:b w:val="0"/>
              </w:rPr>
              <w:t>FileNotFoundException</w:t>
            </w:r>
            <w:r>
              <w:rPr>
                <w:b w:val="0"/>
              </w:rPr>
              <w:t>.</w:t>
            </w:r>
          </w:p>
          <w:p w:rsidR="002F0FF2" w:rsidRPr="002F0FF2" w:rsidRDefault="00AD2D0E" w:rsidP="002F0FF2">
            <w:pPr>
              <w:rPr>
                <w:b w:val="0"/>
              </w:rPr>
            </w:pPr>
            <w:r>
              <w:rPr>
                <w:b w:val="0"/>
              </w:rPr>
              <w:t>Se si vuole creare uno stre</w:t>
            </w:r>
            <w:r w:rsidR="002F0FF2">
              <w:rPr>
                <w:b w:val="0"/>
              </w:rPr>
              <w:t xml:space="preserve">am a partire da un oggetto della classe </w:t>
            </w:r>
            <w:r w:rsidR="002F0FF2" w:rsidRPr="00AD2D0E">
              <w:rPr>
                <w:rFonts w:ascii="Courier New" w:hAnsi="Courier New" w:cs="Courier New"/>
                <w:b w:val="0"/>
              </w:rPr>
              <w:t>File</w:t>
            </w:r>
            <w:r w:rsidR="002F0FF2">
              <w:rPr>
                <w:b w:val="0"/>
              </w:rPr>
              <w:t xml:space="preserve"> si usa l’istruzione…</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new</w:t>
            </w:r>
            <w:r w:rsidR="00951758" w:rsidRPr="00951758">
              <w:rPr>
                <w:rFonts w:ascii="Calibri" w:hAnsi="Calibri" w:cs="Courier New"/>
                <w:lang w:val="en-GB"/>
              </w:rPr>
              <w:t xml:space="preserve"> </w:t>
            </w:r>
            <w:r w:rsidRPr="002F0FF2">
              <w:rPr>
                <w:rFonts w:ascii="Courier New" w:hAnsi="Courier New" w:cs="Courier New"/>
                <w:lang w:val="en-GB"/>
              </w:rPr>
              <w:t>BufferedReader(new</w:t>
            </w:r>
            <w:r w:rsidR="00951758" w:rsidRPr="00951758">
              <w:rPr>
                <w:rFonts w:ascii="Calibri" w:hAnsi="Calibri" w:cs="Courier New"/>
                <w:lang w:val="en-GB"/>
              </w:rPr>
              <w:t xml:space="preserve"> </w:t>
            </w:r>
            <w:r w:rsidRPr="002F0FF2">
              <w:rPr>
                <w:rFonts w:ascii="Courier New" w:hAnsi="Courier New" w:cs="Courier New"/>
                <w:lang w:val="en-GB"/>
              </w:rPr>
              <w:t>FileReader(oggetto_file))</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rPr>
            </w:pPr>
            <w:r w:rsidRPr="002F0FF2">
              <w:rPr>
                <w:b w:val="0"/>
              </w:rPr>
              <w:t xml:space="preserve">Il costruttore di </w:t>
            </w:r>
            <w:r w:rsidRPr="00AD2D0E">
              <w:rPr>
                <w:rFonts w:ascii="Courier New" w:hAnsi="Courier New" w:cs="Courier New"/>
                <w:b w:val="0"/>
              </w:rPr>
              <w:t>FileReader</w:t>
            </w:r>
            <w:r w:rsidR="00951758" w:rsidRPr="00951758">
              <w:rPr>
                <w:rFonts w:ascii="Calibri" w:hAnsi="Calibri" w:cs="Courier New"/>
                <w:b w:val="0"/>
              </w:rPr>
              <w:t xml:space="preserve"> </w:t>
            </w:r>
            <w:r w:rsidR="00AD2D0E">
              <w:rPr>
                <w:b w:val="0"/>
              </w:rPr>
              <w:t>può generare</w:t>
            </w:r>
            <w:r w:rsidRPr="002F0FF2">
              <w:rPr>
                <w:b w:val="0"/>
              </w:rPr>
              <w:t xml:space="preserve"> una </w:t>
            </w:r>
            <w:r w:rsidRPr="00AD2D0E">
              <w:rPr>
                <w:rFonts w:ascii="Courier New" w:hAnsi="Courier New" w:cs="Courier New"/>
                <w:b w:val="0"/>
              </w:rPr>
              <w:t>FileNotFoundException</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public</w:t>
            </w:r>
            <w:r w:rsidR="00951758" w:rsidRPr="00951758">
              <w:rPr>
                <w:rFonts w:ascii="Calibri" w:hAnsi="Calibri" w:cs="Courier New"/>
                <w:lang w:val="en-GB"/>
              </w:rPr>
              <w:t xml:space="preserve"> </w:t>
            </w:r>
            <w:r w:rsidRPr="002F0FF2">
              <w:rPr>
                <w:rFonts w:ascii="Courier New" w:hAnsi="Courier New" w:cs="Courier New"/>
                <w:lang w:val="en-GB"/>
              </w:rPr>
              <w:t>String</w:t>
            </w:r>
            <w:r w:rsidR="00951758" w:rsidRPr="00951758">
              <w:rPr>
                <w:rFonts w:ascii="Calibri" w:hAnsi="Calibri" w:cs="Courier New"/>
                <w:lang w:val="en-GB"/>
              </w:rPr>
              <w:t xml:space="preserve"> </w:t>
            </w:r>
            <w:r w:rsidRPr="002F0FF2">
              <w:rPr>
                <w:rFonts w:ascii="Courier New" w:hAnsi="Courier New" w:cs="Courier New"/>
                <w:lang w:val="en-GB"/>
              </w:rPr>
              <w:t>readLine()</w:t>
            </w:r>
            <w:r w:rsidR="00951758" w:rsidRPr="00951758">
              <w:rPr>
                <w:rFonts w:ascii="Calibri" w:hAnsi="Calibri" w:cs="Courier New"/>
                <w:lang w:val="en-GB"/>
              </w:rPr>
              <w:t xml:space="preserve"> </w:t>
            </w:r>
            <w:r w:rsidRPr="002F0FF2">
              <w:rPr>
                <w:rFonts w:ascii="Courier New" w:hAnsi="Courier New" w:cs="Courier New"/>
                <w:lang w:val="en-GB"/>
              </w:rPr>
              <w:t>throws</w:t>
            </w:r>
            <w:r w:rsidR="00951758" w:rsidRPr="00951758">
              <w:rPr>
                <w:rFonts w:ascii="Calibri" w:hAnsi="Calibri" w:cs="Courier New"/>
                <w:lang w:val="en-GB"/>
              </w:rPr>
              <w:t xml:space="preserve"> </w:t>
            </w:r>
            <w:r w:rsidRPr="002F0FF2">
              <w:rPr>
                <w:rFonts w:ascii="Courier New" w:hAnsi="Courier New" w:cs="Courier New"/>
                <w:lang w:val="en-GB"/>
              </w:rPr>
              <w:t>IOException</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rPr>
            </w:pPr>
            <w:r w:rsidRPr="002F0FF2">
              <w:rPr>
                <w:b w:val="0"/>
              </w:rPr>
              <w:t>Legge una riga dallo s</w:t>
            </w:r>
            <w:r>
              <w:rPr>
                <w:b w:val="0"/>
              </w:rPr>
              <w:t xml:space="preserve">tream di input e la restituisce. Se la lettura supera la fine del file viene restituito </w:t>
            </w:r>
            <w:r w:rsidRPr="00AD2D0E">
              <w:rPr>
                <w:rFonts w:ascii="Courier New" w:hAnsi="Courier New" w:cs="Courier New"/>
                <w:b w:val="0"/>
              </w:rPr>
              <w:t>null</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public</w:t>
            </w:r>
            <w:r w:rsidR="00951758" w:rsidRPr="00951758">
              <w:rPr>
                <w:rFonts w:ascii="Calibri" w:hAnsi="Calibri" w:cs="Courier New"/>
                <w:lang w:val="en-GB"/>
              </w:rPr>
              <w:t xml:space="preserve"> </w:t>
            </w:r>
            <w:r w:rsidRPr="002F0FF2">
              <w:rPr>
                <w:rFonts w:ascii="Courier New" w:hAnsi="Courier New" w:cs="Courier New"/>
                <w:lang w:val="en-GB"/>
              </w:rPr>
              <w:t>int</w:t>
            </w:r>
            <w:r w:rsidR="00951758" w:rsidRPr="00951758">
              <w:rPr>
                <w:rFonts w:ascii="Calibri" w:hAnsi="Calibri" w:cs="Courier New"/>
                <w:lang w:val="en-GB"/>
              </w:rPr>
              <w:t xml:space="preserve"> </w:t>
            </w:r>
            <w:r w:rsidRPr="002F0FF2">
              <w:rPr>
                <w:rFonts w:ascii="Courier New" w:hAnsi="Courier New" w:cs="Courier New"/>
                <w:lang w:val="en-GB"/>
              </w:rPr>
              <w:t>read()</w:t>
            </w:r>
            <w:r w:rsidR="00951758" w:rsidRPr="00951758">
              <w:rPr>
                <w:rFonts w:ascii="Calibri" w:hAnsi="Calibri" w:cs="Courier New"/>
                <w:lang w:val="en-GB"/>
              </w:rPr>
              <w:t xml:space="preserve"> </w:t>
            </w:r>
            <w:r w:rsidRPr="002F0FF2">
              <w:rPr>
                <w:rFonts w:ascii="Courier New" w:hAnsi="Courier New" w:cs="Courier New"/>
                <w:lang w:val="en-GB"/>
              </w:rPr>
              <w:t>throws</w:t>
            </w:r>
            <w:r w:rsidR="00951758" w:rsidRPr="00951758">
              <w:rPr>
                <w:rFonts w:ascii="Calibri" w:hAnsi="Calibri" w:cs="Courier New"/>
                <w:lang w:val="en-GB"/>
              </w:rPr>
              <w:t xml:space="preserve"> </w:t>
            </w:r>
            <w:r w:rsidRPr="002F0FF2">
              <w:rPr>
                <w:rFonts w:ascii="Courier New" w:hAnsi="Courier New" w:cs="Courier New"/>
                <w:lang w:val="en-GB"/>
              </w:rPr>
              <w:t>IOException</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rPr>
            </w:pPr>
            <w:r w:rsidRPr="002F0FF2">
              <w:rPr>
                <w:b w:val="0"/>
              </w:rPr>
              <w:t>Legge un singolo carattere da</w:t>
            </w:r>
            <w:r>
              <w:rPr>
                <w:b w:val="0"/>
              </w:rPr>
              <w:t xml:space="preserve">llo stream di input e lo restituisce sotto forma di valore di tipo </w:t>
            </w:r>
            <w:r w:rsidRPr="00AD2D0E">
              <w:rPr>
                <w:rFonts w:ascii="Courier New" w:hAnsi="Courier New" w:cs="Courier New"/>
                <w:b w:val="0"/>
              </w:rPr>
              <w:t>int</w:t>
            </w:r>
            <w:r>
              <w:rPr>
                <w:b w:val="0"/>
              </w:rPr>
              <w:t>. Se la lettura oltrepassa la fine del file, viene restituito -1.</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public</w:t>
            </w:r>
            <w:r w:rsidR="00951758" w:rsidRPr="00951758">
              <w:rPr>
                <w:rFonts w:ascii="Calibri" w:hAnsi="Calibri" w:cs="Courier New"/>
                <w:lang w:val="en-GB"/>
              </w:rPr>
              <w:t xml:space="preserve"> </w:t>
            </w:r>
            <w:r w:rsidRPr="002F0FF2">
              <w:rPr>
                <w:rFonts w:ascii="Courier New" w:hAnsi="Courier New" w:cs="Courier New"/>
                <w:lang w:val="en-GB"/>
              </w:rPr>
              <w:t>long</w:t>
            </w:r>
            <w:r w:rsidR="00951758" w:rsidRPr="00951758">
              <w:rPr>
                <w:rFonts w:ascii="Calibri" w:hAnsi="Calibri" w:cs="Courier New"/>
                <w:lang w:val="en-GB"/>
              </w:rPr>
              <w:t xml:space="preserve"> </w:t>
            </w:r>
            <w:r w:rsidRPr="002F0FF2">
              <w:rPr>
                <w:rFonts w:ascii="Courier New" w:hAnsi="Courier New" w:cs="Courier New"/>
                <w:lang w:val="en-GB"/>
              </w:rPr>
              <w:t>skip(long</w:t>
            </w:r>
            <w:r w:rsidR="00951758" w:rsidRPr="00951758">
              <w:rPr>
                <w:rFonts w:ascii="Calibri" w:hAnsi="Calibri" w:cs="Courier New"/>
                <w:lang w:val="en-GB"/>
              </w:rPr>
              <w:t xml:space="preserve"> </w:t>
            </w:r>
            <w:r w:rsidRPr="002F0FF2">
              <w:rPr>
                <w:rFonts w:ascii="Courier New" w:hAnsi="Courier New" w:cs="Courier New"/>
                <w:lang w:val="en-GB"/>
              </w:rPr>
              <w:t>n)</w:t>
            </w:r>
            <w:r w:rsidR="00951758" w:rsidRPr="00951758">
              <w:rPr>
                <w:rFonts w:ascii="Calibri" w:hAnsi="Calibri" w:cs="Courier New"/>
                <w:lang w:val="en-GB"/>
              </w:rPr>
              <w:t xml:space="preserve"> </w:t>
            </w:r>
            <w:r w:rsidRPr="002F0FF2">
              <w:rPr>
                <w:rFonts w:ascii="Courier New" w:hAnsi="Courier New" w:cs="Courier New"/>
                <w:lang w:val="en-GB"/>
              </w:rPr>
              <w:t>throws</w:t>
            </w:r>
            <w:r w:rsidR="00951758" w:rsidRPr="00951758">
              <w:rPr>
                <w:rFonts w:ascii="Calibri" w:hAnsi="Calibri" w:cs="Courier New"/>
                <w:lang w:val="en-GB"/>
              </w:rPr>
              <w:t xml:space="preserve"> </w:t>
            </w:r>
            <w:r w:rsidRPr="002F0FF2">
              <w:rPr>
                <w:rFonts w:ascii="Courier New" w:hAnsi="Courier New" w:cs="Courier New"/>
                <w:lang w:val="en-GB"/>
              </w:rPr>
              <w:t>IOException</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lang w:val="en-GB"/>
              </w:rPr>
            </w:pPr>
            <w:r>
              <w:rPr>
                <w:b w:val="0"/>
                <w:lang w:val="en-GB"/>
              </w:rPr>
              <w:t>Salta n caratteri</w:t>
            </w:r>
          </w:p>
        </w:tc>
      </w:tr>
      <w:tr w:rsidR="002F0FF2" w:rsidRPr="0036732F" w:rsidTr="002F0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jc w:val="center"/>
              <w:rPr>
                <w:rFonts w:ascii="Courier New" w:hAnsi="Courier New" w:cs="Courier New"/>
                <w:lang w:val="en-GB"/>
              </w:rPr>
            </w:pPr>
            <w:r w:rsidRPr="002F0FF2">
              <w:rPr>
                <w:rFonts w:ascii="Courier New" w:hAnsi="Courier New" w:cs="Courier New"/>
                <w:lang w:val="en-GB"/>
              </w:rPr>
              <w:t>public</w:t>
            </w:r>
            <w:r w:rsidR="00951758" w:rsidRPr="00951758">
              <w:rPr>
                <w:rFonts w:ascii="Calibri" w:hAnsi="Calibri" w:cs="Courier New"/>
                <w:lang w:val="en-GB"/>
              </w:rPr>
              <w:t xml:space="preserve"> </w:t>
            </w:r>
            <w:r w:rsidRPr="002F0FF2">
              <w:rPr>
                <w:rFonts w:ascii="Courier New" w:hAnsi="Courier New" w:cs="Courier New"/>
                <w:lang w:val="en-GB"/>
              </w:rPr>
              <w:t>void</w:t>
            </w:r>
            <w:r w:rsidR="00951758" w:rsidRPr="00951758">
              <w:rPr>
                <w:rFonts w:ascii="Calibri" w:hAnsi="Calibri" w:cs="Courier New"/>
                <w:lang w:val="en-GB"/>
              </w:rPr>
              <w:t xml:space="preserve"> </w:t>
            </w:r>
            <w:r w:rsidRPr="002F0FF2">
              <w:rPr>
                <w:rFonts w:ascii="Courier New" w:hAnsi="Courier New" w:cs="Courier New"/>
                <w:lang w:val="en-GB"/>
              </w:rPr>
              <w:t>close()</w:t>
            </w:r>
            <w:r w:rsidR="00951758" w:rsidRPr="00951758">
              <w:rPr>
                <w:rFonts w:ascii="Calibri" w:hAnsi="Calibri" w:cs="Courier New"/>
                <w:lang w:val="en-GB"/>
              </w:rPr>
              <w:t xml:space="preserve"> </w:t>
            </w:r>
            <w:r w:rsidRPr="002F0FF2">
              <w:rPr>
                <w:rFonts w:ascii="Courier New" w:hAnsi="Courier New" w:cs="Courier New"/>
                <w:lang w:val="en-GB"/>
              </w:rPr>
              <w:t>throws</w:t>
            </w:r>
            <w:r w:rsidR="00951758" w:rsidRPr="00951758">
              <w:rPr>
                <w:rFonts w:ascii="Calibri" w:hAnsi="Calibri" w:cs="Courier New"/>
                <w:lang w:val="en-GB"/>
              </w:rPr>
              <w:t xml:space="preserve"> </w:t>
            </w:r>
            <w:r w:rsidRPr="002F0FF2">
              <w:rPr>
                <w:rFonts w:ascii="Courier New" w:hAnsi="Courier New" w:cs="Courier New"/>
                <w:lang w:val="en-GB"/>
              </w:rPr>
              <w:t>IOException</w:t>
            </w:r>
          </w:p>
        </w:tc>
      </w:tr>
      <w:tr w:rsidR="002F0FF2" w:rsidRPr="002F0FF2" w:rsidTr="002F0FF2">
        <w:tc>
          <w:tcPr>
            <w:cnfStyle w:val="001000000000" w:firstRow="0" w:lastRow="0" w:firstColumn="1" w:lastColumn="0" w:oddVBand="0" w:evenVBand="0" w:oddHBand="0" w:evenHBand="0" w:firstRowFirstColumn="0" w:firstRowLastColumn="0" w:lastRowFirstColumn="0" w:lastRowLastColumn="0"/>
            <w:tcW w:w="9628" w:type="dxa"/>
          </w:tcPr>
          <w:p w:rsidR="002F0FF2" w:rsidRPr="002F0FF2" w:rsidRDefault="002F0FF2" w:rsidP="002F0FF2">
            <w:pPr>
              <w:rPr>
                <w:b w:val="0"/>
                <w:lang w:val="en-GB"/>
              </w:rPr>
            </w:pPr>
            <w:r>
              <w:rPr>
                <w:b w:val="0"/>
                <w:lang w:val="en-GB"/>
              </w:rPr>
              <w:t>Chiude lo stream</w:t>
            </w:r>
          </w:p>
        </w:tc>
      </w:tr>
    </w:tbl>
    <w:p w:rsidR="00663BC0" w:rsidRDefault="00AD2D0E" w:rsidP="00AC0115">
      <w:pPr>
        <w:pStyle w:val="Titolo2"/>
      </w:pPr>
      <w:bookmarkStart w:id="229" w:name="_Toc515811218"/>
      <w:r>
        <w:t>T</w:t>
      </w:r>
      <w:r w:rsidRPr="00AD2D0E">
        <w:t>ecniche per la gestione d</w:t>
      </w:r>
      <w:r>
        <w:t>ei file</w:t>
      </w:r>
      <w:bookmarkEnd w:id="229"/>
    </w:p>
    <w:p w:rsidR="00AD2D0E" w:rsidRDefault="00AD2D0E" w:rsidP="00AD2D0E">
      <w:r>
        <w:t>Le tecniche che verranno presentate possono essere utilizzate sia con i file di testo che con i file binari.</w:t>
      </w:r>
    </w:p>
    <w:p w:rsidR="00AD2D0E" w:rsidRDefault="00AD2D0E" w:rsidP="00AD2D0E">
      <w:pPr>
        <w:pStyle w:val="Titolo3"/>
      </w:pPr>
      <w:bookmarkStart w:id="230" w:name="_Toc515811219"/>
      <w:r>
        <w:t xml:space="preserve">La classe </w:t>
      </w:r>
      <w:r w:rsidRPr="00AD2D0E">
        <w:rPr>
          <w:rFonts w:ascii="Courier New" w:eastAsiaTheme="minorEastAsia" w:hAnsi="Courier New" w:cs="Courier New"/>
          <w:i w:val="0"/>
          <w:color w:val="auto"/>
        </w:rPr>
        <w:t>File</w:t>
      </w:r>
      <w:bookmarkEnd w:id="230"/>
    </w:p>
    <w:p w:rsidR="00AD2D0E" w:rsidRPr="004D37B3" w:rsidRDefault="00E22A11" w:rsidP="00AD2D0E">
      <w:pPr>
        <w:rPr>
          <w:b/>
        </w:rPr>
      </w:pPr>
      <w:r w:rsidRPr="004D37B3">
        <w:rPr>
          <w:b/>
          <w:noProof/>
        </w:rPr>
        <w:drawing>
          <wp:anchor distT="0" distB="0" distL="114300" distR="114300" simplePos="0" relativeHeight="251785216" behindDoc="0" locked="0" layoutInCell="1" allowOverlap="1">
            <wp:simplePos x="0" y="0"/>
            <wp:positionH relativeFrom="margin">
              <wp:align>left</wp:align>
            </wp:positionH>
            <wp:positionV relativeFrom="paragraph">
              <wp:posOffset>6985</wp:posOffset>
            </wp:positionV>
            <wp:extent cx="3870960" cy="2954655"/>
            <wp:effectExtent l="0" t="0" r="0"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70960"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DFA" w:rsidRPr="004D37B3">
        <w:rPr>
          <w:b/>
        </w:rPr>
        <w:t xml:space="preserve">La classe </w:t>
      </w:r>
      <w:r w:rsidR="003A3DFA" w:rsidRPr="004D37B3">
        <w:rPr>
          <w:rFonts w:ascii="Courier New" w:hAnsi="Courier New" w:cs="Courier New"/>
          <w:b/>
        </w:rPr>
        <w:t>File</w:t>
      </w:r>
      <w:r w:rsidR="003A3DFA" w:rsidRPr="004D37B3">
        <w:rPr>
          <w:b/>
        </w:rPr>
        <w:t xml:space="preserve"> consente una gestione omogenea dei file a partire dal loro nome.</w:t>
      </w:r>
    </w:p>
    <w:p w:rsidR="003A3DFA" w:rsidRDefault="003A3DFA" w:rsidP="00AD2D0E">
      <w:r>
        <w:t xml:space="preserve">Una stringa “tesoro.txt”, infatti, potrebbe </w:t>
      </w:r>
      <w:r w:rsidR="00E22A11">
        <w:t>rappresentare</w:t>
      </w:r>
      <w:r>
        <w:t xml:space="preserve"> il nome di un file, ma Java lo interpreterà come una stringa. Se invece si passa </w:t>
      </w:r>
      <w:r w:rsidR="00E22A11">
        <w:t xml:space="preserve">questa stringa al costruttore di </w:t>
      </w:r>
      <w:r w:rsidR="00E22A11" w:rsidRPr="00E22A11">
        <w:rPr>
          <w:rFonts w:ascii="Courier New" w:hAnsi="Courier New" w:cs="Courier New"/>
        </w:rPr>
        <w:t>File</w:t>
      </w:r>
      <w:r w:rsidR="00E22A11">
        <w:t>, creerà un oggetto che sa di essere interpretato come l’identificativo di un file.</w:t>
      </w:r>
    </w:p>
    <w:p w:rsidR="00E22A11" w:rsidRPr="004D37B3" w:rsidRDefault="00E22A11" w:rsidP="00AD2D0E">
      <w:pPr>
        <w:rPr>
          <w:b/>
        </w:rPr>
      </w:pPr>
      <w:r>
        <w:t>Fino ad ora i nomi dei file da utilizzare sono stati riportati direttamente come stringhe nel codice (prima parte sottolineata). Tuttavia il nome del file potrebbe essere sconosciuto al momento della creazione del codice (nell’esempio è l’utente a dare il nome, quindi non si può sapere a priori</w:t>
      </w:r>
      <w:r w:rsidRPr="00AC7B17">
        <w:t xml:space="preserve">). </w:t>
      </w:r>
      <w:r w:rsidRPr="004D37B3">
        <w:rPr>
          <w:b/>
        </w:rPr>
        <w:t xml:space="preserve">Quindi, come si vede nell’esempio, il nome viene utilizzato per creare un oggetto di tipo </w:t>
      </w:r>
      <w:r w:rsidRPr="004D37B3">
        <w:rPr>
          <w:rFonts w:ascii="Courier New" w:hAnsi="Courier New" w:cs="Courier New"/>
          <w:b/>
        </w:rPr>
        <w:t>File</w:t>
      </w:r>
      <w:r w:rsidRPr="004D37B3">
        <w:rPr>
          <w:b/>
        </w:rPr>
        <w:t xml:space="preserve"> che ha come input per il costruttore la variabile </w:t>
      </w:r>
      <w:r w:rsidRPr="004D37B3">
        <w:rPr>
          <w:rFonts w:ascii="Courier New" w:hAnsi="Courier New" w:cs="Courier New"/>
          <w:b/>
        </w:rPr>
        <w:t>String</w:t>
      </w:r>
      <w:r w:rsidRPr="004D37B3">
        <w:rPr>
          <w:b/>
        </w:rPr>
        <w:t>.</w:t>
      </w:r>
    </w:p>
    <w:p w:rsidR="00E22A11" w:rsidRDefault="00E22A11" w:rsidP="00E22A11">
      <w:pPr>
        <w:pStyle w:val="Titolo3"/>
      </w:pPr>
      <w:bookmarkStart w:id="231" w:name="_Toc515811220"/>
      <w:r>
        <w:lastRenderedPageBreak/>
        <w:t>Percorsi</w:t>
      </w:r>
      <w:bookmarkEnd w:id="231"/>
    </w:p>
    <w:p w:rsidR="00E22A11" w:rsidRDefault="004F6E65" w:rsidP="00E22A11">
      <w:r>
        <w:t xml:space="preserve">Quando si utilizza il nome di un file per aprirlo in uno dei modi visti in precedenza, si presuppone sia nella stessa directory nella quale viene eseguito il programma. </w:t>
      </w:r>
      <w:r w:rsidRPr="00AC7B17">
        <w:rPr>
          <w:b/>
        </w:rPr>
        <w:t>Tuttavia, nel caso la cartella sia differente, si può specificare il suo datapath. Ci sono due tipi di datapath</w:t>
      </w:r>
      <w:r>
        <w:t>:</w:t>
      </w:r>
    </w:p>
    <w:p w:rsidR="004F6E65" w:rsidRDefault="004F6E65" w:rsidP="00A076E7">
      <w:pPr>
        <w:pStyle w:val="Paragrafoelenco"/>
        <w:numPr>
          <w:ilvl w:val="0"/>
          <w:numId w:val="62"/>
        </w:numPr>
      </w:pPr>
      <w:r w:rsidRPr="00AC7B17">
        <w:rPr>
          <w:b/>
        </w:rPr>
        <w:t>Assoluto o completo (full path name)</w:t>
      </w:r>
      <w:r>
        <w:t>: fornisce indicazioni partendo dalla cartella radice</w:t>
      </w:r>
    </w:p>
    <w:p w:rsidR="004F6E65" w:rsidRDefault="004F6E65" w:rsidP="00A076E7">
      <w:pPr>
        <w:pStyle w:val="Paragrafoelenco"/>
        <w:numPr>
          <w:ilvl w:val="0"/>
          <w:numId w:val="62"/>
        </w:numPr>
      </w:pPr>
      <w:r w:rsidRPr="00AC7B17">
        <w:rPr>
          <w:b/>
        </w:rPr>
        <w:t>Relativo</w:t>
      </w:r>
      <w:r>
        <w:t>: fornisce il percorso per raggiungere il file relativamente alla directory di esecuzione del programma</w:t>
      </w:r>
    </w:p>
    <w:p w:rsidR="004F6E65" w:rsidRPr="00E22A11" w:rsidRDefault="00271151" w:rsidP="004F6E65">
      <w:r>
        <w:rPr>
          <w:noProof/>
        </w:rPr>
        <w:drawing>
          <wp:anchor distT="0" distB="0" distL="114300" distR="114300" simplePos="0" relativeHeight="251786240" behindDoc="0" locked="0" layoutInCell="1" allowOverlap="1" wp14:anchorId="5E3A1283">
            <wp:simplePos x="0" y="0"/>
            <wp:positionH relativeFrom="margin">
              <wp:align>left</wp:align>
            </wp:positionH>
            <wp:positionV relativeFrom="paragraph">
              <wp:posOffset>816610</wp:posOffset>
            </wp:positionV>
            <wp:extent cx="3444240" cy="4535170"/>
            <wp:effectExtent l="0" t="0" r="3810" b="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44240" cy="4535170"/>
                    </a:xfrm>
                    <a:prstGeom prst="rect">
                      <a:avLst/>
                    </a:prstGeom>
                  </pic:spPr>
                </pic:pic>
              </a:graphicData>
            </a:graphic>
            <wp14:sizeRelH relativeFrom="margin">
              <wp14:pctWidth>0</wp14:pctWidth>
            </wp14:sizeRelH>
            <wp14:sizeRelV relativeFrom="margin">
              <wp14:pctHeight>0</wp14:pctHeight>
            </wp14:sizeRelV>
          </wp:anchor>
        </w:drawing>
      </w:r>
      <w:r w:rsidR="004F6E65">
        <w:t>Il modo nel quale vengono specificati dipende dal sistema operativo.</w:t>
      </w:r>
      <w:r w:rsidR="00024399">
        <w:t xml:space="preserve"> Un esempio di percorso per Windows è C:\lavoro\dati.txt, in questo caso, per creare uno stream di input si scriverebbe: </w:t>
      </w:r>
      <w:r w:rsidR="00024399" w:rsidRPr="00024399">
        <w:rPr>
          <w:rFonts w:ascii="Courier New" w:hAnsi="Courier New" w:cs="Courier New"/>
        </w:rPr>
        <w:t>Scanner</w:t>
      </w:r>
      <w:r w:rsidR="00951758" w:rsidRPr="00951758">
        <w:rPr>
          <w:rFonts w:ascii="Calibri" w:hAnsi="Calibri" w:cs="Courier New"/>
        </w:rPr>
        <w:t xml:space="preserve"> </w:t>
      </w:r>
      <w:r w:rsidR="00024399" w:rsidRPr="00024399">
        <w:rPr>
          <w:rFonts w:ascii="Courier New" w:hAnsi="Courier New" w:cs="Courier New"/>
        </w:rPr>
        <w:t>inputStream</w:t>
      </w:r>
      <w:r w:rsidR="00951758" w:rsidRPr="00951758">
        <w:rPr>
          <w:rFonts w:ascii="Calibri" w:hAnsi="Calibri" w:cs="Courier New"/>
        </w:rPr>
        <w:t xml:space="preserve"> </w:t>
      </w:r>
      <w:r w:rsidR="00024399" w:rsidRPr="00024399">
        <w:rPr>
          <w:rFonts w:ascii="Courier New" w:hAnsi="Courier New" w:cs="Courier New"/>
        </w:rPr>
        <w:t>=</w:t>
      </w:r>
      <w:r w:rsidR="00951758" w:rsidRPr="00951758">
        <w:rPr>
          <w:rFonts w:ascii="Calibri" w:hAnsi="Calibri" w:cs="Courier New"/>
        </w:rPr>
        <w:t xml:space="preserve"> </w:t>
      </w:r>
      <w:r w:rsidR="00024399" w:rsidRPr="00024399">
        <w:rPr>
          <w:rFonts w:ascii="Courier New" w:hAnsi="Courier New" w:cs="Courier New"/>
        </w:rPr>
        <w:t>new</w:t>
      </w:r>
      <w:r w:rsidR="00951758" w:rsidRPr="00951758">
        <w:rPr>
          <w:rFonts w:ascii="Calibri" w:hAnsi="Calibri" w:cs="Courier New"/>
        </w:rPr>
        <w:t xml:space="preserve"> </w:t>
      </w:r>
      <w:r w:rsidR="00024399" w:rsidRPr="00024399">
        <w:rPr>
          <w:rFonts w:ascii="Courier New" w:hAnsi="Courier New" w:cs="Courier New"/>
        </w:rPr>
        <w:t>Scanner(new</w:t>
      </w:r>
      <w:r w:rsidR="00951758" w:rsidRPr="00951758">
        <w:rPr>
          <w:rFonts w:ascii="Calibri" w:hAnsi="Calibri" w:cs="Courier New"/>
        </w:rPr>
        <w:t xml:space="preserve"> </w:t>
      </w:r>
      <w:r w:rsidR="00024399" w:rsidRPr="00024399">
        <w:rPr>
          <w:rFonts w:ascii="Courier New" w:hAnsi="Courier New" w:cs="Courier New"/>
        </w:rPr>
        <w:t>File(“C:\\lavoro\\dati.txt”))</w:t>
      </w:r>
      <w:r w:rsidR="00024399">
        <w:t>. Si utilizza \\ perché altrimenti i backslash verrebbero interpretati come caratteri di escape, ad esempio \d. Nel caso, invece, venga letto da tastiera, non ci sono problemi. Infatti scrivere C:\lavoro\dati.txt permette di interpretare correttamente la stringa.</w:t>
      </w:r>
    </w:p>
    <w:p w:rsidR="00C12053" w:rsidRDefault="005A74B0" w:rsidP="00F25887">
      <w:r>
        <w:t>Un consiglio è utilizzare il formato UNIX, ovvero / al posto di \, infatti Java accetterà sempre l’input in formato UNIX.</w:t>
      </w:r>
    </w:p>
    <w:p w:rsidR="005A74B0" w:rsidRDefault="005A74B0" w:rsidP="005A74B0">
      <w:pPr>
        <w:pStyle w:val="Titolo3"/>
      </w:pPr>
      <w:bookmarkStart w:id="232" w:name="_Toc515811221"/>
      <w:r>
        <w:t>Metodi della classe File</w:t>
      </w:r>
      <w:bookmarkEnd w:id="232"/>
    </w:p>
    <w:p w:rsidR="005A74B0" w:rsidRDefault="005A74B0" w:rsidP="005A74B0">
      <w:r>
        <w:t>Si ricordi che un oggetto file non è esso stesso un file, ma un’astrazione del percorso del file.</w:t>
      </w:r>
    </w:p>
    <w:p w:rsidR="005A74B0" w:rsidRPr="00AC7B17" w:rsidRDefault="005A74B0" w:rsidP="005A74B0">
      <w:pPr>
        <w:rPr>
          <w:b/>
        </w:rPr>
      </w:pPr>
      <w:r w:rsidRPr="00AC7B17">
        <w:rPr>
          <w:b/>
        </w:rPr>
        <w:t xml:space="preserve">Dopo aver creato l’oggetto </w:t>
      </w:r>
      <w:r w:rsidRPr="00AC7B17">
        <w:rPr>
          <w:rFonts w:ascii="Courier New" w:hAnsi="Courier New" w:cs="Courier New"/>
          <w:b/>
        </w:rPr>
        <w:t>oggettoFile</w:t>
      </w:r>
      <w:r w:rsidR="00951758" w:rsidRPr="00951758">
        <w:rPr>
          <w:rFonts w:ascii="Calibri" w:hAnsi="Calibri" w:cs="Courier New"/>
          <w:b/>
        </w:rPr>
        <w:t xml:space="preserve"> </w:t>
      </w:r>
      <w:r w:rsidRPr="00AC7B17">
        <w:rPr>
          <w:b/>
        </w:rPr>
        <w:t xml:space="preserve">si può utilizzare il metodo </w:t>
      </w:r>
      <w:r w:rsidRPr="00AC7B17">
        <w:rPr>
          <w:rFonts w:ascii="Courier New" w:hAnsi="Courier New" w:cs="Courier New"/>
          <w:b/>
        </w:rPr>
        <w:t>exists</w:t>
      </w:r>
      <w:r w:rsidR="00951758" w:rsidRPr="00951758">
        <w:rPr>
          <w:rFonts w:ascii="Calibri" w:hAnsi="Calibri" w:cs="Courier New"/>
          <w:b/>
        </w:rPr>
        <w:t xml:space="preserve"> </w:t>
      </w:r>
      <w:r w:rsidRPr="00AC7B17">
        <w:rPr>
          <w:b/>
        </w:rPr>
        <w:t xml:space="preserve">della classe </w:t>
      </w:r>
      <w:r w:rsidRPr="00AC7B17">
        <w:rPr>
          <w:rFonts w:ascii="Courier New" w:hAnsi="Courier New" w:cs="Courier New"/>
          <w:b/>
        </w:rPr>
        <w:t>File</w:t>
      </w:r>
      <w:r w:rsidR="00951758" w:rsidRPr="00951758">
        <w:rPr>
          <w:rFonts w:ascii="Calibri" w:hAnsi="Calibri" w:cs="Courier New"/>
          <w:b/>
        </w:rPr>
        <w:t xml:space="preserve"> </w:t>
      </w:r>
      <w:r w:rsidRPr="00AC7B17">
        <w:rPr>
          <w:b/>
        </w:rPr>
        <w:t xml:space="preserve">per verificare se esiste un file con il nome specificato. Se il file esiste, si può utilizzare il metodo </w:t>
      </w:r>
      <w:r w:rsidRPr="00AC7B17">
        <w:rPr>
          <w:rFonts w:ascii="Courier New" w:hAnsi="Courier New" w:cs="Courier New"/>
          <w:b/>
        </w:rPr>
        <w:t>canRead</w:t>
      </w:r>
      <w:r w:rsidR="00951758" w:rsidRPr="00951758">
        <w:rPr>
          <w:rFonts w:ascii="Calibri" w:hAnsi="Calibri" w:cs="Courier New"/>
          <w:b/>
        </w:rPr>
        <w:t xml:space="preserve"> </w:t>
      </w:r>
      <w:r w:rsidRPr="00AC7B17">
        <w:rPr>
          <w:b/>
        </w:rPr>
        <w:t>per verificare se il sistema operativo consentirà di leggere il file</w:t>
      </w:r>
      <w:r w:rsidR="00271151" w:rsidRPr="00AC7B17">
        <w:rPr>
          <w:b/>
        </w:rPr>
        <w:t xml:space="preserve"> poiché potrebbe essere bloccato per dati utenti</w:t>
      </w:r>
      <w:r w:rsidRPr="00AC7B17">
        <w:rPr>
          <w:b/>
        </w:rPr>
        <w:t>.</w:t>
      </w:r>
    </w:p>
    <w:p w:rsidR="00271151" w:rsidRPr="00AC7B17" w:rsidRDefault="00271151" w:rsidP="005A74B0">
      <w:pPr>
        <w:rPr>
          <w:b/>
        </w:rPr>
      </w:pPr>
      <w:r w:rsidRPr="00AC7B17">
        <w:rPr>
          <w:b/>
        </w:rPr>
        <w:t xml:space="preserve">Il metodo </w:t>
      </w:r>
      <w:r w:rsidRPr="00AC7B17">
        <w:rPr>
          <w:rFonts w:ascii="Courier New" w:hAnsi="Courier New" w:cs="Courier New"/>
          <w:b/>
        </w:rPr>
        <w:t>canWrite</w:t>
      </w:r>
      <w:r w:rsidR="00951758" w:rsidRPr="00951758">
        <w:rPr>
          <w:rFonts w:ascii="Calibri" w:hAnsi="Calibri" w:cs="Courier New"/>
          <w:b/>
        </w:rPr>
        <w:t xml:space="preserve"> </w:t>
      </w:r>
      <w:r w:rsidRPr="00AC7B17">
        <w:rPr>
          <w:b/>
        </w:rPr>
        <w:t xml:space="preserve">è simile al metodo </w:t>
      </w:r>
      <w:r w:rsidRPr="00AC7B17">
        <w:rPr>
          <w:rFonts w:ascii="Courier New" w:hAnsi="Courier New" w:cs="Courier New"/>
          <w:b/>
        </w:rPr>
        <w:t>canRead</w:t>
      </w:r>
      <w:r w:rsidR="00951758" w:rsidRPr="00951758">
        <w:rPr>
          <w:rFonts w:ascii="Calibri" w:hAnsi="Calibri" w:cs="Courier New"/>
          <w:b/>
        </w:rPr>
        <w:t xml:space="preserve"> </w:t>
      </w:r>
      <w:r w:rsidRPr="00AC7B17">
        <w:rPr>
          <w:b/>
        </w:rPr>
        <w:t>e controlla se un file può essere modificato.</w:t>
      </w:r>
    </w:p>
    <w:tbl>
      <w:tblPr>
        <w:tblStyle w:val="Tabellagriglia2-colore1"/>
        <w:tblW w:w="9746" w:type="dxa"/>
        <w:tblLook w:val="04A0" w:firstRow="1" w:lastRow="0" w:firstColumn="1" w:lastColumn="0" w:noHBand="0" w:noVBand="1"/>
      </w:tblPr>
      <w:tblGrid>
        <w:gridCol w:w="3649"/>
        <w:gridCol w:w="6097"/>
      </w:tblGrid>
      <w:tr w:rsidR="00271151" w:rsidTr="00271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boolean</w:t>
            </w:r>
            <w:r w:rsidR="00951758" w:rsidRPr="00951758">
              <w:rPr>
                <w:rFonts w:ascii="Calibri" w:hAnsi="Calibri" w:cs="Courier New"/>
              </w:rPr>
              <w:t xml:space="preserve"> </w:t>
            </w:r>
            <w:r w:rsidRPr="00271151">
              <w:rPr>
                <w:rFonts w:ascii="Courier New" w:hAnsi="Courier New" w:cs="Courier New"/>
              </w:rPr>
              <w:t>canRead()</w:t>
            </w:r>
          </w:p>
        </w:tc>
        <w:tc>
          <w:tcPr>
            <w:tcW w:w="6097" w:type="dxa"/>
          </w:tcPr>
          <w:p w:rsidR="00271151" w:rsidRPr="00271151" w:rsidRDefault="00271151" w:rsidP="005A74B0">
            <w:pPr>
              <w:cnfStyle w:val="100000000000" w:firstRow="1" w:lastRow="0" w:firstColumn="0" w:lastColumn="0" w:oddVBand="0" w:evenVBand="0" w:oddHBand="0" w:evenHBand="0" w:firstRowFirstColumn="0" w:firstRowLastColumn="0" w:lastRowFirstColumn="0" w:lastRowLastColumn="0"/>
              <w:rPr>
                <w:b w:val="0"/>
              </w:rPr>
            </w:pPr>
            <w:r>
              <w:rPr>
                <w:b w:val="0"/>
              </w:rPr>
              <w:t>Verifica se il programma può leggere il file</w:t>
            </w:r>
          </w:p>
        </w:tc>
      </w:tr>
      <w:tr w:rsidR="00271151" w:rsidTr="0027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boolean</w:t>
            </w:r>
            <w:r w:rsidR="00951758" w:rsidRPr="00951758">
              <w:rPr>
                <w:rFonts w:ascii="Calibri" w:hAnsi="Calibri" w:cs="Courier New"/>
              </w:rPr>
              <w:t xml:space="preserve"> </w:t>
            </w:r>
            <w:r w:rsidRPr="00271151">
              <w:rPr>
                <w:rFonts w:ascii="Courier New" w:hAnsi="Courier New" w:cs="Courier New"/>
              </w:rPr>
              <w:t>canWrite()</w:t>
            </w:r>
          </w:p>
        </w:tc>
        <w:tc>
          <w:tcPr>
            <w:tcW w:w="6097" w:type="dxa"/>
          </w:tcPr>
          <w:p w:rsidR="00271151" w:rsidRPr="00271151" w:rsidRDefault="00271151" w:rsidP="005A74B0">
            <w:pPr>
              <w:cnfStyle w:val="000000100000" w:firstRow="0" w:lastRow="0" w:firstColumn="0" w:lastColumn="0" w:oddVBand="0" w:evenVBand="0" w:oddHBand="1" w:evenHBand="0" w:firstRowFirstColumn="0" w:firstRowLastColumn="0" w:lastRowFirstColumn="0" w:lastRowLastColumn="0"/>
            </w:pPr>
            <w:r>
              <w:t>Verifica se il programma può scrivere nel file</w:t>
            </w:r>
          </w:p>
        </w:tc>
      </w:tr>
      <w:tr w:rsidR="00271151" w:rsidTr="00271151">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boolean</w:t>
            </w:r>
            <w:r w:rsidR="00951758" w:rsidRPr="00951758">
              <w:rPr>
                <w:rFonts w:ascii="Calibri" w:hAnsi="Calibri" w:cs="Courier New"/>
              </w:rPr>
              <w:t xml:space="preserve"> </w:t>
            </w:r>
            <w:r w:rsidRPr="00271151">
              <w:rPr>
                <w:rFonts w:ascii="Courier New" w:hAnsi="Courier New" w:cs="Courier New"/>
              </w:rPr>
              <w:t>delete()</w:t>
            </w:r>
          </w:p>
        </w:tc>
        <w:tc>
          <w:tcPr>
            <w:tcW w:w="6097" w:type="dxa"/>
          </w:tcPr>
          <w:p w:rsidR="00271151" w:rsidRPr="00271151" w:rsidRDefault="00271151" w:rsidP="005A74B0">
            <w:pPr>
              <w:cnfStyle w:val="000000000000" w:firstRow="0" w:lastRow="0" w:firstColumn="0" w:lastColumn="0" w:oddVBand="0" w:evenVBand="0" w:oddHBand="0" w:evenHBand="0" w:firstRowFirstColumn="0" w:firstRowLastColumn="0" w:lastRowFirstColumn="0" w:lastRowLastColumn="0"/>
            </w:pPr>
            <w:r>
              <w:t>Prova ad eliminare il file. Restituisce true se è stato possibile</w:t>
            </w:r>
          </w:p>
        </w:tc>
      </w:tr>
      <w:tr w:rsidR="00271151" w:rsidTr="0027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boolean</w:t>
            </w:r>
            <w:r w:rsidR="00951758" w:rsidRPr="00951758">
              <w:rPr>
                <w:rFonts w:ascii="Calibri" w:hAnsi="Calibri" w:cs="Courier New"/>
              </w:rPr>
              <w:t xml:space="preserve"> </w:t>
            </w:r>
            <w:r w:rsidRPr="00271151">
              <w:rPr>
                <w:rFonts w:ascii="Courier New" w:hAnsi="Courier New" w:cs="Courier New"/>
              </w:rPr>
              <w:t>exists()</w:t>
            </w:r>
          </w:p>
        </w:tc>
        <w:tc>
          <w:tcPr>
            <w:tcW w:w="6097" w:type="dxa"/>
          </w:tcPr>
          <w:p w:rsidR="00271151" w:rsidRPr="00271151" w:rsidRDefault="00271151" w:rsidP="005A74B0">
            <w:pPr>
              <w:cnfStyle w:val="000000100000" w:firstRow="0" w:lastRow="0" w:firstColumn="0" w:lastColumn="0" w:oddVBand="0" w:evenVBand="0" w:oddHBand="1" w:evenHBand="0" w:firstRowFirstColumn="0" w:firstRowLastColumn="0" w:lastRowFirstColumn="0" w:lastRowLastColumn="0"/>
            </w:pPr>
            <w:r>
              <w:t>Verifica se esiste un file con il nome utilizzato come argomento al costruttore quando è stato creato l’oggetto File</w:t>
            </w:r>
          </w:p>
        </w:tc>
      </w:tr>
      <w:tr w:rsidR="00271151" w:rsidTr="00271151">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String</w:t>
            </w:r>
            <w:r w:rsidR="00951758" w:rsidRPr="00951758">
              <w:rPr>
                <w:rFonts w:ascii="Calibri" w:hAnsi="Calibri" w:cs="Courier New"/>
              </w:rPr>
              <w:t xml:space="preserve"> </w:t>
            </w:r>
            <w:r w:rsidRPr="00271151">
              <w:rPr>
                <w:rFonts w:ascii="Courier New" w:hAnsi="Courier New" w:cs="Courier New"/>
              </w:rPr>
              <w:t>getName()</w:t>
            </w:r>
          </w:p>
        </w:tc>
        <w:tc>
          <w:tcPr>
            <w:tcW w:w="6097" w:type="dxa"/>
          </w:tcPr>
          <w:p w:rsidR="00271151" w:rsidRPr="00271151" w:rsidRDefault="00271151" w:rsidP="005A74B0">
            <w:pPr>
              <w:cnfStyle w:val="000000000000" w:firstRow="0" w:lastRow="0" w:firstColumn="0" w:lastColumn="0" w:oddVBand="0" w:evenVBand="0" w:oddHBand="0" w:evenHBand="0" w:firstRowFirstColumn="0" w:firstRowLastColumn="0" w:lastRowFirstColumn="0" w:lastRowLastColumn="0"/>
            </w:pPr>
            <w:r>
              <w:t>Restituisce il nome del file (non il percorso)</w:t>
            </w:r>
          </w:p>
        </w:tc>
      </w:tr>
      <w:tr w:rsidR="00271151" w:rsidTr="00271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String</w:t>
            </w:r>
            <w:r w:rsidR="00951758" w:rsidRPr="00951758">
              <w:rPr>
                <w:rFonts w:ascii="Calibri" w:hAnsi="Calibri" w:cs="Courier New"/>
              </w:rPr>
              <w:t xml:space="preserve"> </w:t>
            </w:r>
            <w:r w:rsidRPr="00271151">
              <w:rPr>
                <w:rFonts w:ascii="Courier New" w:hAnsi="Courier New" w:cs="Courier New"/>
              </w:rPr>
              <w:t>getPath()</w:t>
            </w:r>
          </w:p>
        </w:tc>
        <w:tc>
          <w:tcPr>
            <w:tcW w:w="6097" w:type="dxa"/>
          </w:tcPr>
          <w:p w:rsidR="00271151" w:rsidRPr="00271151" w:rsidRDefault="00271151" w:rsidP="005A74B0">
            <w:pPr>
              <w:cnfStyle w:val="000000100000" w:firstRow="0" w:lastRow="0" w:firstColumn="0" w:lastColumn="0" w:oddVBand="0" w:evenVBand="0" w:oddHBand="1" w:evenHBand="0" w:firstRowFirstColumn="0" w:firstRowLastColumn="0" w:lastRowFirstColumn="0" w:lastRowLastColumn="0"/>
            </w:pPr>
            <w:r>
              <w:t>Restituisce il percorso del file</w:t>
            </w:r>
          </w:p>
        </w:tc>
      </w:tr>
      <w:tr w:rsidR="00271151" w:rsidTr="00271151">
        <w:tc>
          <w:tcPr>
            <w:cnfStyle w:val="001000000000" w:firstRow="0" w:lastRow="0" w:firstColumn="1" w:lastColumn="0" w:oddVBand="0" w:evenVBand="0" w:oddHBand="0" w:evenHBand="0" w:firstRowFirstColumn="0" w:firstRowLastColumn="0" w:lastRowFirstColumn="0" w:lastRowLastColumn="0"/>
            <w:tcW w:w="3649" w:type="dxa"/>
          </w:tcPr>
          <w:p w:rsidR="00271151" w:rsidRPr="00271151" w:rsidRDefault="00271151" w:rsidP="005A74B0">
            <w:pPr>
              <w:rPr>
                <w:rFonts w:ascii="Courier New" w:hAnsi="Courier New" w:cs="Courier New"/>
              </w:rPr>
            </w:pPr>
            <w:r w:rsidRPr="00271151">
              <w:rPr>
                <w:rFonts w:ascii="Courier New" w:hAnsi="Courier New" w:cs="Courier New"/>
              </w:rPr>
              <w:t>Public</w:t>
            </w:r>
            <w:r w:rsidR="00951758" w:rsidRPr="00951758">
              <w:rPr>
                <w:rFonts w:ascii="Calibri" w:hAnsi="Calibri" w:cs="Courier New"/>
              </w:rPr>
              <w:t xml:space="preserve"> </w:t>
            </w:r>
            <w:r w:rsidRPr="00271151">
              <w:rPr>
                <w:rFonts w:ascii="Courier New" w:hAnsi="Courier New" w:cs="Courier New"/>
              </w:rPr>
              <w:t>long</w:t>
            </w:r>
            <w:r w:rsidR="00951758" w:rsidRPr="00951758">
              <w:rPr>
                <w:rFonts w:ascii="Calibri" w:hAnsi="Calibri" w:cs="Courier New"/>
              </w:rPr>
              <w:t xml:space="preserve"> </w:t>
            </w:r>
            <w:r w:rsidRPr="00271151">
              <w:rPr>
                <w:rFonts w:ascii="Courier New" w:hAnsi="Courier New" w:cs="Courier New"/>
              </w:rPr>
              <w:t>length()</w:t>
            </w:r>
          </w:p>
        </w:tc>
        <w:tc>
          <w:tcPr>
            <w:tcW w:w="6097" w:type="dxa"/>
          </w:tcPr>
          <w:p w:rsidR="00271151" w:rsidRPr="00271151" w:rsidRDefault="00271151" w:rsidP="005A74B0">
            <w:pPr>
              <w:cnfStyle w:val="000000000000" w:firstRow="0" w:lastRow="0" w:firstColumn="0" w:lastColumn="0" w:oddVBand="0" w:evenVBand="0" w:oddHBand="0" w:evenHBand="0" w:firstRowFirstColumn="0" w:firstRowLastColumn="0" w:lastRowFirstColumn="0" w:lastRowLastColumn="0"/>
            </w:pPr>
            <w:r>
              <w:t>Restituisce la lunghezza del file in byte</w:t>
            </w:r>
          </w:p>
        </w:tc>
      </w:tr>
    </w:tbl>
    <w:p w:rsidR="00FA5D14" w:rsidRPr="00FA5D14" w:rsidRDefault="00FA5D14" w:rsidP="00FA5D14">
      <w:pPr>
        <w:pStyle w:val="Titolo2"/>
        <w:numPr>
          <w:ilvl w:val="0"/>
          <w:numId w:val="0"/>
        </w:numPr>
      </w:pPr>
      <w:r>
        <w:br w:type="page"/>
      </w:r>
    </w:p>
    <w:p w:rsidR="00271151" w:rsidRDefault="00271151" w:rsidP="00271151">
      <w:pPr>
        <w:pStyle w:val="Titolo2"/>
      </w:pPr>
      <w:bookmarkStart w:id="233" w:name="_Toc515811222"/>
      <w:r>
        <w:lastRenderedPageBreak/>
        <w:t>Basi dell’I/O con file binari</w:t>
      </w:r>
      <w:bookmarkEnd w:id="233"/>
    </w:p>
    <w:p w:rsidR="00271151" w:rsidRDefault="002D1F7A" w:rsidP="00271151">
      <w:r>
        <w:t xml:space="preserve">In questo paragrafo verranno utilizzate le classi </w:t>
      </w:r>
      <w:r w:rsidRPr="00155598">
        <w:rPr>
          <w:rFonts w:ascii="Courier New" w:hAnsi="Courier New" w:cs="Courier New"/>
        </w:rPr>
        <w:t>Object</w:t>
      </w:r>
      <w:r w:rsidR="00FA5D14" w:rsidRPr="00155598">
        <w:rPr>
          <w:rFonts w:ascii="Courier New" w:hAnsi="Courier New" w:cs="Courier New"/>
        </w:rPr>
        <w:t>InputStream</w:t>
      </w:r>
      <w:r w:rsidR="00951758" w:rsidRPr="00951758">
        <w:rPr>
          <w:rFonts w:ascii="Calibri" w:hAnsi="Calibri" w:cs="Courier New"/>
        </w:rPr>
        <w:t xml:space="preserve"> </w:t>
      </w:r>
      <w:r w:rsidR="00FA5D14">
        <w:t xml:space="preserve">e </w:t>
      </w:r>
      <w:r w:rsidR="00FA5D14" w:rsidRPr="00155598">
        <w:rPr>
          <w:rFonts w:ascii="Courier New" w:hAnsi="Courier New" w:cs="Courier New"/>
        </w:rPr>
        <w:t>ObjectOutputStream</w:t>
      </w:r>
      <w:r w:rsidR="00951758" w:rsidRPr="00951758">
        <w:rPr>
          <w:rFonts w:ascii="Calibri" w:hAnsi="Calibri" w:cs="Courier New"/>
        </w:rPr>
        <w:t xml:space="preserve"> </w:t>
      </w:r>
      <w:r w:rsidR="00FA5D14">
        <w:t xml:space="preserve">per leggere e scrivere file binari. Queste classi forniscono metodi per scrivere file un byte alla volta. </w:t>
      </w:r>
    </w:p>
    <w:p w:rsidR="00FA5D14" w:rsidRDefault="005731DE" w:rsidP="00FA5D14">
      <w:pPr>
        <w:pStyle w:val="Titolo3"/>
      </w:pPr>
      <w:bookmarkStart w:id="234" w:name="_Toc515811223"/>
      <w:r w:rsidRPr="00FA5D14">
        <w:rPr>
          <w:noProof/>
        </w:rPr>
        <w:drawing>
          <wp:anchor distT="0" distB="0" distL="114300" distR="114300" simplePos="0" relativeHeight="251787264" behindDoc="0" locked="0" layoutInCell="1" allowOverlap="1">
            <wp:simplePos x="0" y="0"/>
            <wp:positionH relativeFrom="margin">
              <wp:align>left</wp:align>
            </wp:positionH>
            <wp:positionV relativeFrom="paragraph">
              <wp:posOffset>347345</wp:posOffset>
            </wp:positionV>
            <wp:extent cx="3596640" cy="3423920"/>
            <wp:effectExtent l="0" t="0" r="3810" b="508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596640" cy="342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D14">
        <w:t>Creare un file binario</w:t>
      </w:r>
      <w:bookmarkEnd w:id="234"/>
    </w:p>
    <w:p w:rsidR="00FA5D14" w:rsidRPr="00AC7B17" w:rsidRDefault="00FA5D14" w:rsidP="00FA5D14">
      <w:pPr>
        <w:rPr>
          <w:b/>
        </w:rPr>
      </w:pPr>
      <w:r w:rsidRPr="00AC7B17">
        <w:rPr>
          <w:b/>
        </w:rPr>
        <w:t xml:space="preserve">Per creare un file binario si può utilizzare la classe di tipo stream </w:t>
      </w:r>
      <w:r w:rsidRPr="00AC7B17">
        <w:rPr>
          <w:rFonts w:ascii="Courier New" w:hAnsi="Courier New" w:cs="Courier New"/>
          <w:b/>
        </w:rPr>
        <w:t>ObjectOutputStream</w:t>
      </w:r>
      <w:r w:rsidRPr="00AC7B17">
        <w:rPr>
          <w:b/>
        </w:rPr>
        <w:t>.</w:t>
      </w:r>
    </w:p>
    <w:p w:rsidR="00271151" w:rsidRDefault="00FA5D14" w:rsidP="005A74B0">
      <w:r>
        <w:t xml:space="preserve">La </w:t>
      </w:r>
      <w:r w:rsidR="00155598">
        <w:t>parte</w:t>
      </w:r>
      <w:r>
        <w:t xml:space="preserve"> principale del programma è inclusa in un blocco </w:t>
      </w:r>
      <w:r w:rsidRPr="00155598">
        <w:rPr>
          <w:rFonts w:ascii="Courier New" w:hAnsi="Courier New" w:cs="Courier New"/>
        </w:rPr>
        <w:t>try</w:t>
      </w:r>
      <w:r>
        <w:t xml:space="preserve">. Tutte le istruzioni basate su file binari possono generare una </w:t>
      </w:r>
      <w:r w:rsidRPr="00155598">
        <w:rPr>
          <w:rFonts w:ascii="Courier New" w:hAnsi="Courier New" w:cs="Courier New"/>
        </w:rPr>
        <w:t>IOException</w:t>
      </w:r>
      <w:r>
        <w:t>.</w:t>
      </w:r>
    </w:p>
    <w:p w:rsidR="00FA5D14" w:rsidRDefault="00FA5D14" w:rsidP="005A74B0">
      <w:r>
        <w:t>La prima operazione evidenziata è detta apertura del file. Se il file non esiste verrà creato, altrimenti verrà sovrascritto.</w:t>
      </w:r>
      <w:r w:rsidR="005731DE">
        <w:t xml:space="preserve"> Notare che il costruttore della classe </w:t>
      </w:r>
      <w:r w:rsidR="005731DE" w:rsidRPr="00155598">
        <w:rPr>
          <w:rFonts w:ascii="Courier New" w:hAnsi="Courier New" w:cs="Courier New"/>
        </w:rPr>
        <w:t>ObjectOutputStream</w:t>
      </w:r>
      <w:r w:rsidR="00951758" w:rsidRPr="00951758">
        <w:rPr>
          <w:rFonts w:ascii="Calibri" w:hAnsi="Calibri" w:cs="Courier New"/>
        </w:rPr>
        <w:t xml:space="preserve"> </w:t>
      </w:r>
      <w:r w:rsidR="005731DE">
        <w:t xml:space="preserve">non può ricevere come argomento una stringa, cosa che può invece fare il costruttore di </w:t>
      </w:r>
      <w:r w:rsidR="005731DE" w:rsidRPr="00155598">
        <w:rPr>
          <w:rFonts w:ascii="Courier New" w:hAnsi="Courier New" w:cs="Courier New"/>
        </w:rPr>
        <w:t>FileOutputStream</w:t>
      </w:r>
      <w:r w:rsidR="005731DE">
        <w:t xml:space="preserve">. Il costruttore di quest’ultimo può generare un </w:t>
      </w:r>
      <w:r w:rsidR="005731DE" w:rsidRPr="00155598">
        <w:rPr>
          <w:rFonts w:ascii="Courier New" w:hAnsi="Courier New" w:cs="Courier New"/>
        </w:rPr>
        <w:t>FileNotFoundException</w:t>
      </w:r>
      <w:r w:rsidR="005731DE">
        <w:t>.</w:t>
      </w:r>
    </w:p>
    <w:p w:rsidR="005731DE" w:rsidRDefault="005731DE" w:rsidP="005A74B0"/>
    <w:p w:rsidR="005731DE" w:rsidRDefault="005731DE" w:rsidP="005731DE">
      <w:pPr>
        <w:pStyle w:val="Titolo3"/>
      </w:pPr>
      <w:bookmarkStart w:id="235" w:name="_Toc515811224"/>
      <w:r>
        <w:t>Scrivere valori di tipo primitivo in un file binario</w:t>
      </w:r>
      <w:bookmarkEnd w:id="235"/>
    </w:p>
    <w:p w:rsidR="005731DE" w:rsidRDefault="002913B6" w:rsidP="00155598">
      <w:r w:rsidRPr="002913B6">
        <w:t xml:space="preserve">La classe </w:t>
      </w:r>
      <w:r w:rsidRPr="00155598">
        <w:rPr>
          <w:rFonts w:ascii="Courier New" w:hAnsi="Courier New" w:cs="Courier New"/>
        </w:rPr>
        <w:t>ObjectOutputStream</w:t>
      </w:r>
      <w:r w:rsidR="00951758" w:rsidRPr="00951758">
        <w:rPr>
          <w:rFonts w:ascii="Calibri" w:hAnsi="Calibri" w:cs="Courier New"/>
        </w:rPr>
        <w:t xml:space="preserve"> </w:t>
      </w:r>
      <w:r w:rsidRPr="002913B6">
        <w:t xml:space="preserve">non </w:t>
      </w:r>
      <w:r>
        <w:t>offre</w:t>
      </w:r>
      <w:r w:rsidRPr="002913B6">
        <w:t xml:space="preserve"> un metodo </w:t>
      </w:r>
      <w:r w:rsidRPr="00155598">
        <w:rPr>
          <w:rFonts w:ascii="Courier New" w:hAnsi="Courier New" w:cs="Courier New"/>
        </w:rPr>
        <w:t>println</w:t>
      </w:r>
      <w:r w:rsidR="00155598">
        <w:t xml:space="preserve">. Tuttavia offre un metodo </w:t>
      </w:r>
      <w:r w:rsidR="00155598" w:rsidRPr="00155598">
        <w:rPr>
          <w:rFonts w:ascii="Courier New" w:hAnsi="Courier New" w:cs="Courier New"/>
        </w:rPr>
        <w:t>writeInt</w:t>
      </w:r>
      <w:r w:rsidR="00951758" w:rsidRPr="00951758">
        <w:rPr>
          <w:rFonts w:ascii="Calibri" w:hAnsi="Calibri" w:cs="Courier New"/>
        </w:rPr>
        <w:t xml:space="preserve"> </w:t>
      </w:r>
      <w:r w:rsidR="00155598">
        <w:t xml:space="preserve">che scrive in un file binario un singolo valore di tipo </w:t>
      </w:r>
      <w:r w:rsidR="00155598" w:rsidRPr="00155598">
        <w:rPr>
          <w:rFonts w:ascii="Courier New" w:hAnsi="Courier New" w:cs="Courier New"/>
        </w:rPr>
        <w:t>int</w:t>
      </w:r>
      <w:r w:rsidR="00155598">
        <w:t xml:space="preserve">. Quindi, una volta che è stato ottenuto uno stream </w:t>
      </w:r>
      <w:r w:rsidR="00155598" w:rsidRPr="00155598">
        <w:rPr>
          <w:rFonts w:ascii="Courier New" w:hAnsi="Courier New" w:cs="Courier New"/>
        </w:rPr>
        <w:t>outputStream</w:t>
      </w:r>
      <w:r w:rsidR="00951758" w:rsidRPr="00951758">
        <w:rPr>
          <w:rFonts w:ascii="Calibri" w:hAnsi="Calibri" w:cs="Courier New"/>
        </w:rPr>
        <w:t xml:space="preserve"> </w:t>
      </w:r>
      <w:r w:rsidR="00155598">
        <w:t xml:space="preserve">di tipo </w:t>
      </w:r>
      <w:r w:rsidR="00155598" w:rsidRPr="00155598">
        <w:rPr>
          <w:rFonts w:ascii="Courier New" w:hAnsi="Courier New" w:cs="Courier New"/>
        </w:rPr>
        <w:t>ObjectOutputStream</w:t>
      </w:r>
      <w:r w:rsidR="00951758" w:rsidRPr="00951758">
        <w:rPr>
          <w:rFonts w:ascii="Calibri" w:hAnsi="Calibri" w:cs="Courier New"/>
        </w:rPr>
        <w:t xml:space="preserve"> </w:t>
      </w:r>
      <w:r w:rsidR="00155598">
        <w:t xml:space="preserve">connesso al file, è possibile scrivere valori interi scrivendo </w:t>
      </w:r>
      <w:r w:rsidR="00155598" w:rsidRPr="00155598">
        <w:rPr>
          <w:rFonts w:ascii="Courier New" w:hAnsi="Courier New" w:cs="Courier New"/>
        </w:rPr>
        <w:t>outputStream.writeInt(unIntero</w:t>
      </w:r>
      <w:r w:rsidR="00155598">
        <w:rPr>
          <w:rFonts w:ascii="Courier New" w:hAnsi="Courier New" w:cs="Courier New"/>
        </w:rPr>
        <w:t>)</w:t>
      </w:r>
      <w:r w:rsidR="00155598" w:rsidRPr="00155598">
        <w:t>. Il metodo</w:t>
      </w:r>
      <w:r w:rsidR="00155598">
        <w:t xml:space="preserve"> </w:t>
      </w:r>
      <w:r w:rsidR="00155598" w:rsidRPr="00542AEB">
        <w:rPr>
          <w:rFonts w:ascii="Courier New" w:hAnsi="Courier New" w:cs="Courier New"/>
        </w:rPr>
        <w:t>writeInt</w:t>
      </w:r>
      <w:r w:rsidR="00951758" w:rsidRPr="00951758">
        <w:rPr>
          <w:rFonts w:ascii="Calibri" w:hAnsi="Calibri" w:cs="Courier New"/>
        </w:rPr>
        <w:t xml:space="preserve"> </w:t>
      </w:r>
      <w:r w:rsidR="00155598">
        <w:t xml:space="preserve">può generare una </w:t>
      </w:r>
      <w:r w:rsidR="00155598" w:rsidRPr="00542AEB">
        <w:rPr>
          <w:rFonts w:ascii="Courier New" w:hAnsi="Courier New" w:cs="Courier New"/>
        </w:rPr>
        <w:t>IOException</w:t>
      </w:r>
      <w:r w:rsidR="00155598">
        <w:t>.</w:t>
      </w:r>
      <w:r w:rsidR="003D6FB7">
        <w:t xml:space="preserve"> Alla fine dello stream è sempre bene chiuderlo tramite l’istruzione outputStream.close().</w:t>
      </w:r>
    </w:p>
    <w:p w:rsidR="003D6FB7" w:rsidRDefault="003D6FB7" w:rsidP="00155598">
      <w:r>
        <w:t>Ecco alcuni metodi della classe ObjectOutputStream.</w:t>
      </w:r>
    </w:p>
    <w:tbl>
      <w:tblPr>
        <w:tblStyle w:val="Tabellaelenco1chiara-colore5"/>
        <w:tblW w:w="0" w:type="auto"/>
        <w:tblLook w:val="04A0" w:firstRow="1" w:lastRow="0" w:firstColumn="1" w:lastColumn="0" w:noHBand="0" w:noVBand="1"/>
      </w:tblPr>
      <w:tblGrid>
        <w:gridCol w:w="9628"/>
      </w:tblGrid>
      <w:tr w:rsidR="00155598" w:rsidRPr="00A865A9" w:rsidTr="00155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155598" w:rsidP="00A865A9">
            <w:pPr>
              <w:jc w:val="center"/>
              <w:rPr>
                <w:rFonts w:ascii="Courier New" w:hAnsi="Courier New" w:cs="Courier New"/>
              </w:rPr>
            </w:pPr>
            <w:r w:rsidRPr="00A865A9">
              <w:rPr>
                <w:rFonts w:ascii="Courier New" w:hAnsi="Courier New" w:cs="Courier New"/>
              </w:rPr>
              <w:t>public</w:t>
            </w:r>
            <w:r w:rsidR="00951758" w:rsidRPr="00951758">
              <w:rPr>
                <w:rFonts w:ascii="Calibri" w:hAnsi="Calibri" w:cs="Courier New"/>
              </w:rPr>
              <w:t xml:space="preserve"> </w:t>
            </w:r>
            <w:r w:rsidRPr="00A865A9">
              <w:rPr>
                <w:rFonts w:ascii="Courier New" w:hAnsi="Courier New" w:cs="Courier New"/>
              </w:rPr>
              <w:t>ObjectOutputStream(OutputStream</w:t>
            </w:r>
            <w:r w:rsidR="00951758" w:rsidRPr="00951758">
              <w:rPr>
                <w:rFonts w:ascii="Calibri" w:hAnsi="Calibri" w:cs="Courier New"/>
              </w:rPr>
              <w:t xml:space="preserve"> </w:t>
            </w:r>
            <w:r w:rsidRPr="00A865A9">
              <w:rPr>
                <w:rFonts w:ascii="Courier New" w:hAnsi="Courier New" w:cs="Courier New"/>
              </w:rPr>
              <w:t>oggettoStream)</w:t>
            </w:r>
          </w:p>
        </w:tc>
      </w:tr>
      <w:tr w:rsidR="00155598" w:rsidRPr="00155598"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155598" w:rsidRDefault="00155598" w:rsidP="00155598">
            <w:pPr>
              <w:rPr>
                <w:b w:val="0"/>
              </w:rPr>
            </w:pPr>
            <w:r>
              <w:rPr>
                <w:b w:val="0"/>
              </w:rPr>
              <w:t>Crea uno stream di output collegato al file binario specificato. Non esiste un costruttore che accetti come argomento il nome del file. Per creare uno stream a partire dal nome del file, bisogna utilizzare…</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155598" w:rsidP="00A865A9">
            <w:pPr>
              <w:jc w:val="center"/>
              <w:rPr>
                <w:rFonts w:ascii="Courier New" w:hAnsi="Courier New" w:cs="Courier New"/>
                <w:lang w:val="en-GB"/>
              </w:rPr>
            </w:pPr>
            <w:r w:rsidRPr="00A865A9">
              <w:rPr>
                <w:rFonts w:ascii="Courier New" w:hAnsi="Courier New" w:cs="Courier New"/>
                <w:lang w:val="en-GB"/>
              </w:rPr>
              <w:t>new</w:t>
            </w:r>
            <w:r w:rsidR="00951758" w:rsidRPr="00951758">
              <w:rPr>
                <w:rFonts w:ascii="Calibri" w:hAnsi="Calibri" w:cs="Courier New"/>
                <w:lang w:val="en-GB"/>
              </w:rPr>
              <w:t xml:space="preserve"> </w:t>
            </w:r>
            <w:r w:rsidRPr="00A865A9">
              <w:rPr>
                <w:rFonts w:ascii="Courier New" w:hAnsi="Courier New" w:cs="Courier New"/>
                <w:lang w:val="en-GB"/>
              </w:rPr>
              <w:t>ObjectOutputStream</w:t>
            </w:r>
            <w:r w:rsidR="00951758" w:rsidRPr="00951758">
              <w:rPr>
                <w:rFonts w:ascii="Calibri" w:hAnsi="Calibri" w:cs="Courier New"/>
                <w:lang w:val="en-GB"/>
              </w:rPr>
              <w:t xml:space="preserve"> </w:t>
            </w:r>
            <w:r w:rsidRPr="00A865A9">
              <w:rPr>
                <w:rFonts w:ascii="Courier New" w:hAnsi="Courier New" w:cs="Courier New"/>
                <w:lang w:val="en-GB"/>
              </w:rPr>
              <w:t>(new</w:t>
            </w:r>
            <w:r w:rsidR="00951758" w:rsidRPr="00951758">
              <w:rPr>
                <w:rFonts w:ascii="Calibri" w:hAnsi="Calibri" w:cs="Courier New"/>
                <w:lang w:val="en-GB"/>
              </w:rPr>
              <w:t xml:space="preserve"> </w:t>
            </w:r>
            <w:r w:rsidRPr="00A865A9">
              <w:rPr>
                <w:rFonts w:ascii="Courier New" w:hAnsi="Courier New" w:cs="Courier New"/>
                <w:lang w:val="en-GB"/>
              </w:rPr>
              <w:t>FileOutputStream(nome_file))</w:t>
            </w:r>
          </w:p>
        </w:tc>
      </w:tr>
      <w:tr w:rsidR="00155598" w:rsidRPr="00155598"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155598" w:rsidRDefault="00155598" w:rsidP="00155598">
            <w:pPr>
              <w:rPr>
                <w:b w:val="0"/>
              </w:rPr>
            </w:pPr>
            <w:r w:rsidRPr="00155598">
              <w:rPr>
                <w:b w:val="0"/>
              </w:rPr>
              <w:t xml:space="preserve">Oppure utilizzando la classe </w:t>
            </w:r>
            <w:r w:rsidRPr="00542AEB">
              <w:rPr>
                <w:rFonts w:ascii="Courier New" w:hAnsi="Courier New" w:cs="Courier New"/>
                <w:b w:val="0"/>
                <w:bCs w:val="0"/>
              </w:rPr>
              <w:t>File</w:t>
            </w:r>
            <w:r w:rsidR="00A865A9">
              <w:rPr>
                <w:b w:val="0"/>
              </w:rPr>
              <w: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155598" w:rsidP="00A865A9">
            <w:pPr>
              <w:jc w:val="center"/>
              <w:rPr>
                <w:rFonts w:ascii="Courier New" w:hAnsi="Courier New" w:cs="Courier New"/>
                <w:lang w:val="en-GB"/>
              </w:rPr>
            </w:pPr>
            <w:r w:rsidRPr="00A865A9">
              <w:rPr>
                <w:rFonts w:ascii="Courier New" w:hAnsi="Courier New" w:cs="Courier New"/>
                <w:lang w:val="en-GB"/>
              </w:rPr>
              <w:t>new</w:t>
            </w:r>
            <w:r w:rsidR="00951758" w:rsidRPr="00951758">
              <w:rPr>
                <w:rFonts w:ascii="Calibri" w:hAnsi="Calibri" w:cs="Courier New"/>
                <w:lang w:val="en-GB"/>
              </w:rPr>
              <w:t xml:space="preserve"> </w:t>
            </w:r>
            <w:r w:rsidRPr="00A865A9">
              <w:rPr>
                <w:rFonts w:ascii="Courier New" w:hAnsi="Courier New" w:cs="Courier New"/>
                <w:lang w:val="en-GB"/>
              </w:rPr>
              <w:t>ObjectOutputStream</w:t>
            </w:r>
            <w:r w:rsidR="00951758" w:rsidRPr="00951758">
              <w:rPr>
                <w:rFonts w:ascii="Calibri" w:hAnsi="Calibri" w:cs="Courier New"/>
                <w:lang w:val="en-GB"/>
              </w:rPr>
              <w:t xml:space="preserve"> </w:t>
            </w:r>
            <w:r w:rsidRPr="00A865A9">
              <w:rPr>
                <w:rFonts w:ascii="Courier New" w:hAnsi="Courier New" w:cs="Courier New"/>
                <w:lang w:val="en-GB"/>
              </w:rPr>
              <w:t>(new</w:t>
            </w:r>
            <w:r w:rsidR="00951758" w:rsidRPr="00951758">
              <w:rPr>
                <w:rFonts w:ascii="Calibri" w:hAnsi="Calibri" w:cs="Courier New"/>
                <w:lang w:val="en-GB"/>
              </w:rPr>
              <w:t xml:space="preserve"> </w:t>
            </w:r>
            <w:r w:rsidRPr="00A865A9">
              <w:rPr>
                <w:rFonts w:ascii="Courier New" w:hAnsi="Courier New" w:cs="Courier New"/>
                <w:lang w:val="en-GB"/>
              </w:rPr>
              <w:t>FileOutputStream(new</w:t>
            </w:r>
            <w:r w:rsidR="00951758" w:rsidRPr="00951758">
              <w:rPr>
                <w:rFonts w:ascii="Calibri" w:hAnsi="Calibri" w:cs="Courier New"/>
                <w:lang w:val="en-GB"/>
              </w:rPr>
              <w:t xml:space="preserve"> </w:t>
            </w:r>
            <w:r w:rsidRPr="00A865A9">
              <w:rPr>
                <w:rFonts w:ascii="Courier New" w:hAnsi="Courier New" w:cs="Courier New"/>
                <w:lang w:val="en-GB"/>
              </w:rPr>
              <w:t>File(nome_file)))</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A865A9" w:rsidRDefault="00A865A9" w:rsidP="00155598">
            <w:pPr>
              <w:rPr>
                <w:b w:val="0"/>
              </w:rPr>
            </w:pPr>
            <w:r w:rsidRPr="00A865A9">
              <w:rPr>
                <w:b w:val="0"/>
              </w:rPr>
              <w:t>Entrambe le istruzioni creano u</w:t>
            </w:r>
            <w:r>
              <w:rPr>
                <w:b w:val="0"/>
              </w:rPr>
              <w:t>n file vuoto, se esisteva un file di nome nome_file, il contenuto del file viene perso.</w:t>
            </w:r>
          </w:p>
          <w:p w:rsidR="00A865A9" w:rsidRPr="00A865A9" w:rsidRDefault="00A865A9" w:rsidP="00155598">
            <w:pPr>
              <w:rPr>
                <w:b w:val="0"/>
              </w:rPr>
            </w:pPr>
            <w:r>
              <w:rPr>
                <w:b w:val="0"/>
              </w:rPr>
              <w:t xml:space="preserve">Il costruttore di </w:t>
            </w:r>
            <w:r w:rsidRPr="00542AEB">
              <w:rPr>
                <w:rFonts w:ascii="Courier New" w:hAnsi="Courier New" w:cs="Courier New"/>
                <w:b w:val="0"/>
                <w:bCs w:val="0"/>
              </w:rPr>
              <w:t>FileOutputStream</w:t>
            </w:r>
            <w:r w:rsidR="00951758" w:rsidRPr="00951758">
              <w:rPr>
                <w:rFonts w:ascii="Calibri" w:hAnsi="Calibri" w:cs="Courier New"/>
                <w:b w:val="0"/>
                <w:bCs w:val="0"/>
              </w:rPr>
              <w:t xml:space="preserve"> </w:t>
            </w:r>
            <w:r>
              <w:rPr>
                <w:b w:val="0"/>
              </w:rPr>
              <w:t xml:space="preserve">può generare una </w:t>
            </w:r>
            <w:r w:rsidRPr="00542AEB">
              <w:rPr>
                <w:rFonts w:ascii="Courier New" w:hAnsi="Courier New" w:cs="Courier New"/>
                <w:b w:val="0"/>
                <w:bCs w:val="0"/>
              </w:rPr>
              <w:t>FileNotFoundException</w:t>
            </w:r>
            <w:r>
              <w:rPr>
                <w:b w:val="0"/>
              </w:rPr>
              <w:t xml:space="preserve">. Se ciò non accade, il costruttore di </w:t>
            </w:r>
            <w:r w:rsidRPr="00542AEB">
              <w:rPr>
                <w:rFonts w:ascii="Courier New" w:hAnsi="Courier New" w:cs="Courier New"/>
                <w:b w:val="0"/>
                <w:bCs w:val="0"/>
              </w:rPr>
              <w:t>ObjectOutputStream</w:t>
            </w:r>
            <w:r w:rsidR="00951758" w:rsidRPr="00951758">
              <w:rPr>
                <w:rFonts w:ascii="Calibri" w:hAnsi="Calibri" w:cs="Courier New"/>
                <w:b w:val="0"/>
                <w:bCs w:val="0"/>
              </w:rPr>
              <w:t xml:space="preserve"> </w:t>
            </w:r>
            <w:r>
              <w:rPr>
                <w:b w:val="0"/>
              </w:rPr>
              <w:t xml:space="preserve">può generare una </w:t>
            </w:r>
            <w:r w:rsidRPr="00542AEB">
              <w:rPr>
                <w:rFonts w:ascii="Courier New" w:hAnsi="Courier New" w:cs="Courier New"/>
                <w:b w:val="0"/>
                <w:bCs w:val="0"/>
              </w:rPr>
              <w:t>IOException</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writeInt(int</w:t>
            </w:r>
            <w:r w:rsidR="00951758" w:rsidRPr="00951758">
              <w:rPr>
                <w:rFonts w:ascii="Calibri" w:hAnsi="Calibri" w:cs="Courier New"/>
                <w:lang w:val="en-GB"/>
              </w:rPr>
              <w:t xml:space="preserve"> </w:t>
            </w:r>
            <w:r w:rsidRPr="00A865A9">
              <w:rPr>
                <w:rFonts w:ascii="Courier New" w:hAnsi="Courier New" w:cs="Courier New"/>
                <w:lang w:val="en-GB"/>
              </w:rPr>
              <w:t>n)</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t>Scrive il valore n d</w:t>
            </w:r>
            <w:r>
              <w:rPr>
                <w:b w:val="0"/>
              </w:rPr>
              <w:t xml:space="preserve">i tipo </w:t>
            </w:r>
            <w:r w:rsidRPr="00542AEB">
              <w:rPr>
                <w:rFonts w:ascii="Courier New" w:hAnsi="Courier New" w:cs="Courier New"/>
                <w:b w:val="0"/>
                <w:bCs w:val="0"/>
              </w:rPr>
              <w:t>int</w:t>
            </w:r>
            <w:r w:rsidR="00951758" w:rsidRPr="00951758">
              <w:rPr>
                <w:rFonts w:ascii="Calibri" w:hAnsi="Calibri" w:cs="Courier New"/>
                <w:b w:val="0"/>
                <w:bCs w:val="0"/>
              </w:rPr>
              <w:t xml:space="preserve"> </w:t>
            </w:r>
            <w:r>
              <w:rPr>
                <w:b w:val="0"/>
              </w:rPr>
              <w:t>nello stream di output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writeLong(long</w:t>
            </w:r>
            <w:r w:rsidR="00951758" w:rsidRPr="00951758">
              <w:rPr>
                <w:rFonts w:ascii="Calibri" w:hAnsi="Calibri" w:cs="Courier New"/>
                <w:lang w:val="en-GB"/>
              </w:rPr>
              <w:t xml:space="preserve"> </w:t>
            </w:r>
            <w:r w:rsidRPr="00A865A9">
              <w:rPr>
                <w:rFonts w:ascii="Courier New" w:hAnsi="Courier New" w:cs="Courier New"/>
                <w:lang w:val="en-GB"/>
              </w:rPr>
              <w:t>n)</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t>Scrive il valore n d</w:t>
            </w:r>
            <w:r>
              <w:rPr>
                <w:b w:val="0"/>
              </w:rPr>
              <w:t xml:space="preserve">i tipo </w:t>
            </w:r>
            <w:r w:rsidRPr="00542AEB">
              <w:rPr>
                <w:rFonts w:ascii="Courier New" w:hAnsi="Courier New" w:cs="Courier New"/>
                <w:b w:val="0"/>
                <w:bCs w:val="0"/>
              </w:rPr>
              <w:t>long</w:t>
            </w:r>
            <w:r w:rsidR="00951758" w:rsidRPr="00951758">
              <w:rPr>
                <w:rFonts w:ascii="Calibri" w:hAnsi="Calibri" w:cs="Courier New"/>
                <w:b w:val="0"/>
                <w:bCs w:val="0"/>
              </w:rPr>
              <w:t xml:space="preserve"> </w:t>
            </w:r>
            <w:r>
              <w:rPr>
                <w:b w:val="0"/>
              </w:rPr>
              <w:t>nello stream di output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writeDouble(double</w:t>
            </w:r>
            <w:r w:rsidR="00951758" w:rsidRPr="00951758">
              <w:rPr>
                <w:rFonts w:ascii="Calibri" w:hAnsi="Calibri" w:cs="Courier New"/>
                <w:lang w:val="en-GB"/>
              </w:rPr>
              <w:t xml:space="preserve"> </w:t>
            </w:r>
            <w:r w:rsidRPr="00A865A9">
              <w:rPr>
                <w:rFonts w:ascii="Courier New" w:hAnsi="Courier New" w:cs="Courier New"/>
                <w:lang w:val="en-GB"/>
              </w:rPr>
              <w:t>x)</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lastRenderedPageBreak/>
              <w:t xml:space="preserve">Scrive il valore x </w:t>
            </w:r>
            <w:r>
              <w:rPr>
                <w:b w:val="0"/>
              </w:rPr>
              <w:t xml:space="preserve">di tipo </w:t>
            </w:r>
            <w:r w:rsidRPr="00542AEB">
              <w:rPr>
                <w:rFonts w:ascii="Courier New" w:hAnsi="Courier New" w:cs="Courier New"/>
                <w:b w:val="0"/>
                <w:bCs w:val="0"/>
              </w:rPr>
              <w:t>double</w:t>
            </w:r>
            <w:r w:rsidR="00951758" w:rsidRPr="00951758">
              <w:rPr>
                <w:rFonts w:ascii="Calibri" w:hAnsi="Calibri" w:cs="Courier New"/>
                <w:b w:val="0"/>
                <w:bCs w:val="0"/>
              </w:rPr>
              <w:t xml:space="preserve"> </w:t>
            </w:r>
            <w:r>
              <w:rPr>
                <w:b w:val="0"/>
              </w:rPr>
              <w:t>nello stream di output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writeFloat(float</w:t>
            </w:r>
            <w:r w:rsidR="00951758" w:rsidRPr="00951758">
              <w:rPr>
                <w:rFonts w:ascii="Calibri" w:hAnsi="Calibri" w:cs="Courier New"/>
                <w:lang w:val="en-GB"/>
              </w:rPr>
              <w:t xml:space="preserve"> </w:t>
            </w:r>
            <w:r w:rsidRPr="00A865A9">
              <w:rPr>
                <w:rFonts w:ascii="Courier New" w:hAnsi="Courier New" w:cs="Courier New"/>
                <w:lang w:val="en-GB"/>
              </w:rPr>
              <w:t>x)</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t>Scrive il valore x d</w:t>
            </w:r>
            <w:r>
              <w:rPr>
                <w:b w:val="0"/>
              </w:rPr>
              <w:t xml:space="preserve">i tipo </w:t>
            </w:r>
            <w:r w:rsidRPr="00542AEB">
              <w:rPr>
                <w:rFonts w:ascii="Courier New" w:hAnsi="Courier New" w:cs="Courier New"/>
                <w:b w:val="0"/>
                <w:bCs w:val="0"/>
              </w:rPr>
              <w:t>float</w:t>
            </w:r>
            <w:r w:rsidR="00951758" w:rsidRPr="00951758">
              <w:rPr>
                <w:rFonts w:ascii="Calibri" w:hAnsi="Calibri" w:cs="Courier New"/>
                <w:b w:val="0"/>
                <w:bCs w:val="0"/>
              </w:rPr>
              <w:t xml:space="preserve"> </w:t>
            </w:r>
            <w:r>
              <w:rPr>
                <w:b w:val="0"/>
              </w:rPr>
              <w:t>nello stream di output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writeChar(int</w:t>
            </w:r>
            <w:r w:rsidR="00951758" w:rsidRPr="00951758">
              <w:rPr>
                <w:rFonts w:ascii="Calibri" w:hAnsi="Calibri" w:cs="Courier New"/>
                <w:lang w:val="en-GB"/>
              </w:rPr>
              <w:t xml:space="preserve"> </w:t>
            </w:r>
            <w:r w:rsidRPr="00A865A9">
              <w:rPr>
                <w:rFonts w:ascii="Courier New" w:hAnsi="Courier New" w:cs="Courier New"/>
                <w:lang w:val="en-GB"/>
              </w:rPr>
              <w:t>c)</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Default="00A865A9" w:rsidP="00155598">
            <w:pPr>
              <w:rPr>
                <w:b w:val="0"/>
              </w:rPr>
            </w:pPr>
            <w:r w:rsidRPr="00A865A9">
              <w:rPr>
                <w:b w:val="0"/>
              </w:rPr>
              <w:t>Scrive un val</w:t>
            </w:r>
            <w:r>
              <w:rPr>
                <w:b w:val="0"/>
              </w:rPr>
              <w:t>ore</w:t>
            </w:r>
            <w:r w:rsidRPr="00A865A9">
              <w:rPr>
                <w:b w:val="0"/>
              </w:rPr>
              <w:t xml:space="preserve"> </w:t>
            </w:r>
            <w:r w:rsidRPr="00542AEB">
              <w:rPr>
                <w:rFonts w:ascii="Courier New" w:hAnsi="Courier New" w:cs="Courier New"/>
                <w:b w:val="0"/>
                <w:bCs w:val="0"/>
              </w:rPr>
              <w:t>char</w:t>
            </w:r>
            <w:r w:rsidR="00951758" w:rsidRPr="00951758">
              <w:rPr>
                <w:rFonts w:ascii="Calibri" w:hAnsi="Calibri" w:cs="Courier New"/>
                <w:b w:val="0"/>
                <w:bCs w:val="0"/>
              </w:rPr>
              <w:t xml:space="preserve"> </w:t>
            </w:r>
            <w:r>
              <w:rPr>
                <w:b w:val="0"/>
              </w:rPr>
              <w:t xml:space="preserve">nello stream di output. Si noti che il parametro c è di tipo </w:t>
            </w:r>
            <w:r w:rsidRPr="00542AEB">
              <w:rPr>
                <w:rFonts w:ascii="Courier New" w:hAnsi="Courier New" w:cs="Courier New"/>
                <w:b w:val="0"/>
                <w:bCs w:val="0"/>
              </w:rPr>
              <w:t>int</w:t>
            </w:r>
            <w:r>
              <w:rPr>
                <w:b w:val="0"/>
              </w:rPr>
              <w:t xml:space="preserve">. Tuttavia, Java convertirà automaticamente un valore </w:t>
            </w:r>
            <w:r w:rsidRPr="00542AEB">
              <w:rPr>
                <w:rFonts w:ascii="Courier New" w:hAnsi="Courier New" w:cs="Courier New"/>
                <w:b w:val="0"/>
                <w:bCs w:val="0"/>
              </w:rPr>
              <w:t>char</w:t>
            </w:r>
            <w:r w:rsidR="00951758" w:rsidRPr="00951758">
              <w:rPr>
                <w:rFonts w:ascii="Calibri" w:hAnsi="Calibri" w:cs="Courier New"/>
                <w:b w:val="0"/>
                <w:bCs w:val="0"/>
              </w:rPr>
              <w:t xml:space="preserve"> </w:t>
            </w:r>
            <w:r>
              <w:rPr>
                <w:b w:val="0"/>
              </w:rPr>
              <w:t xml:space="preserve">in un </w:t>
            </w:r>
            <w:r w:rsidRPr="00542AEB">
              <w:rPr>
                <w:rFonts w:ascii="Courier New" w:hAnsi="Courier New" w:cs="Courier New"/>
                <w:b w:val="0"/>
                <w:bCs w:val="0"/>
              </w:rPr>
              <w:t>int</w:t>
            </w:r>
            <w:r>
              <w:rPr>
                <w:b w:val="0"/>
              </w:rPr>
              <w:t>. Quindi, la seguente istruzione rappresenta un utilizzo corretto del metodo</w:t>
            </w:r>
          </w:p>
          <w:p w:rsidR="00A865A9" w:rsidRPr="002A6F08" w:rsidRDefault="00A865A9" w:rsidP="00155598">
            <w:pPr>
              <w:rPr>
                <w:b w:val="0"/>
              </w:rPr>
            </w:pPr>
            <w:r w:rsidRPr="00542AEB">
              <w:rPr>
                <w:rFonts w:ascii="Courier New" w:hAnsi="Courier New" w:cs="Courier New"/>
                <w:b w:val="0"/>
                <w:bCs w:val="0"/>
              </w:rPr>
              <w:t>public</w:t>
            </w:r>
            <w:r w:rsidR="00951758" w:rsidRPr="00951758">
              <w:rPr>
                <w:rFonts w:ascii="Calibri" w:hAnsi="Calibri" w:cs="Courier New"/>
                <w:b w:val="0"/>
                <w:bCs w:val="0"/>
              </w:rPr>
              <w:t xml:space="preserve"> </w:t>
            </w:r>
            <w:r w:rsidRPr="00542AEB">
              <w:rPr>
                <w:rFonts w:ascii="Courier New" w:hAnsi="Courier New" w:cs="Courier New"/>
                <w:b w:val="0"/>
                <w:bCs w:val="0"/>
              </w:rPr>
              <w:t>void</w:t>
            </w:r>
            <w:r w:rsidR="00951758" w:rsidRPr="00951758">
              <w:rPr>
                <w:rFonts w:ascii="Calibri" w:hAnsi="Calibri" w:cs="Courier New"/>
                <w:b w:val="0"/>
                <w:bCs w:val="0"/>
              </w:rPr>
              <w:t xml:space="preserve"> </w:t>
            </w:r>
            <w:r w:rsidRPr="00542AEB">
              <w:rPr>
                <w:rFonts w:ascii="Courier New" w:hAnsi="Courier New" w:cs="Courier New"/>
                <w:b w:val="0"/>
                <w:bCs w:val="0"/>
              </w:rPr>
              <w:t>writeChar(‘A’)</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writeBoolean(boolean</w:t>
            </w:r>
            <w:r w:rsidR="00951758" w:rsidRPr="00951758">
              <w:rPr>
                <w:rFonts w:ascii="Calibri" w:hAnsi="Calibri" w:cs="Courier New"/>
                <w:lang w:val="en-GB"/>
              </w:rPr>
              <w:t xml:space="preserve"> </w:t>
            </w:r>
            <w:r w:rsidRPr="00A865A9">
              <w:rPr>
                <w:rFonts w:ascii="Courier New" w:hAnsi="Courier New" w:cs="Courier New"/>
                <w:lang w:val="en-GB"/>
              </w:rPr>
              <w:t>b)</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t>Scrive il valore b d</w:t>
            </w:r>
            <w:r>
              <w:rPr>
                <w:b w:val="0"/>
              </w:rPr>
              <w:t xml:space="preserve">i tipo </w:t>
            </w:r>
            <w:r w:rsidRPr="00542AEB">
              <w:rPr>
                <w:rFonts w:ascii="Courier New" w:hAnsi="Courier New" w:cs="Courier New"/>
                <w:b w:val="0"/>
                <w:bCs w:val="0"/>
              </w:rPr>
              <w:t>boolean</w:t>
            </w:r>
            <w:r w:rsidR="00951758" w:rsidRPr="00951758">
              <w:rPr>
                <w:rFonts w:ascii="Calibri" w:hAnsi="Calibri" w:cs="Courier New"/>
                <w:b w:val="0"/>
                <w:bCs w:val="0"/>
              </w:rPr>
              <w:t xml:space="preserve"> </w:t>
            </w:r>
            <w:r>
              <w:rPr>
                <w:b w:val="0"/>
              </w:rPr>
              <w:t>nello stream di output</w:t>
            </w:r>
          </w:p>
        </w:tc>
      </w:tr>
      <w:tr w:rsidR="00155598"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A865A9">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writeUTF(String</w:t>
            </w:r>
            <w:r w:rsidR="00951758" w:rsidRPr="00951758">
              <w:rPr>
                <w:rFonts w:ascii="Calibri" w:hAnsi="Calibri" w:cs="Courier New"/>
                <w:lang w:val="en-GB"/>
              </w:rPr>
              <w:t xml:space="preserve"> </w:t>
            </w:r>
            <w:r w:rsidRPr="00A865A9">
              <w:rPr>
                <w:rFonts w:ascii="Courier New" w:hAnsi="Courier New" w:cs="Courier New"/>
                <w:lang w:val="en-GB"/>
              </w:rPr>
              <w:t>unaStringa)</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p>
        </w:tc>
      </w:tr>
      <w:tr w:rsidR="00155598" w:rsidRPr="00A865A9"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155598" w:rsidRPr="00A865A9" w:rsidRDefault="00A865A9" w:rsidP="00155598">
            <w:pPr>
              <w:rPr>
                <w:b w:val="0"/>
              </w:rPr>
            </w:pPr>
            <w:r w:rsidRPr="00A865A9">
              <w:rPr>
                <w:b w:val="0"/>
              </w:rPr>
              <w:t>Scrive la stringa unaStringa n</w:t>
            </w:r>
            <w:r>
              <w:rPr>
                <w:b w:val="0"/>
              </w:rPr>
              <w:t xml:space="preserve">ello stream di output. La sigla UTF si riferisce a una particolare codifica per le stringhe. Per leggere la stringa del file si utilizzerà il </w:t>
            </w:r>
            <w:r w:rsidR="00542AEB">
              <w:rPr>
                <w:b w:val="0"/>
              </w:rPr>
              <w:t>metodo</w:t>
            </w:r>
            <w:r>
              <w:rPr>
                <w:b w:val="0"/>
              </w:rPr>
              <w:t xml:space="preserve"> </w:t>
            </w:r>
            <w:r w:rsidRPr="00542AEB">
              <w:rPr>
                <w:rFonts w:ascii="Courier New" w:hAnsi="Courier New" w:cs="Courier New"/>
                <w:b w:val="0"/>
                <w:bCs w:val="0"/>
              </w:rPr>
              <w:t>readUTF</w:t>
            </w:r>
            <w:r w:rsidR="00951758" w:rsidRPr="00951758">
              <w:rPr>
                <w:rFonts w:ascii="Calibri" w:hAnsi="Calibri" w:cs="Courier New"/>
                <w:b w:val="0"/>
                <w:bCs w:val="0"/>
              </w:rPr>
              <w:t xml:space="preserve"> </w:t>
            </w:r>
            <w:r>
              <w:rPr>
                <w:b w:val="0"/>
              </w:rPr>
              <w:t xml:space="preserve">della classe </w:t>
            </w:r>
            <w:r w:rsidRPr="00542AEB">
              <w:rPr>
                <w:rFonts w:ascii="Courier New" w:hAnsi="Courier New" w:cs="Courier New"/>
                <w:b w:val="0"/>
                <w:bCs w:val="0"/>
              </w:rPr>
              <w:t>ObjectInputStream</w:t>
            </w:r>
          </w:p>
        </w:tc>
      </w:tr>
      <w:tr w:rsidR="00542AEB"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542AEB" w:rsidRPr="00A865A9" w:rsidRDefault="00542AEB" w:rsidP="00542AEB">
            <w:pPr>
              <w:jc w:val="center"/>
              <w:rPr>
                <w:rFonts w:ascii="Courier New" w:hAnsi="Courier New" w:cs="Courier New"/>
                <w:lang w:val="en-GB"/>
              </w:rPr>
            </w:pPr>
            <w:r w:rsidRPr="00A865A9">
              <w:rPr>
                <w:rFonts w:ascii="Courier New" w:hAnsi="Courier New" w:cs="Courier New"/>
                <w:lang w:val="en-GB"/>
              </w:rPr>
              <w:t>public</w:t>
            </w:r>
            <w:r w:rsidR="00951758" w:rsidRPr="00951758">
              <w:rPr>
                <w:rFonts w:ascii="Calibri" w:hAnsi="Calibri" w:cs="Courier New"/>
                <w:lang w:val="en-GB"/>
              </w:rPr>
              <w:t xml:space="preserve"> </w:t>
            </w:r>
            <w:r w:rsidRPr="00A865A9">
              <w:rPr>
                <w:rFonts w:ascii="Courier New" w:hAnsi="Courier New" w:cs="Courier New"/>
                <w:lang w:val="en-GB"/>
              </w:rPr>
              <w:t>void</w:t>
            </w:r>
            <w:r w:rsidR="00951758" w:rsidRPr="00951758">
              <w:rPr>
                <w:rFonts w:ascii="Calibri" w:hAnsi="Calibri" w:cs="Courier New"/>
                <w:lang w:val="en-GB"/>
              </w:rPr>
              <w:t xml:space="preserve"> </w:t>
            </w:r>
            <w:r w:rsidRPr="00A865A9">
              <w:rPr>
                <w:rFonts w:ascii="Courier New" w:hAnsi="Courier New" w:cs="Courier New"/>
                <w:lang w:val="en-GB"/>
              </w:rPr>
              <w:t>write</w:t>
            </w:r>
            <w:r>
              <w:rPr>
                <w:rFonts w:ascii="Courier New" w:hAnsi="Courier New" w:cs="Courier New"/>
                <w:lang w:val="en-GB"/>
              </w:rPr>
              <w:t>Object</w:t>
            </w:r>
            <w:r w:rsidRPr="00A865A9">
              <w:rPr>
                <w:rFonts w:ascii="Courier New" w:hAnsi="Courier New" w:cs="Courier New"/>
                <w:lang w:val="en-GB"/>
              </w:rPr>
              <w:t>(</w:t>
            </w:r>
            <w:r>
              <w:rPr>
                <w:rFonts w:ascii="Courier New" w:hAnsi="Courier New" w:cs="Courier New"/>
                <w:lang w:val="en-GB"/>
              </w:rPr>
              <w:t>Object</w:t>
            </w:r>
            <w:r w:rsidR="00951758" w:rsidRPr="00951758">
              <w:rPr>
                <w:rFonts w:ascii="Calibri" w:hAnsi="Calibri" w:cs="Courier New"/>
                <w:lang w:val="en-GB"/>
              </w:rPr>
              <w:t xml:space="preserve"> </w:t>
            </w:r>
            <w:r>
              <w:rPr>
                <w:rFonts w:ascii="Courier New" w:hAnsi="Courier New" w:cs="Courier New"/>
                <w:lang w:val="en-GB"/>
              </w:rPr>
              <w:t>unOggetto</w:t>
            </w:r>
            <w:r w:rsidRPr="00A865A9">
              <w:rPr>
                <w:rFonts w:ascii="Courier New" w:hAnsi="Courier New" w:cs="Courier New"/>
                <w:lang w:val="en-GB"/>
              </w:rPr>
              <w:t>)</w:t>
            </w:r>
            <w:r w:rsidR="00951758" w:rsidRPr="00951758">
              <w:rPr>
                <w:rFonts w:ascii="Calibri" w:hAnsi="Calibri" w:cs="Courier New"/>
                <w:lang w:val="en-GB"/>
              </w:rPr>
              <w:t xml:space="preserve"> </w:t>
            </w:r>
            <w:r w:rsidRPr="00A865A9">
              <w:rPr>
                <w:rFonts w:ascii="Courier New" w:hAnsi="Courier New" w:cs="Courier New"/>
                <w:lang w:val="en-GB"/>
              </w:rPr>
              <w:t>throws</w:t>
            </w:r>
            <w:r w:rsidR="00951758" w:rsidRPr="00951758">
              <w:rPr>
                <w:rFonts w:ascii="Calibri" w:hAnsi="Calibri" w:cs="Courier New"/>
                <w:lang w:val="en-GB"/>
              </w:rPr>
              <w:t xml:space="preserve"> </w:t>
            </w:r>
            <w:r w:rsidRPr="00A865A9">
              <w:rPr>
                <w:rFonts w:ascii="Courier New" w:hAnsi="Courier New" w:cs="Courier New"/>
                <w:lang w:val="en-GB"/>
              </w:rPr>
              <w:t>IOException</w:t>
            </w:r>
            <w:r>
              <w:rPr>
                <w:rFonts w:ascii="Courier New" w:hAnsi="Courier New" w:cs="Courier New"/>
                <w:lang w:val="en-GB"/>
              </w:rPr>
              <w:t>,</w:t>
            </w:r>
            <w:r w:rsidR="00951758" w:rsidRPr="00951758">
              <w:rPr>
                <w:rFonts w:ascii="Calibri" w:hAnsi="Calibri" w:cs="Courier New"/>
                <w:lang w:val="en-GB"/>
              </w:rPr>
              <w:t xml:space="preserve"> </w:t>
            </w:r>
            <w:r>
              <w:rPr>
                <w:rFonts w:ascii="Courier New" w:hAnsi="Courier New" w:cs="Courier New"/>
                <w:lang w:val="en-GB"/>
              </w:rPr>
              <w:t>NotSerializableExceptio,</w:t>
            </w:r>
            <w:r w:rsidR="00951758" w:rsidRPr="00951758">
              <w:rPr>
                <w:rFonts w:ascii="Calibri" w:hAnsi="Calibri" w:cs="Courier New"/>
                <w:lang w:val="en-GB"/>
              </w:rPr>
              <w:t xml:space="preserve"> </w:t>
            </w:r>
            <w:r>
              <w:rPr>
                <w:rFonts w:ascii="Courier New" w:hAnsi="Courier New" w:cs="Courier New"/>
                <w:lang w:val="en-GB"/>
              </w:rPr>
              <w:t>InvalidClassException</w:t>
            </w:r>
          </w:p>
        </w:tc>
      </w:tr>
      <w:tr w:rsidR="00542AEB" w:rsidRPr="00542AEB"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42AEB" w:rsidRDefault="00542AEB" w:rsidP="00542AEB">
            <w:pPr>
              <w:rPr>
                <w:b w:val="0"/>
              </w:rPr>
            </w:pPr>
            <w:r w:rsidRPr="00542AEB">
              <w:rPr>
                <w:b w:val="0"/>
              </w:rPr>
              <w:t xml:space="preserve">Scrive l’oggetto </w:t>
            </w:r>
            <w:r w:rsidRPr="00542AEB">
              <w:rPr>
                <w:rFonts w:ascii="Courier New" w:hAnsi="Courier New" w:cs="Courier New"/>
                <w:b w:val="0"/>
                <w:bCs w:val="0"/>
              </w:rPr>
              <w:t>unOggetto</w:t>
            </w:r>
            <w:r w:rsidR="00951758" w:rsidRPr="00951758">
              <w:rPr>
                <w:rFonts w:ascii="Calibri" w:hAnsi="Calibri" w:cs="Courier New"/>
                <w:b w:val="0"/>
                <w:bCs w:val="0"/>
              </w:rPr>
              <w:t xml:space="preserve"> </w:t>
            </w:r>
            <w:r w:rsidRPr="00542AEB">
              <w:rPr>
                <w:b w:val="0"/>
              </w:rPr>
              <w:t>nello</w:t>
            </w:r>
            <w:r>
              <w:rPr>
                <w:b w:val="0"/>
              </w:rPr>
              <w:t xml:space="preserve"> stream di output. L’argomento deve essere un oggetto di una classe serializzabile, argomento discusso più avanti.</w:t>
            </w:r>
          </w:p>
          <w:p w:rsidR="00542AEB" w:rsidRDefault="00542AEB" w:rsidP="00542AEB">
            <w:pPr>
              <w:rPr>
                <w:b w:val="0"/>
              </w:rPr>
            </w:pPr>
            <w:r>
              <w:rPr>
                <w:b w:val="0"/>
              </w:rPr>
              <w:t xml:space="preserve">Il metodo genera un’eccezione </w:t>
            </w:r>
            <w:r w:rsidRPr="00542AEB">
              <w:rPr>
                <w:rFonts w:ascii="Courier New" w:hAnsi="Courier New" w:cs="Courier New"/>
                <w:b w:val="0"/>
                <w:bCs w:val="0"/>
              </w:rPr>
              <w:t>NotSerializableException</w:t>
            </w:r>
            <w:r w:rsidR="00951758" w:rsidRPr="00951758">
              <w:rPr>
                <w:rFonts w:ascii="Calibri" w:hAnsi="Calibri" w:cs="Courier New"/>
                <w:b w:val="0"/>
                <w:bCs w:val="0"/>
              </w:rPr>
              <w:t xml:space="preserve"> </w:t>
            </w:r>
            <w:r>
              <w:rPr>
                <w:b w:val="0"/>
              </w:rPr>
              <w:t xml:space="preserve">se l’oggetto è di una classe non serializzabile. </w:t>
            </w:r>
          </w:p>
          <w:p w:rsidR="00542AEB" w:rsidRDefault="00542AEB" w:rsidP="00542AEB">
            <w:pPr>
              <w:rPr>
                <w:b w:val="0"/>
              </w:rPr>
            </w:pPr>
            <w:r>
              <w:rPr>
                <w:b w:val="0"/>
              </w:rPr>
              <w:t xml:space="preserve">Genera una </w:t>
            </w:r>
            <w:r w:rsidRPr="00542AEB">
              <w:rPr>
                <w:rFonts w:ascii="Courier New" w:hAnsi="Courier New" w:cs="Courier New"/>
                <w:b w:val="0"/>
                <w:bCs w:val="0"/>
              </w:rPr>
              <w:t>InvalidClassException</w:t>
            </w:r>
            <w:r w:rsidR="00951758" w:rsidRPr="00951758">
              <w:rPr>
                <w:rFonts w:ascii="Calibri" w:hAnsi="Calibri" w:cs="Courier New"/>
                <w:b w:val="0"/>
                <w:bCs w:val="0"/>
              </w:rPr>
              <w:t xml:space="preserve"> </w:t>
            </w:r>
            <w:r>
              <w:rPr>
                <w:b w:val="0"/>
              </w:rPr>
              <w:t>se c’è stato un problema nella serializzazione.</w:t>
            </w:r>
          </w:p>
          <w:p w:rsidR="00542AEB" w:rsidRPr="00542AEB" w:rsidRDefault="00542AEB" w:rsidP="00542AEB">
            <w:pPr>
              <w:rPr>
                <w:b w:val="0"/>
              </w:rPr>
            </w:pPr>
            <w:r>
              <w:rPr>
                <w:b w:val="0"/>
              </w:rPr>
              <w:t xml:space="preserve">Il metodo </w:t>
            </w:r>
            <w:r w:rsidRPr="00542AEB">
              <w:rPr>
                <w:rFonts w:ascii="Courier New" w:hAnsi="Courier New" w:cs="Courier New"/>
                <w:b w:val="0"/>
                <w:bCs w:val="0"/>
              </w:rPr>
              <w:t>writeObject</w:t>
            </w:r>
            <w:r w:rsidR="00951758" w:rsidRPr="00951758">
              <w:rPr>
                <w:rFonts w:ascii="Calibri" w:hAnsi="Calibri" w:cs="Courier New"/>
                <w:b w:val="0"/>
                <w:bCs w:val="0"/>
              </w:rPr>
              <w:t xml:space="preserve"> </w:t>
            </w:r>
            <w:r>
              <w:rPr>
                <w:b w:val="0"/>
              </w:rPr>
              <w:t>sarà discusso più avanti</w:t>
            </w:r>
          </w:p>
        </w:tc>
      </w:tr>
      <w:tr w:rsidR="00542AEB" w:rsidRPr="0036732F" w:rsidTr="00155598">
        <w:tc>
          <w:tcPr>
            <w:cnfStyle w:val="001000000000" w:firstRow="0" w:lastRow="0" w:firstColumn="1" w:lastColumn="0" w:oddVBand="0" w:evenVBand="0" w:oddHBand="0" w:evenHBand="0" w:firstRowFirstColumn="0" w:firstRowLastColumn="0" w:lastRowFirstColumn="0" w:lastRowLastColumn="0"/>
            <w:tcW w:w="9628" w:type="dxa"/>
          </w:tcPr>
          <w:p w:rsidR="00542AEB" w:rsidRPr="00542AEB" w:rsidRDefault="00542AEB" w:rsidP="00542AEB">
            <w:pPr>
              <w:jc w:val="center"/>
              <w:rPr>
                <w:rFonts w:ascii="Courier New" w:hAnsi="Courier New" w:cs="Courier New"/>
                <w:lang w:val="en-GB"/>
              </w:rPr>
            </w:pPr>
            <w:r w:rsidRPr="00542AEB">
              <w:rPr>
                <w:rFonts w:ascii="Courier New" w:hAnsi="Courier New" w:cs="Courier New"/>
                <w:lang w:val="en-GB"/>
              </w:rPr>
              <w:t>public</w:t>
            </w:r>
            <w:r w:rsidR="00951758" w:rsidRPr="00951758">
              <w:rPr>
                <w:rFonts w:ascii="Calibri" w:hAnsi="Calibri" w:cs="Courier New"/>
                <w:lang w:val="en-GB"/>
              </w:rPr>
              <w:t xml:space="preserve"> </w:t>
            </w:r>
            <w:r w:rsidRPr="00542AEB">
              <w:rPr>
                <w:rFonts w:ascii="Courier New" w:hAnsi="Courier New" w:cs="Courier New"/>
                <w:lang w:val="en-GB"/>
              </w:rPr>
              <w:t>void</w:t>
            </w:r>
            <w:r w:rsidR="00951758" w:rsidRPr="00951758">
              <w:rPr>
                <w:rFonts w:ascii="Calibri" w:hAnsi="Calibri" w:cs="Courier New"/>
                <w:lang w:val="en-GB"/>
              </w:rPr>
              <w:t xml:space="preserve"> </w:t>
            </w:r>
            <w:r w:rsidRPr="00542AEB">
              <w:rPr>
                <w:rFonts w:ascii="Courier New" w:hAnsi="Courier New" w:cs="Courier New"/>
                <w:lang w:val="en-GB"/>
              </w:rPr>
              <w:t>close()</w:t>
            </w:r>
            <w:r w:rsidR="00951758" w:rsidRPr="00951758">
              <w:rPr>
                <w:rFonts w:ascii="Calibri" w:hAnsi="Calibri" w:cs="Courier New"/>
                <w:lang w:val="en-GB"/>
              </w:rPr>
              <w:t xml:space="preserve"> </w:t>
            </w:r>
            <w:r w:rsidRPr="00542AEB">
              <w:rPr>
                <w:rFonts w:ascii="Courier New" w:hAnsi="Courier New" w:cs="Courier New"/>
                <w:lang w:val="en-GB"/>
              </w:rPr>
              <w:t>throws</w:t>
            </w:r>
            <w:r w:rsidR="00951758" w:rsidRPr="00951758">
              <w:rPr>
                <w:rFonts w:ascii="Calibri" w:hAnsi="Calibri" w:cs="Courier New"/>
                <w:lang w:val="en-GB"/>
              </w:rPr>
              <w:t xml:space="preserve"> </w:t>
            </w:r>
            <w:r w:rsidRPr="00542AEB">
              <w:rPr>
                <w:rFonts w:ascii="Courier New" w:hAnsi="Courier New" w:cs="Courier New"/>
                <w:lang w:val="en-GB"/>
              </w:rPr>
              <w:t>IOException</w:t>
            </w:r>
          </w:p>
        </w:tc>
      </w:tr>
      <w:tr w:rsidR="00542AEB" w:rsidRPr="00542AEB" w:rsidTr="00155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42AEB" w:rsidRPr="00542AEB" w:rsidRDefault="00542AEB" w:rsidP="00542AEB">
            <w:pPr>
              <w:rPr>
                <w:b w:val="0"/>
                <w:lang w:val="en-GB"/>
              </w:rPr>
            </w:pPr>
            <w:r>
              <w:rPr>
                <w:b w:val="0"/>
                <w:lang w:val="en-GB"/>
              </w:rPr>
              <w:t>Chiude lo stream</w:t>
            </w:r>
          </w:p>
        </w:tc>
      </w:tr>
    </w:tbl>
    <w:p w:rsidR="00155598" w:rsidRDefault="003D6FB7" w:rsidP="003D6FB7">
      <w:pPr>
        <w:pStyle w:val="Titolo3"/>
      </w:pPr>
      <w:bookmarkStart w:id="236" w:name="_Toc515811225"/>
      <w:r w:rsidRPr="003D6FB7">
        <w:t>Scrivere stringhe in un f</w:t>
      </w:r>
      <w:r>
        <w:t>ile binario</w:t>
      </w:r>
      <w:bookmarkEnd w:id="236"/>
    </w:p>
    <w:p w:rsidR="003D6FB7" w:rsidRDefault="002A6F08" w:rsidP="003D6FB7">
      <w:r w:rsidRPr="00AC7B17">
        <w:rPr>
          <w:b/>
        </w:rPr>
        <w:t>Per scrivere stringhe in un file binario si</w:t>
      </w:r>
      <w:r w:rsidR="004578E2" w:rsidRPr="00AC7B17">
        <w:rPr>
          <w:b/>
        </w:rPr>
        <w:t xml:space="preserve"> utilizza il metodo </w:t>
      </w:r>
      <w:r w:rsidR="004578E2" w:rsidRPr="00AC7B17">
        <w:rPr>
          <w:rFonts w:ascii="Courier New" w:hAnsi="Courier New" w:cs="Courier New"/>
          <w:b/>
        </w:rPr>
        <w:t>writeUTF</w:t>
      </w:r>
      <w:r w:rsidR="004578E2">
        <w:t xml:space="preserve">. Per esempio, se </w:t>
      </w:r>
      <w:r w:rsidR="004578E2" w:rsidRPr="004578E2">
        <w:rPr>
          <w:rFonts w:ascii="Courier New" w:hAnsi="Courier New" w:cs="Courier New"/>
        </w:rPr>
        <w:t>outputStream</w:t>
      </w:r>
      <w:r w:rsidR="004578E2">
        <w:t xml:space="preserve"> è uno stream di tipo </w:t>
      </w:r>
      <w:r w:rsidR="004578E2" w:rsidRPr="004578E2">
        <w:rPr>
          <w:rFonts w:ascii="Courier New" w:hAnsi="Courier New" w:cs="Courier New"/>
        </w:rPr>
        <w:t>ObjectOutputStream</w:t>
      </w:r>
      <w:r w:rsidR="004578E2">
        <w:t xml:space="preserve">, la seguente istruzione scriverà la stringa “Stringa di prova”: </w:t>
      </w:r>
      <w:r w:rsidR="004578E2" w:rsidRPr="004578E2">
        <w:rPr>
          <w:rFonts w:ascii="Courier New" w:hAnsi="Courier New" w:cs="Courier New"/>
        </w:rPr>
        <w:t>outputStream.writeUTF(“Stringa</w:t>
      </w:r>
      <w:r w:rsidR="00951758" w:rsidRPr="00951758">
        <w:rPr>
          <w:rFonts w:ascii="Calibri" w:hAnsi="Calibri" w:cs="Courier New"/>
        </w:rPr>
        <w:t xml:space="preserve"> </w:t>
      </w:r>
      <w:r w:rsidR="004578E2" w:rsidRPr="004578E2">
        <w:rPr>
          <w:rFonts w:ascii="Courier New" w:hAnsi="Courier New" w:cs="Courier New"/>
        </w:rPr>
        <w:t>di</w:t>
      </w:r>
      <w:r w:rsidR="00951758" w:rsidRPr="00951758">
        <w:rPr>
          <w:rFonts w:ascii="Calibri" w:hAnsi="Calibri" w:cs="Courier New"/>
        </w:rPr>
        <w:t xml:space="preserve"> </w:t>
      </w:r>
      <w:r w:rsidR="004578E2" w:rsidRPr="004578E2">
        <w:rPr>
          <w:rFonts w:ascii="Courier New" w:hAnsi="Courier New" w:cs="Courier New"/>
        </w:rPr>
        <w:t>prova”)</w:t>
      </w:r>
      <w:r w:rsidR="004578E2">
        <w:t>. Si possono scrivere anche dati di tipo diverso all’interno di un file, tuttavia mescolare dati di tipo diverso richiede attenzione affinché possano essere letti correttamente, in particolare occorre tenere traccia dell’ordine nel quale sono stati scritti poiché ogni tipo di dato richiede un metodo differente di lettura.</w:t>
      </w:r>
    </w:p>
    <w:p w:rsidR="004578E2" w:rsidRDefault="00753F34" w:rsidP="00753F34">
      <w:pPr>
        <w:pStyle w:val="Titolo3"/>
      </w:pPr>
      <w:bookmarkStart w:id="237" w:name="_Toc515811226"/>
      <w:r>
        <w:t xml:space="preserve">Alcuni dettagli sul metodo </w:t>
      </w:r>
      <w:r w:rsidRPr="00753F34">
        <w:rPr>
          <w:rFonts w:ascii="Courier New" w:hAnsi="Courier New" w:cs="Courier New"/>
        </w:rPr>
        <w:t>writeUTF</w:t>
      </w:r>
      <w:bookmarkEnd w:id="237"/>
    </w:p>
    <w:p w:rsidR="00753F34" w:rsidRPr="00753F34" w:rsidRDefault="00753F34" w:rsidP="00753F34">
      <w:r>
        <w:t>Mentre tutti i tipi di metodi di scrittura per tipi primitivi usano un numero di bit standard in base al tipo, writeUTF utilizza un numero variabile</w:t>
      </w:r>
      <w:r w:rsidR="003C55B9">
        <w:t xml:space="preserve"> di byte</w:t>
      </w:r>
      <w:r w:rsidR="001F0D65">
        <w:t>. Ciò può rappresentare un problema per Java dato che in un file binario non esistono separatori. Per ovviare a questo problema, Java inserisce delle informazioni aggiuntive all’inizio di ogni stringa, contenenti da quanti byte è composta la striga, così che il metodo readUTF sa quanti byte leggere e decodificare.</w:t>
      </w:r>
    </w:p>
    <w:p w:rsidR="00155598" w:rsidRDefault="001F0D65" w:rsidP="005731DE">
      <w:r>
        <w:t>In realtà il funzionamento è più complicato perché per caratteri differenti si utilizzano diversi numeri di byte.</w:t>
      </w:r>
    </w:p>
    <w:p w:rsidR="001F0D65" w:rsidRDefault="001F0D65" w:rsidP="001F0D65">
      <w:pPr>
        <w:pStyle w:val="Titolo3"/>
      </w:pPr>
      <w:bookmarkStart w:id="238" w:name="_Toc515811227"/>
      <w:r>
        <w:t>Leggere da un file binario</w:t>
      </w:r>
      <w:bookmarkEnd w:id="238"/>
    </w:p>
    <w:p w:rsidR="001F0D65" w:rsidRPr="00AC7B17" w:rsidRDefault="001F0D65" w:rsidP="001F0D65">
      <w:pPr>
        <w:rPr>
          <w:b/>
        </w:rPr>
      </w:pPr>
      <w:r w:rsidRPr="00AC7B17">
        <w:rPr>
          <w:b/>
        </w:rPr>
        <w:t>Se un file binario è stato creato usando un ObjectOutputStream, lo si può leggere sfruttando la classe ObjectInputStream. Ogni metodo di scrittura ha un corrispondente metodo di lettura.</w:t>
      </w:r>
    </w:p>
    <w:p w:rsidR="00271151" w:rsidRDefault="00B759F2" w:rsidP="005A74B0">
      <w:r>
        <w:t>L’apertura di un file binario in lettura avviene in modo simile a quella in scrittura.</w:t>
      </w:r>
      <w:r w:rsidR="00FA0BFC">
        <w:t xml:space="preserve"> Un ObjectInputStream permette di leggere dati di tipo diverso dallo stesso file. Tuttavia, se si prova a leggere un dato di tipo diverso da quello atteso, il risultato non sarà quello desiderato.</w:t>
      </w:r>
    </w:p>
    <w:tbl>
      <w:tblPr>
        <w:tblStyle w:val="Tabellagriglia2-colore1"/>
        <w:tblW w:w="0" w:type="auto"/>
        <w:tblLook w:val="04A0" w:firstRow="1" w:lastRow="0" w:firstColumn="1" w:lastColumn="0" w:noHBand="0" w:noVBand="1"/>
      </w:tblPr>
      <w:tblGrid>
        <w:gridCol w:w="9628"/>
      </w:tblGrid>
      <w:tr w:rsidR="00FA0BFC" w:rsidRPr="00D47ABF" w:rsidTr="00D47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D47ABF">
            <w:pPr>
              <w:jc w:val="center"/>
              <w:rPr>
                <w:rFonts w:ascii="Courier New" w:hAnsi="Courier New" w:cs="Courier New"/>
              </w:rPr>
            </w:pPr>
            <w:r w:rsidRPr="00D47ABF">
              <w:rPr>
                <w:rFonts w:ascii="Courier New" w:hAnsi="Courier New" w:cs="Courier New"/>
              </w:rPr>
              <w:lastRenderedPageBreak/>
              <w:t>public</w:t>
            </w:r>
            <w:r w:rsidR="00951758" w:rsidRPr="00951758">
              <w:rPr>
                <w:rFonts w:ascii="Calibri" w:hAnsi="Calibri" w:cs="Courier New"/>
              </w:rPr>
              <w:t xml:space="preserve"> </w:t>
            </w:r>
            <w:r w:rsidRPr="00D47ABF">
              <w:rPr>
                <w:rFonts w:ascii="Courier New" w:hAnsi="Courier New" w:cs="Courier New"/>
              </w:rPr>
              <w:t>ObjectInputStream(InputStream</w:t>
            </w:r>
            <w:r w:rsidR="00951758" w:rsidRPr="00951758">
              <w:rPr>
                <w:rFonts w:ascii="Calibri" w:hAnsi="Calibri" w:cs="Courier New"/>
              </w:rPr>
              <w:t xml:space="preserve"> </w:t>
            </w:r>
            <w:r w:rsidRPr="00D47ABF">
              <w:rPr>
                <w:rFonts w:ascii="Courier New" w:hAnsi="Courier New" w:cs="Courier New"/>
              </w:rPr>
              <w:t>oggettoStream)</w:t>
            </w:r>
          </w:p>
        </w:tc>
      </w:tr>
      <w:tr w:rsidR="00FA0BFC"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5A74B0">
            <w:pPr>
              <w:rPr>
                <w:b w:val="0"/>
              </w:rPr>
            </w:pPr>
            <w:r w:rsidRPr="00D47ABF">
              <w:rPr>
                <w:b w:val="0"/>
              </w:rPr>
              <w:t>Crea uno stream di input collegato al file binario specificato. Non esiste un costruttore che accetti come argomenti il nome del file. Per creare uno stream a partire dal nome del file, bisogna utilizzare…</w:t>
            </w:r>
          </w:p>
        </w:tc>
      </w:tr>
      <w:tr w:rsidR="00FA0BFC"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D47ABF">
            <w:pPr>
              <w:jc w:val="center"/>
              <w:rPr>
                <w:rFonts w:ascii="Courier New" w:hAnsi="Courier New" w:cs="Courier New"/>
                <w:lang w:val="en-GB"/>
              </w:rPr>
            </w:pPr>
            <w:r w:rsidRPr="00D47ABF">
              <w:rPr>
                <w:rFonts w:ascii="Courier New" w:hAnsi="Courier New" w:cs="Courier New"/>
                <w:lang w:val="en-GB"/>
              </w:rPr>
              <w:t>new</w:t>
            </w:r>
            <w:r w:rsidR="00951758" w:rsidRPr="00951758">
              <w:rPr>
                <w:rFonts w:ascii="Calibri" w:hAnsi="Calibri" w:cs="Courier New"/>
                <w:lang w:val="en-GB"/>
              </w:rPr>
              <w:t xml:space="preserve"> </w:t>
            </w:r>
            <w:r w:rsidRPr="00D47ABF">
              <w:rPr>
                <w:rFonts w:ascii="Courier New" w:hAnsi="Courier New" w:cs="Courier New"/>
                <w:lang w:val="en-GB"/>
              </w:rPr>
              <w:t>ObjectInputStream(new</w:t>
            </w:r>
            <w:r w:rsidR="00951758" w:rsidRPr="00951758">
              <w:rPr>
                <w:rFonts w:ascii="Calibri" w:hAnsi="Calibri" w:cs="Courier New"/>
                <w:lang w:val="en-GB"/>
              </w:rPr>
              <w:t xml:space="preserve"> </w:t>
            </w:r>
            <w:r w:rsidRPr="00D47ABF">
              <w:rPr>
                <w:rFonts w:ascii="Courier New" w:hAnsi="Courier New" w:cs="Courier New"/>
                <w:lang w:val="en-GB"/>
              </w:rPr>
              <w:t>FileInputStream(</w:t>
            </w:r>
            <w:r w:rsidRPr="00D47ABF">
              <w:rPr>
                <w:rFonts w:ascii="Courier New" w:hAnsi="Courier New" w:cs="Courier New"/>
                <w:i/>
                <w:lang w:val="en-GB"/>
              </w:rPr>
              <w:t>nome_file</w:t>
            </w:r>
            <w:r w:rsidRPr="00D47ABF">
              <w:rPr>
                <w:rFonts w:ascii="Courier New" w:hAnsi="Courier New" w:cs="Courier New"/>
                <w:lang w:val="en-GB"/>
              </w:rPr>
              <w:t>))</w:t>
            </w:r>
          </w:p>
        </w:tc>
      </w:tr>
      <w:tr w:rsidR="00FA0BFC"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5A74B0">
            <w:pPr>
              <w:rPr>
                <w:b w:val="0"/>
              </w:rPr>
            </w:pPr>
            <w:r w:rsidRPr="00D47ABF">
              <w:rPr>
                <w:b w:val="0"/>
              </w:rPr>
              <w:t xml:space="preserve">Oppure, utilizzando la classe </w:t>
            </w:r>
            <w:r w:rsidRPr="00D47ABF">
              <w:rPr>
                <w:rFonts w:ascii="Courier New" w:hAnsi="Courier New" w:cs="Courier New"/>
                <w:b w:val="0"/>
              </w:rPr>
              <w:t>File</w:t>
            </w:r>
            <w:r w:rsidRPr="00D47ABF">
              <w:rPr>
                <w:b w:val="0"/>
              </w:rPr>
              <w:t>…</w:t>
            </w:r>
          </w:p>
        </w:tc>
      </w:tr>
      <w:tr w:rsidR="00FA0BFC"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D47ABF">
            <w:pPr>
              <w:jc w:val="center"/>
              <w:rPr>
                <w:rFonts w:ascii="Courier New" w:hAnsi="Courier New" w:cs="Courier New"/>
                <w:lang w:val="en-GB"/>
              </w:rPr>
            </w:pPr>
            <w:r w:rsidRPr="00D47ABF">
              <w:rPr>
                <w:rFonts w:ascii="Courier New" w:hAnsi="Courier New" w:cs="Courier New"/>
                <w:lang w:val="en-GB"/>
              </w:rPr>
              <w:t>new</w:t>
            </w:r>
            <w:r w:rsidR="00951758" w:rsidRPr="00951758">
              <w:rPr>
                <w:rFonts w:ascii="Calibri" w:hAnsi="Calibri" w:cs="Courier New"/>
                <w:lang w:val="en-GB"/>
              </w:rPr>
              <w:t xml:space="preserve"> </w:t>
            </w:r>
            <w:r w:rsidRPr="00D47ABF">
              <w:rPr>
                <w:rFonts w:ascii="Courier New" w:hAnsi="Courier New" w:cs="Courier New"/>
                <w:lang w:val="en-GB"/>
              </w:rPr>
              <w:t>ObjectInputStream(new</w:t>
            </w:r>
            <w:r w:rsidR="00951758" w:rsidRPr="00951758">
              <w:rPr>
                <w:rFonts w:ascii="Calibri" w:hAnsi="Calibri" w:cs="Courier New"/>
                <w:lang w:val="en-GB"/>
              </w:rPr>
              <w:t xml:space="preserve"> </w:t>
            </w:r>
            <w:r w:rsidRPr="00D47ABF">
              <w:rPr>
                <w:rFonts w:ascii="Courier New" w:hAnsi="Courier New" w:cs="Courier New"/>
                <w:lang w:val="en-GB"/>
              </w:rPr>
              <w:t>FileInputStream(new</w:t>
            </w:r>
            <w:r w:rsidR="00951758" w:rsidRPr="00951758">
              <w:rPr>
                <w:rFonts w:ascii="Calibri" w:hAnsi="Calibri" w:cs="Courier New"/>
                <w:lang w:val="en-GB"/>
              </w:rPr>
              <w:t xml:space="preserve"> </w:t>
            </w:r>
            <w:r w:rsidRPr="00D47ABF">
              <w:rPr>
                <w:rFonts w:ascii="Courier New" w:hAnsi="Courier New" w:cs="Courier New"/>
                <w:lang w:val="en-GB"/>
              </w:rPr>
              <w:t>File(</w:t>
            </w:r>
            <w:r w:rsidRPr="00D47ABF">
              <w:rPr>
                <w:rFonts w:ascii="Courier New" w:hAnsi="Courier New" w:cs="Courier New"/>
                <w:i/>
                <w:lang w:val="en-GB"/>
              </w:rPr>
              <w:t>nome_file</w:t>
            </w:r>
            <w:r w:rsidRPr="00D47ABF">
              <w:rPr>
                <w:rFonts w:ascii="Courier New" w:hAnsi="Courier New" w:cs="Courier New"/>
                <w:lang w:val="en-GB"/>
              </w:rPr>
              <w:t>)))</w:t>
            </w:r>
          </w:p>
        </w:tc>
      </w:tr>
      <w:tr w:rsidR="00FA0BFC"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FA0BFC" w:rsidP="005A74B0">
            <w:pPr>
              <w:rPr>
                <w:b w:val="0"/>
              </w:rPr>
            </w:pPr>
            <w:r w:rsidRPr="00D47ABF">
              <w:rPr>
                <w:b w:val="0"/>
              </w:rPr>
              <w:t>Entrambe le istruzioni creano un file vuoto o ne sovrascrivono uno preesistente.</w:t>
            </w:r>
          </w:p>
          <w:p w:rsidR="00FA0BFC" w:rsidRPr="00D47ABF" w:rsidRDefault="00FA0BFC" w:rsidP="005A74B0">
            <w:pPr>
              <w:rPr>
                <w:b w:val="0"/>
              </w:rPr>
            </w:pPr>
            <w:r w:rsidRPr="00D47ABF">
              <w:rPr>
                <w:b w:val="0"/>
              </w:rPr>
              <w:t xml:space="preserve">Il costruttore di </w:t>
            </w:r>
            <w:r w:rsidRPr="00D47ABF">
              <w:rPr>
                <w:rFonts w:ascii="Courier New" w:hAnsi="Courier New" w:cs="Courier New"/>
                <w:b w:val="0"/>
              </w:rPr>
              <w:t>FileInputStream</w:t>
            </w:r>
            <w:r w:rsidRPr="00D47ABF">
              <w:rPr>
                <w:b w:val="0"/>
              </w:rPr>
              <w:t xml:space="preserve"> può generare una </w:t>
            </w:r>
            <w:r w:rsidRPr="00D47ABF">
              <w:rPr>
                <w:rFonts w:ascii="Courier New" w:hAnsi="Courier New" w:cs="Courier New"/>
                <w:b w:val="0"/>
              </w:rPr>
              <w:t>FileNotFoundException</w:t>
            </w:r>
            <w:r w:rsidRPr="00D47ABF">
              <w:rPr>
                <w:b w:val="0"/>
              </w:rPr>
              <w:t xml:space="preserve">. Se ciò non accade, il costruttore di </w:t>
            </w:r>
            <w:r w:rsidRPr="00D47ABF">
              <w:rPr>
                <w:rFonts w:ascii="Courier New" w:hAnsi="Courier New" w:cs="Courier New"/>
                <w:b w:val="0"/>
              </w:rPr>
              <w:t>ObjectInputStream</w:t>
            </w:r>
            <w:r w:rsidRPr="00D47ABF">
              <w:rPr>
                <w:b w:val="0"/>
              </w:rPr>
              <w:t xml:space="preserve"> può generare una </w:t>
            </w:r>
            <w:r w:rsidRPr="00D47ABF">
              <w:rPr>
                <w:rFonts w:ascii="Courier New" w:hAnsi="Courier New" w:cs="Courier New"/>
                <w:b w:val="0"/>
              </w:rPr>
              <w:t>IOException</w:t>
            </w:r>
          </w:p>
        </w:tc>
      </w:tr>
      <w:tr w:rsidR="00FA0BFC"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int</w:t>
            </w:r>
            <w:r w:rsidR="00951758" w:rsidRPr="00951758">
              <w:rPr>
                <w:rFonts w:ascii="Calibri" w:hAnsi="Calibri" w:cs="Courier New"/>
                <w:lang w:val="en-GB"/>
              </w:rPr>
              <w:t xml:space="preserve"> </w:t>
            </w:r>
            <w:r w:rsidRPr="00D47ABF">
              <w:rPr>
                <w:rFonts w:ascii="Courier New" w:hAnsi="Courier New" w:cs="Courier New"/>
                <w:lang w:val="en-GB"/>
              </w:rPr>
              <w:t>readInt()</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FA0BFC"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Pr="00D47ABF" w:rsidRDefault="00D47ABF" w:rsidP="005A74B0">
            <w:pPr>
              <w:rPr>
                <w:b w:val="0"/>
              </w:rPr>
            </w:pPr>
            <w:r w:rsidRPr="00D47ABF">
              <w:rPr>
                <w:b w:val="0"/>
              </w:rPr>
              <w:t>Legge un valore di ti</w:t>
            </w:r>
            <w:r>
              <w:rPr>
                <w:b w:val="0"/>
              </w:rPr>
              <w:t xml:space="preserve">po </w:t>
            </w:r>
            <w:r w:rsidRPr="00350477">
              <w:rPr>
                <w:rFonts w:ascii="Courier New" w:hAnsi="Courier New" w:cs="Courier New"/>
                <w:b w:val="0"/>
              </w:rPr>
              <w:t>int</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writeInt</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long</w:t>
            </w:r>
            <w:r w:rsidR="00951758" w:rsidRPr="00951758">
              <w:rPr>
                <w:rFonts w:ascii="Calibri" w:hAnsi="Calibri" w:cs="Courier New"/>
                <w:lang w:val="en-GB"/>
              </w:rPr>
              <w:t xml:space="preserve"> </w:t>
            </w:r>
            <w:r w:rsidRPr="00D47ABF">
              <w:rPr>
                <w:rFonts w:ascii="Courier New" w:hAnsi="Courier New" w:cs="Courier New"/>
                <w:lang w:val="en-GB"/>
              </w:rPr>
              <w:t>readLong()</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FA0BFC"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FA0BFC" w:rsidRDefault="00D47ABF" w:rsidP="005A74B0">
            <w:pPr>
              <w:rPr>
                <w:b w:val="0"/>
              </w:rPr>
            </w:pPr>
            <w:r w:rsidRPr="00D47ABF">
              <w:rPr>
                <w:b w:val="0"/>
              </w:rPr>
              <w:t>Legge un valore di ti</w:t>
            </w:r>
            <w:r>
              <w:rPr>
                <w:b w:val="0"/>
              </w:rPr>
              <w:t xml:space="preserve">po </w:t>
            </w:r>
            <w:r w:rsidRPr="00350477">
              <w:rPr>
                <w:rFonts w:ascii="Courier New" w:hAnsi="Courier New" w:cs="Courier New"/>
                <w:b w:val="0"/>
              </w:rPr>
              <w:t>long</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writeLong</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r>
              <w:rPr>
                <w:b w:val="0"/>
              </w:rPr>
              <w:t>.</w:t>
            </w:r>
          </w:p>
          <w:p w:rsidR="00D47ABF" w:rsidRPr="00D47ABF" w:rsidRDefault="00D47ABF" w:rsidP="005A74B0">
            <w:pPr>
              <w:rPr>
                <w:b w:val="0"/>
              </w:rPr>
            </w:pPr>
            <w:r>
              <w:rPr>
                <w:b w:val="0"/>
              </w:rPr>
              <w:t xml:space="preserve">Si noti che non è possibile scrivere un valore intero usando </w:t>
            </w:r>
            <w:r w:rsidRPr="00350477">
              <w:rPr>
                <w:rFonts w:ascii="Courier New" w:hAnsi="Courier New" w:cs="Courier New"/>
                <w:b w:val="0"/>
              </w:rPr>
              <w:t>writeLong</w:t>
            </w:r>
            <w:r w:rsidR="00951758" w:rsidRPr="00951758">
              <w:rPr>
                <w:rFonts w:ascii="Calibri" w:hAnsi="Calibri" w:cs="Courier New"/>
                <w:b w:val="0"/>
              </w:rPr>
              <w:t xml:space="preserve"> </w:t>
            </w:r>
            <w:r>
              <w:rPr>
                <w:b w:val="0"/>
              </w:rPr>
              <w:t xml:space="preserve">e in seguito leggerlo usando </w:t>
            </w:r>
            <w:r w:rsidRPr="00350477">
              <w:rPr>
                <w:rFonts w:ascii="Courier New" w:hAnsi="Courier New" w:cs="Courier New"/>
                <w:b w:val="0"/>
              </w:rPr>
              <w:t>readInt</w:t>
            </w:r>
            <w:r>
              <w:rPr>
                <w:b w:val="0"/>
              </w:rPr>
              <w:t xml:space="preserve">, o viceversa, scriverlo con </w:t>
            </w:r>
            <w:r w:rsidRPr="00350477">
              <w:rPr>
                <w:rFonts w:ascii="Courier New" w:hAnsi="Courier New" w:cs="Courier New"/>
                <w:b w:val="0"/>
              </w:rPr>
              <w:t>writeInt</w:t>
            </w:r>
            <w:r w:rsidR="00951758" w:rsidRPr="00951758">
              <w:rPr>
                <w:rFonts w:ascii="Calibri" w:hAnsi="Calibri" w:cs="Courier New"/>
                <w:b w:val="0"/>
              </w:rPr>
              <w:t xml:space="preserve"> </w:t>
            </w:r>
            <w:r>
              <w:rPr>
                <w:b w:val="0"/>
              </w:rPr>
              <w:t xml:space="preserve">e leggerlo con </w:t>
            </w:r>
            <w:r w:rsidRPr="00350477">
              <w:rPr>
                <w:rFonts w:ascii="Courier New" w:hAnsi="Courier New" w:cs="Courier New"/>
                <w:b w:val="0"/>
              </w:rPr>
              <w:t>readLong</w:t>
            </w:r>
            <w:r>
              <w:rPr>
                <w:b w:val="0"/>
              </w:rPr>
              <w:t>. Se si prova a fare ciò, si otterranno risultati imprevedibili.</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double</w:t>
            </w:r>
            <w:r w:rsidR="00951758" w:rsidRPr="00951758">
              <w:rPr>
                <w:rFonts w:ascii="Calibri" w:hAnsi="Calibri" w:cs="Courier New"/>
                <w:lang w:val="en-GB"/>
              </w:rPr>
              <w:t xml:space="preserve"> </w:t>
            </w:r>
            <w:r w:rsidRPr="00D47ABF">
              <w:rPr>
                <w:rFonts w:ascii="Courier New" w:hAnsi="Courier New" w:cs="Courier New"/>
                <w:lang w:val="en-GB"/>
              </w:rPr>
              <w:t>readDouble()</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rPr>
                <w:b w:val="0"/>
              </w:rPr>
            </w:pPr>
            <w:r w:rsidRPr="00D47ABF">
              <w:rPr>
                <w:b w:val="0"/>
              </w:rPr>
              <w:t>Legge un valore di ti</w:t>
            </w:r>
            <w:r>
              <w:rPr>
                <w:b w:val="0"/>
              </w:rPr>
              <w:t xml:space="preserve">po </w:t>
            </w:r>
            <w:r w:rsidRPr="00350477">
              <w:rPr>
                <w:rFonts w:ascii="Courier New" w:hAnsi="Courier New" w:cs="Courier New"/>
                <w:b w:val="0"/>
              </w:rPr>
              <w:t>double</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writeDouble</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float</w:t>
            </w:r>
            <w:r w:rsidR="00951758" w:rsidRPr="00951758">
              <w:rPr>
                <w:rFonts w:ascii="Calibri" w:hAnsi="Calibri" w:cs="Courier New"/>
                <w:lang w:val="en-GB"/>
              </w:rPr>
              <w:t xml:space="preserve"> </w:t>
            </w:r>
            <w:r w:rsidRPr="00D47ABF">
              <w:rPr>
                <w:rFonts w:ascii="Courier New" w:hAnsi="Courier New" w:cs="Courier New"/>
                <w:lang w:val="en-GB"/>
              </w:rPr>
              <w:t>readfloat()</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Default="00D47ABF" w:rsidP="00D47ABF">
            <w:pPr>
              <w:rPr>
                <w:b w:val="0"/>
              </w:rPr>
            </w:pPr>
            <w:r w:rsidRPr="00D47ABF">
              <w:rPr>
                <w:b w:val="0"/>
              </w:rPr>
              <w:t>Legge un valore di ti</w:t>
            </w:r>
            <w:r>
              <w:rPr>
                <w:b w:val="0"/>
              </w:rPr>
              <w:t xml:space="preserve">po </w:t>
            </w:r>
            <w:r w:rsidRPr="00350477">
              <w:rPr>
                <w:rFonts w:ascii="Courier New" w:hAnsi="Courier New" w:cs="Courier New"/>
                <w:b w:val="0"/>
              </w:rPr>
              <w:t>float</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writeFloat</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r>
              <w:rPr>
                <w:b w:val="0"/>
              </w:rPr>
              <w:t>.</w:t>
            </w:r>
          </w:p>
          <w:p w:rsidR="00D47ABF" w:rsidRPr="00D47ABF" w:rsidRDefault="00D47ABF" w:rsidP="00D47ABF">
            <w:pPr>
              <w:rPr>
                <w:b w:val="0"/>
              </w:rPr>
            </w:pPr>
            <w:r>
              <w:rPr>
                <w:b w:val="0"/>
              </w:rPr>
              <w:t xml:space="preserve">Si noti che non è possibile scrivere un valore intero usando </w:t>
            </w:r>
            <w:r w:rsidRPr="00350477">
              <w:rPr>
                <w:rFonts w:ascii="Courier New" w:hAnsi="Courier New" w:cs="Courier New"/>
                <w:b w:val="0"/>
              </w:rPr>
              <w:t>writeDouble</w:t>
            </w:r>
            <w:r w:rsidR="00951758" w:rsidRPr="00951758">
              <w:rPr>
                <w:rFonts w:ascii="Calibri" w:hAnsi="Calibri" w:cs="Courier New"/>
                <w:b w:val="0"/>
              </w:rPr>
              <w:t xml:space="preserve"> </w:t>
            </w:r>
            <w:r>
              <w:rPr>
                <w:b w:val="0"/>
              </w:rPr>
              <w:t xml:space="preserve">e in seguito leggerlo usando </w:t>
            </w:r>
            <w:r w:rsidRPr="00350477">
              <w:rPr>
                <w:rFonts w:ascii="Courier New" w:hAnsi="Courier New" w:cs="Courier New"/>
                <w:b w:val="0"/>
              </w:rPr>
              <w:t>readFloat</w:t>
            </w:r>
            <w:r>
              <w:rPr>
                <w:b w:val="0"/>
              </w:rPr>
              <w:t xml:space="preserve">, o viceversa, scriverlo con </w:t>
            </w:r>
            <w:r w:rsidRPr="00350477">
              <w:rPr>
                <w:rFonts w:ascii="Courier New" w:hAnsi="Courier New" w:cs="Courier New"/>
                <w:b w:val="0"/>
              </w:rPr>
              <w:t>writeFloat</w:t>
            </w:r>
            <w:r w:rsidR="00951758" w:rsidRPr="00951758">
              <w:rPr>
                <w:rFonts w:ascii="Calibri" w:hAnsi="Calibri" w:cs="Courier New"/>
                <w:b w:val="0"/>
              </w:rPr>
              <w:t xml:space="preserve"> </w:t>
            </w:r>
            <w:r>
              <w:rPr>
                <w:b w:val="0"/>
              </w:rPr>
              <w:t xml:space="preserve">e leggerlo con </w:t>
            </w:r>
            <w:r w:rsidRPr="00350477">
              <w:rPr>
                <w:rFonts w:ascii="Courier New" w:hAnsi="Courier New" w:cs="Courier New"/>
                <w:b w:val="0"/>
              </w:rPr>
              <w:t>readDouble</w:t>
            </w:r>
            <w:r>
              <w:rPr>
                <w:b w:val="0"/>
              </w:rPr>
              <w:t>. Se si prova a fare ciò, si otterranno risultati imprevedibili.</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char</w:t>
            </w:r>
            <w:r w:rsidR="00951758" w:rsidRPr="00951758">
              <w:rPr>
                <w:rFonts w:ascii="Calibri" w:hAnsi="Calibri" w:cs="Courier New"/>
                <w:lang w:val="en-GB"/>
              </w:rPr>
              <w:t xml:space="preserve"> </w:t>
            </w:r>
            <w:r w:rsidRPr="00D47ABF">
              <w:rPr>
                <w:rFonts w:ascii="Courier New" w:hAnsi="Courier New" w:cs="Courier New"/>
                <w:lang w:val="en-GB"/>
              </w:rPr>
              <w:t>readChar()</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rPr>
                <w:b w:val="0"/>
              </w:rPr>
            </w:pPr>
            <w:r w:rsidRPr="00D47ABF">
              <w:rPr>
                <w:b w:val="0"/>
              </w:rPr>
              <w:t>Legge un valore di ti</w:t>
            </w:r>
            <w:r>
              <w:rPr>
                <w:b w:val="0"/>
              </w:rPr>
              <w:t xml:space="preserve">po </w:t>
            </w:r>
            <w:r w:rsidRPr="00350477">
              <w:rPr>
                <w:rFonts w:ascii="Courier New" w:hAnsi="Courier New" w:cs="Courier New"/>
                <w:b w:val="0"/>
              </w:rPr>
              <w:t>char</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writeChar</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r>
              <w:rPr>
                <w:b w:val="0"/>
              </w:rPr>
              <w:t>.</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boolean</w:t>
            </w:r>
            <w:r w:rsidR="00951758" w:rsidRPr="00951758">
              <w:rPr>
                <w:rFonts w:ascii="Calibri" w:hAnsi="Calibri" w:cs="Courier New"/>
                <w:lang w:val="en-GB"/>
              </w:rPr>
              <w:t xml:space="preserve"> </w:t>
            </w:r>
            <w:r w:rsidRPr="00D47ABF">
              <w:rPr>
                <w:rFonts w:ascii="Courier New" w:hAnsi="Courier New" w:cs="Courier New"/>
                <w:lang w:val="en-GB"/>
              </w:rPr>
              <w:t>readBoolean()</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EOFException,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rPr>
                <w:b w:val="0"/>
              </w:rPr>
            </w:pPr>
            <w:r w:rsidRPr="00D47ABF">
              <w:rPr>
                <w:b w:val="0"/>
              </w:rPr>
              <w:t>Legge un valore di ti</w:t>
            </w:r>
            <w:r>
              <w:rPr>
                <w:b w:val="0"/>
              </w:rPr>
              <w:t xml:space="preserve">po </w:t>
            </w:r>
            <w:r w:rsidRPr="00350477">
              <w:rPr>
                <w:rFonts w:ascii="Courier New" w:hAnsi="Courier New" w:cs="Courier New"/>
                <w:b w:val="0"/>
              </w:rPr>
              <w:t>boolean</w:t>
            </w:r>
            <w:r w:rsidR="00951758" w:rsidRPr="00951758">
              <w:rPr>
                <w:rFonts w:ascii="Calibri" w:hAnsi="Calibri" w:cs="Courier New"/>
                <w:b w:val="0"/>
              </w:rPr>
              <w:t xml:space="preserve"> </w:t>
            </w:r>
            <w:r>
              <w:rPr>
                <w:b w:val="0"/>
              </w:rPr>
              <w:t xml:space="preserve">dallo stream di input e lo restituisce. Se il metodo cerca di leggere un valore che non è stato scritto utilizzando il metodo </w:t>
            </w:r>
            <w:r w:rsidRPr="00350477">
              <w:rPr>
                <w:rFonts w:ascii="Courier New" w:hAnsi="Courier New" w:cs="Courier New"/>
                <w:b w:val="0"/>
              </w:rPr>
              <w:t>writeBoolean</w:t>
            </w:r>
            <w:r w:rsidR="00951758" w:rsidRPr="00951758">
              <w:rPr>
                <w:rFonts w:ascii="Calibri" w:hAnsi="Calibri" w:cs="Courier New"/>
                <w:b w:val="0"/>
              </w:rPr>
              <w:t xml:space="preserve"> </w:t>
            </w:r>
            <w:r>
              <w:rPr>
                <w:b w:val="0"/>
              </w:rPr>
              <w:t xml:space="preserve">della classe </w:t>
            </w:r>
            <w:r w:rsidRPr="00350477">
              <w:rPr>
                <w:rFonts w:ascii="Courier New" w:hAnsi="Courier New" w:cs="Courier New"/>
                <w:b w:val="0"/>
              </w:rPr>
              <w:t>ObjectOutputStream</w:t>
            </w:r>
            <w:r w:rsidR="00951758" w:rsidRPr="00951758">
              <w:rPr>
                <w:rFonts w:ascii="Calibri" w:hAnsi="Calibri" w:cs="Courier New"/>
                <w:b w:val="0"/>
              </w:rPr>
              <w:t xml:space="preserve"> </w:t>
            </w:r>
            <w:r>
              <w:rPr>
                <w:b w:val="0"/>
              </w:rPr>
              <w:t xml:space="preserve">(o in qualche modo equivalente) si avranno problemi. Se il tentativo di lettura oltrepassa la fine del file, viene generata una </w:t>
            </w:r>
            <w:r w:rsidRPr="00350477">
              <w:rPr>
                <w:rFonts w:ascii="Courier New" w:hAnsi="Courier New" w:cs="Courier New"/>
                <w:b w:val="0"/>
              </w:rPr>
              <w:t>EOFException</w:t>
            </w:r>
            <w:r>
              <w:rPr>
                <w:b w:val="0"/>
              </w:rPr>
              <w:t>.</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String</w:t>
            </w:r>
            <w:r w:rsidR="00951758" w:rsidRPr="00951758">
              <w:rPr>
                <w:rFonts w:ascii="Calibri" w:hAnsi="Calibri" w:cs="Courier New"/>
                <w:lang w:val="en-GB"/>
              </w:rPr>
              <w:t xml:space="preserve"> </w:t>
            </w:r>
            <w:r w:rsidRPr="00D47ABF">
              <w:rPr>
                <w:rFonts w:ascii="Courier New" w:hAnsi="Courier New" w:cs="Courier New"/>
                <w:lang w:val="en-GB"/>
              </w:rPr>
              <w:t>readUTF()</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UTFDataFormatException,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350477">
            <w:pPr>
              <w:rPr>
                <w:b w:val="0"/>
              </w:rPr>
            </w:pPr>
            <w:r w:rsidRPr="00D47ABF">
              <w:rPr>
                <w:b w:val="0"/>
              </w:rPr>
              <w:t>Legge un valore di ti</w:t>
            </w:r>
            <w:r>
              <w:rPr>
                <w:b w:val="0"/>
              </w:rPr>
              <w:t xml:space="preserve">po </w:t>
            </w:r>
            <w:r w:rsidRPr="00350477">
              <w:rPr>
                <w:rFonts w:ascii="Courier New" w:hAnsi="Courier New" w:cs="Courier New"/>
                <w:b w:val="0"/>
              </w:rPr>
              <w:t>String</w:t>
            </w:r>
            <w:r>
              <w:rPr>
                <w:b w:val="0"/>
              </w:rPr>
              <w:t xml:space="preserve"> dallo stream di input e lo restituisce. Se il metodo cerca di leggere un valore che non è stato scritto utilizzando il metodo </w:t>
            </w:r>
            <w:r w:rsidRPr="00350477">
              <w:rPr>
                <w:rFonts w:ascii="Courier New" w:hAnsi="Courier New" w:cs="Courier New"/>
                <w:b w:val="0"/>
              </w:rPr>
              <w:t>writeUTF</w:t>
            </w:r>
            <w:r>
              <w:rPr>
                <w:b w:val="0"/>
              </w:rPr>
              <w:t xml:space="preserve"> della classe </w:t>
            </w:r>
            <w:r w:rsidRPr="00350477">
              <w:rPr>
                <w:rFonts w:ascii="Courier New" w:hAnsi="Courier New" w:cs="Courier New"/>
                <w:b w:val="0"/>
              </w:rPr>
              <w:t>ObjectOutputStream</w:t>
            </w:r>
            <w:r>
              <w:rPr>
                <w:b w:val="0"/>
              </w:rPr>
              <w:t xml:space="preserve"> (o in qualche modo equivalente) si avranno problemi. </w:t>
            </w:r>
            <w:r w:rsidR="00350477">
              <w:rPr>
                <w:b w:val="0"/>
              </w:rPr>
              <w:t xml:space="preserve">Può generare una </w:t>
            </w:r>
            <w:r w:rsidR="00350477" w:rsidRPr="00350477">
              <w:rPr>
                <w:rFonts w:ascii="Courier New" w:hAnsi="Courier New" w:cs="Courier New"/>
                <w:b w:val="0"/>
              </w:rPr>
              <w:t>UTFDataFormatException</w:t>
            </w:r>
            <w:r w:rsidR="00350477">
              <w:rPr>
                <w:b w:val="0"/>
              </w:rPr>
              <w:t xml:space="preserve"> o una </w:t>
            </w:r>
            <w:r w:rsidR="00350477" w:rsidRPr="00350477">
              <w:rPr>
                <w:rFonts w:ascii="Courier New" w:hAnsi="Courier New" w:cs="Courier New"/>
                <w:b w:val="0"/>
              </w:rPr>
              <w:t>IOException</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Object</w:t>
            </w:r>
            <w:r w:rsidR="00951758" w:rsidRPr="00951758">
              <w:rPr>
                <w:rFonts w:ascii="Calibri" w:hAnsi="Calibri" w:cs="Courier New"/>
                <w:lang w:val="en-GB"/>
              </w:rPr>
              <w:t xml:space="preserve"> </w:t>
            </w:r>
            <w:r w:rsidRPr="00D47ABF">
              <w:rPr>
                <w:rFonts w:ascii="Courier New" w:hAnsi="Courier New" w:cs="Courier New"/>
                <w:lang w:val="en-GB"/>
              </w:rPr>
              <w:t>readObject</w:t>
            </w:r>
            <w:r w:rsidR="00951758" w:rsidRPr="00951758">
              <w:rPr>
                <w:rFonts w:ascii="Calibri" w:hAnsi="Calibri" w:cs="Courier New"/>
                <w:lang w:val="en-GB"/>
              </w:rPr>
              <w:t xml:space="preserve"> </w:t>
            </w:r>
            <w:r w:rsidRPr="00D47ABF">
              <w:rPr>
                <w:rFonts w:ascii="Courier New" w:hAnsi="Courier New" w:cs="Courier New"/>
                <w:lang w:val="en-GB"/>
              </w:rPr>
              <w:t>()</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ClassNotFoundException,</w:t>
            </w:r>
            <w:r w:rsidR="00951758" w:rsidRPr="00951758">
              <w:rPr>
                <w:rFonts w:ascii="Calibri" w:hAnsi="Calibri" w:cs="Courier New"/>
                <w:lang w:val="en-GB"/>
              </w:rPr>
              <w:t xml:space="preserve"> </w:t>
            </w:r>
            <w:r w:rsidRPr="00D47ABF">
              <w:rPr>
                <w:rFonts w:ascii="Courier New" w:hAnsi="Courier New" w:cs="Courier New"/>
                <w:lang w:val="en-GB"/>
              </w:rPr>
              <w:t>InvalidClassException,</w:t>
            </w:r>
            <w:r w:rsidR="00951758" w:rsidRPr="00951758">
              <w:rPr>
                <w:rFonts w:ascii="Calibri" w:hAnsi="Calibri" w:cs="Courier New"/>
                <w:lang w:val="en-GB"/>
              </w:rPr>
              <w:t xml:space="preserve"> </w:t>
            </w:r>
            <w:r w:rsidRPr="00D47ABF">
              <w:rPr>
                <w:rFonts w:ascii="Courier New" w:hAnsi="Courier New" w:cs="Courier New"/>
                <w:lang w:val="en-GB"/>
              </w:rPr>
              <w:t>OptionlDataException,</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350477"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Default="00350477" w:rsidP="00D47ABF">
            <w:pPr>
              <w:rPr>
                <w:b w:val="0"/>
              </w:rPr>
            </w:pPr>
            <w:r w:rsidRPr="00D47ABF">
              <w:rPr>
                <w:b w:val="0"/>
              </w:rPr>
              <w:lastRenderedPageBreak/>
              <w:t xml:space="preserve">Legge un </w:t>
            </w:r>
            <w:r>
              <w:rPr>
                <w:b w:val="0"/>
              </w:rPr>
              <w:t xml:space="preserve">oggetto dallo stream di input e lo restituisce. Genera una </w:t>
            </w:r>
            <w:r w:rsidRPr="00350477">
              <w:rPr>
                <w:rFonts w:ascii="Courier New" w:hAnsi="Courier New" w:cs="Courier New"/>
                <w:b w:val="0"/>
              </w:rPr>
              <w:t>ClassNotFoundException</w:t>
            </w:r>
            <w:r>
              <w:rPr>
                <w:b w:val="0"/>
              </w:rPr>
              <w:t xml:space="preserve"> se non è stato possibile trovare un oggetto di una classe serializzabile.</w:t>
            </w:r>
          </w:p>
          <w:p w:rsidR="00350477" w:rsidRDefault="00350477" w:rsidP="00D47ABF">
            <w:pPr>
              <w:rPr>
                <w:b w:val="0"/>
              </w:rPr>
            </w:pPr>
            <w:r>
              <w:rPr>
                <w:b w:val="0"/>
              </w:rPr>
              <w:t xml:space="preserve">Genera una </w:t>
            </w:r>
            <w:r w:rsidRPr="00350477">
              <w:rPr>
                <w:rFonts w:ascii="Courier New" w:hAnsi="Courier New" w:cs="Courier New"/>
                <w:b w:val="0"/>
              </w:rPr>
              <w:t>InvalidClassException</w:t>
            </w:r>
            <w:r>
              <w:rPr>
                <w:b w:val="0"/>
              </w:rPr>
              <w:t xml:space="preserve"> se c’è stato un problema con una classe serializzabile.</w:t>
            </w:r>
          </w:p>
          <w:p w:rsidR="00350477" w:rsidRDefault="00350477" w:rsidP="00D47ABF">
            <w:pPr>
              <w:rPr>
                <w:b w:val="0"/>
              </w:rPr>
            </w:pPr>
            <w:r>
              <w:rPr>
                <w:b w:val="0"/>
              </w:rPr>
              <w:t xml:space="preserve">Genera una </w:t>
            </w:r>
            <w:r w:rsidRPr="00350477">
              <w:rPr>
                <w:rFonts w:ascii="Courier New" w:hAnsi="Courier New" w:cs="Courier New"/>
                <w:b w:val="0"/>
              </w:rPr>
              <w:t>OprionalDataException</w:t>
            </w:r>
            <w:r>
              <w:rPr>
                <w:b w:val="0"/>
              </w:rPr>
              <w:t xml:space="preserve"> se nello stream è stato trovato un valore di tipo primitivo al posto di un oggetto.</w:t>
            </w:r>
          </w:p>
          <w:p w:rsidR="00350477" w:rsidRDefault="00350477" w:rsidP="00D47ABF">
            <w:pPr>
              <w:rPr>
                <w:b w:val="0"/>
              </w:rPr>
            </w:pPr>
            <w:r>
              <w:rPr>
                <w:b w:val="0"/>
              </w:rPr>
              <w:t xml:space="preserve">Genera una </w:t>
            </w:r>
            <w:r w:rsidRPr="00350477">
              <w:rPr>
                <w:rFonts w:ascii="Courier New" w:hAnsi="Courier New" w:cs="Courier New"/>
                <w:b w:val="0"/>
              </w:rPr>
              <w:t>IOException</w:t>
            </w:r>
            <w:r>
              <w:rPr>
                <w:b w:val="0"/>
              </w:rPr>
              <w:t xml:space="preserve"> se c’è stato qualche altro tipo di problema di I/O.</w:t>
            </w:r>
          </w:p>
          <w:p w:rsidR="00350477" w:rsidRPr="00350477" w:rsidRDefault="00350477" w:rsidP="00D47ABF">
            <w:pPr>
              <w:rPr>
                <w:b w:val="0"/>
              </w:rPr>
            </w:pPr>
            <w:r>
              <w:rPr>
                <w:b w:val="0"/>
              </w:rPr>
              <w:t xml:space="preserve">Il metodo </w:t>
            </w:r>
            <w:r w:rsidRPr="00350477">
              <w:rPr>
                <w:rFonts w:ascii="Courier New" w:hAnsi="Courier New" w:cs="Courier New"/>
                <w:b w:val="0"/>
              </w:rPr>
              <w:t>readObject</w:t>
            </w:r>
            <w:r>
              <w:rPr>
                <w:b w:val="0"/>
              </w:rPr>
              <w:t xml:space="preserve"> sarà analizzato con maggiore dettaglio più avanti</w:t>
            </w:r>
          </w:p>
        </w:tc>
      </w:tr>
      <w:tr w:rsidR="00D47ABF" w:rsidRPr="0036732F" w:rsidTr="00D47ABF">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jc w:val="center"/>
              <w:rPr>
                <w:rFonts w:ascii="Courier New" w:hAnsi="Courier New" w:cs="Courier New"/>
                <w:lang w:val="en-GB"/>
              </w:rPr>
            </w:pPr>
            <w:r w:rsidRPr="00D47ABF">
              <w:rPr>
                <w:rFonts w:ascii="Courier New" w:hAnsi="Courier New" w:cs="Courier New"/>
                <w:lang w:val="en-GB"/>
              </w:rPr>
              <w:t>public</w:t>
            </w:r>
            <w:r w:rsidR="00951758" w:rsidRPr="00951758">
              <w:rPr>
                <w:rFonts w:ascii="Calibri" w:hAnsi="Calibri" w:cs="Courier New"/>
                <w:lang w:val="en-GB"/>
              </w:rPr>
              <w:t xml:space="preserve"> </w:t>
            </w:r>
            <w:r w:rsidRPr="00D47ABF">
              <w:rPr>
                <w:rFonts w:ascii="Courier New" w:hAnsi="Courier New" w:cs="Courier New"/>
                <w:lang w:val="en-GB"/>
              </w:rPr>
              <w:t>void</w:t>
            </w:r>
            <w:r w:rsidR="00951758" w:rsidRPr="00951758">
              <w:rPr>
                <w:rFonts w:ascii="Calibri" w:hAnsi="Calibri" w:cs="Courier New"/>
                <w:lang w:val="en-GB"/>
              </w:rPr>
              <w:t xml:space="preserve"> </w:t>
            </w:r>
            <w:r w:rsidRPr="00D47ABF">
              <w:rPr>
                <w:rFonts w:ascii="Courier New" w:hAnsi="Courier New" w:cs="Courier New"/>
                <w:lang w:val="en-GB"/>
              </w:rPr>
              <w:t>close()</w:t>
            </w:r>
            <w:r w:rsidR="00951758" w:rsidRPr="00951758">
              <w:rPr>
                <w:rFonts w:ascii="Calibri" w:hAnsi="Calibri" w:cs="Courier New"/>
                <w:lang w:val="en-GB"/>
              </w:rPr>
              <w:t xml:space="preserve"> </w:t>
            </w:r>
            <w:r w:rsidRPr="00D47ABF">
              <w:rPr>
                <w:rFonts w:ascii="Courier New" w:hAnsi="Courier New" w:cs="Courier New"/>
                <w:lang w:val="en-GB"/>
              </w:rPr>
              <w:t>throws</w:t>
            </w:r>
            <w:r w:rsidR="00951758" w:rsidRPr="00951758">
              <w:rPr>
                <w:rFonts w:ascii="Calibri" w:hAnsi="Calibri" w:cs="Courier New"/>
                <w:lang w:val="en-GB"/>
              </w:rPr>
              <w:t xml:space="preserve"> </w:t>
            </w:r>
            <w:r w:rsidRPr="00D47ABF">
              <w:rPr>
                <w:rFonts w:ascii="Courier New" w:hAnsi="Courier New" w:cs="Courier New"/>
                <w:lang w:val="en-GB"/>
              </w:rPr>
              <w:t>IOException</w:t>
            </w:r>
          </w:p>
        </w:tc>
      </w:tr>
      <w:tr w:rsidR="00D47ABF" w:rsidRPr="00D47ABF" w:rsidTr="00D4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D47ABF" w:rsidRPr="00D47ABF" w:rsidRDefault="00D47ABF" w:rsidP="00D47ABF">
            <w:pPr>
              <w:rPr>
                <w:b w:val="0"/>
                <w:lang w:val="en-GB"/>
              </w:rPr>
            </w:pPr>
            <w:r w:rsidRPr="00D47ABF">
              <w:rPr>
                <w:b w:val="0"/>
                <w:lang w:val="en-GB"/>
              </w:rPr>
              <w:t>Chiude lo stream</w:t>
            </w:r>
          </w:p>
        </w:tc>
      </w:tr>
    </w:tbl>
    <w:p w:rsidR="00FA0BFC" w:rsidRDefault="00350477" w:rsidP="00350477">
      <w:pPr>
        <w:pStyle w:val="Titolo3"/>
        <w:rPr>
          <w:lang w:val="en-GB"/>
        </w:rPr>
      </w:pPr>
      <w:bookmarkStart w:id="239" w:name="_Toc515811228"/>
      <w:r w:rsidRPr="00350477">
        <w:rPr>
          <w:noProof/>
          <w:lang w:val="en-GB"/>
        </w:rPr>
        <w:drawing>
          <wp:anchor distT="0" distB="0" distL="114300" distR="114300" simplePos="0" relativeHeight="251788288" behindDoc="0" locked="0" layoutInCell="1" allowOverlap="1">
            <wp:simplePos x="0" y="0"/>
            <wp:positionH relativeFrom="margin">
              <wp:posOffset>-3810</wp:posOffset>
            </wp:positionH>
            <wp:positionV relativeFrom="paragraph">
              <wp:posOffset>123825</wp:posOffset>
            </wp:positionV>
            <wp:extent cx="3341370" cy="3230880"/>
            <wp:effectExtent l="0" t="0" r="0" b="7620"/>
            <wp:wrapSquare wrapText="bothSides"/>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4137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 xml:space="preserve">La classe </w:t>
      </w:r>
      <w:r w:rsidRPr="00350477">
        <w:rPr>
          <w:rFonts w:ascii="Courier New" w:hAnsi="Courier New" w:cs="Courier New"/>
          <w:lang w:val="en-GB"/>
        </w:rPr>
        <w:t>EOFException</w:t>
      </w:r>
      <w:r w:rsidR="00951758" w:rsidRPr="00951758">
        <w:rPr>
          <w:rFonts w:ascii="Calibri" w:hAnsi="Calibri" w:cs="Courier New"/>
          <w:lang w:val="en-GB"/>
        </w:rPr>
        <w:t xml:space="preserve"> </w:t>
      </w:r>
      <w:r w:rsidR="006C7CAD">
        <w:rPr>
          <w:rFonts w:ascii="Courier New" w:hAnsi="Courier New" w:cs="Courier New"/>
          <w:lang w:val="en-GB"/>
        </w:rPr>
        <w:t>(End</w:t>
      </w:r>
      <w:r w:rsidR="00951758" w:rsidRPr="00951758">
        <w:rPr>
          <w:rFonts w:ascii="Calibri" w:hAnsi="Calibri" w:cs="Courier New"/>
          <w:lang w:val="en-GB"/>
        </w:rPr>
        <w:t xml:space="preserve"> </w:t>
      </w:r>
      <w:r w:rsidR="006C7CAD">
        <w:rPr>
          <w:rFonts w:ascii="Courier New" w:hAnsi="Courier New" w:cs="Courier New"/>
          <w:lang w:val="en-GB"/>
        </w:rPr>
        <w:t>Of</w:t>
      </w:r>
      <w:r w:rsidR="00951758" w:rsidRPr="00951758">
        <w:rPr>
          <w:rFonts w:ascii="Calibri" w:hAnsi="Calibri" w:cs="Courier New"/>
          <w:lang w:val="en-GB"/>
        </w:rPr>
        <w:t xml:space="preserve"> </w:t>
      </w:r>
      <w:r w:rsidR="006C7CAD">
        <w:rPr>
          <w:rFonts w:ascii="Courier New" w:hAnsi="Courier New" w:cs="Courier New"/>
          <w:lang w:val="en-GB"/>
        </w:rPr>
        <w:t>File)</w:t>
      </w:r>
      <w:bookmarkEnd w:id="239"/>
    </w:p>
    <w:p w:rsidR="00350477" w:rsidRDefault="0028747B" w:rsidP="00A94D06">
      <w:pPr>
        <w:jc w:val="both"/>
      </w:pPr>
      <w:r w:rsidRPr="006C7CAD">
        <w:rPr>
          <w:b/>
        </w:rPr>
        <w:t xml:space="preserve">Molti dei metodi per la lettura da file binari generano una </w:t>
      </w:r>
      <w:r w:rsidRPr="006C7CAD">
        <w:rPr>
          <w:rFonts w:ascii="Courier New" w:hAnsi="Courier New" w:cs="Courier New"/>
          <w:b/>
        </w:rPr>
        <w:t>EOFException</w:t>
      </w:r>
      <w:r w:rsidRPr="006C7CAD">
        <w:rPr>
          <w:b/>
        </w:rPr>
        <w:t xml:space="preserve"> quando cercano di leggere oltre la fine del file.</w:t>
      </w:r>
      <w:r>
        <w:t xml:space="preserve"> È importante distinguere</w:t>
      </w:r>
      <w:r w:rsidR="00DC473D">
        <w:t xml:space="preserve"> tra i due programmi qui a sinistra. Il primo controlla se è stata raggiunta la fine del file cercando un valore negativo, ciò non permette di utilizzare valori sotto allo 0 nel file. Il secondo invece cerca un’eccezione </w:t>
      </w:r>
      <w:r w:rsidR="00DC473D" w:rsidRPr="00DC473D">
        <w:rPr>
          <w:rFonts w:ascii="Courier New" w:hAnsi="Courier New" w:cs="Courier New"/>
        </w:rPr>
        <w:t>EOFException</w:t>
      </w:r>
      <w:r w:rsidR="00DC473D">
        <w:t xml:space="preserve"> e avvisa che il file è finito, permettendo così l’utilizzo anche dei valori negativi.</w:t>
      </w:r>
    </w:p>
    <w:p w:rsidR="00DC473D" w:rsidRPr="006C7CAD" w:rsidRDefault="00DC473D" w:rsidP="00A94D06">
      <w:pPr>
        <w:jc w:val="both"/>
        <w:rPr>
          <w:b/>
        </w:rPr>
      </w:pPr>
      <w:r w:rsidRPr="006C7CAD">
        <w:rPr>
          <w:b/>
        </w:rPr>
        <w:t>È opportuno cercare sempre la fine del file per non incorrere in vari tipi di problemi.</w:t>
      </w:r>
    </w:p>
    <w:p w:rsidR="00DC473D" w:rsidRDefault="00DC473D" w:rsidP="00A94D06">
      <w:pPr>
        <w:jc w:val="both"/>
      </w:pPr>
      <w:r w:rsidRPr="0028747B">
        <w:rPr>
          <w:noProof/>
        </w:rPr>
        <w:drawing>
          <wp:anchor distT="0" distB="0" distL="114300" distR="114300" simplePos="0" relativeHeight="251789312" behindDoc="0" locked="0" layoutInCell="1" allowOverlap="1">
            <wp:simplePos x="0" y="0"/>
            <wp:positionH relativeFrom="margin">
              <wp:posOffset>-3810</wp:posOffset>
            </wp:positionH>
            <wp:positionV relativeFrom="paragraph">
              <wp:posOffset>514985</wp:posOffset>
            </wp:positionV>
            <wp:extent cx="3329940" cy="3191510"/>
            <wp:effectExtent l="0" t="0" r="3810" b="8890"/>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29940" cy="3191510"/>
                    </a:xfrm>
                    <a:prstGeom prst="rect">
                      <a:avLst/>
                    </a:prstGeom>
                    <a:noFill/>
                    <a:ln>
                      <a:noFill/>
                    </a:ln>
                  </pic:spPr>
                </pic:pic>
              </a:graphicData>
            </a:graphic>
            <wp14:sizeRelH relativeFrom="margin">
              <wp14:pctWidth>0</wp14:pctWidth>
            </wp14:sizeRelH>
          </wp:anchor>
        </w:drawing>
      </w:r>
      <w:r>
        <w:t>Certe operazioni è più facile che generino più eccezioni lavorando con i file binari rispetto ai file di testo. È quindi opportuno dedicare più tempo alla gestione delle eccezioni con i primi.</w:t>
      </w:r>
    </w:p>
    <w:p w:rsidR="00DC473D" w:rsidRPr="0028747B" w:rsidRDefault="00DC473D" w:rsidP="00DC473D">
      <w:pPr>
        <w:pStyle w:val="Titolo2"/>
      </w:pPr>
      <w:bookmarkStart w:id="240" w:name="_Toc515811229"/>
      <w:r>
        <w:t>I/O su file binari di oggetti e array</w:t>
      </w:r>
      <w:bookmarkEnd w:id="240"/>
    </w:p>
    <w:p w:rsidR="00350477" w:rsidRDefault="00DC473D" w:rsidP="005A74B0">
      <w:r>
        <w:t xml:space="preserve">In questo paragrafo si discute l’I/O per file binari in relazione a oggetti e array. Per fare questo, si utilizzeranno le classi </w:t>
      </w:r>
      <w:r w:rsidRPr="00DC473D">
        <w:rPr>
          <w:rFonts w:ascii="Courier New" w:hAnsi="Courier New" w:cs="Courier New"/>
        </w:rPr>
        <w:t>ObjectInputStream</w:t>
      </w:r>
      <w:r>
        <w:t xml:space="preserve"> e </w:t>
      </w:r>
      <w:r w:rsidRPr="00DC473D">
        <w:rPr>
          <w:rFonts w:ascii="Courier New" w:hAnsi="Courier New" w:cs="Courier New"/>
        </w:rPr>
        <w:t>ObjectOutputStream</w:t>
      </w:r>
      <w:r>
        <w:t>.</w:t>
      </w:r>
    </w:p>
    <w:p w:rsidR="00DC473D" w:rsidRPr="0028747B" w:rsidRDefault="00DC473D" w:rsidP="00DC473D">
      <w:pPr>
        <w:pStyle w:val="Titolo3"/>
      </w:pPr>
      <w:bookmarkStart w:id="241" w:name="_Toc515811230"/>
      <w:r>
        <w:t>I/O binario con oggetti di tipo classe</w:t>
      </w:r>
      <w:bookmarkEnd w:id="241"/>
    </w:p>
    <w:p w:rsidR="00DA52E8" w:rsidRDefault="00AB5BC4" w:rsidP="00DA52E8">
      <w:r>
        <w:t xml:space="preserve">Come si possono leggere e scrivere oggetti di tipo diverso? </w:t>
      </w:r>
      <w:r w:rsidR="005B15BB">
        <w:t xml:space="preserve">Si potrebbero salvare in un file i valori delle variabili di istanza dell’oggetto e </w:t>
      </w:r>
      <w:r w:rsidR="00226E95" w:rsidRPr="005B15BB">
        <w:rPr>
          <w:noProof/>
        </w:rPr>
        <w:lastRenderedPageBreak/>
        <w:drawing>
          <wp:anchor distT="0" distB="0" distL="114300" distR="114300" simplePos="0" relativeHeight="251790336" behindDoc="0" locked="0" layoutInCell="1" allowOverlap="1">
            <wp:simplePos x="0" y="0"/>
            <wp:positionH relativeFrom="margin">
              <wp:posOffset>-3810</wp:posOffset>
            </wp:positionH>
            <wp:positionV relativeFrom="paragraph">
              <wp:posOffset>0</wp:posOffset>
            </wp:positionV>
            <wp:extent cx="3162300" cy="3154680"/>
            <wp:effectExtent l="0" t="0" r="0" b="762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6230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5BB">
        <w:t>ricostruire in qualche modo un nuovo oggetto a partire dai dati salvati nel file. Tuttavia le variabili di istanza potrebbero essere oggetti a loro volta.</w:t>
      </w:r>
    </w:p>
    <w:p w:rsidR="005B15BB" w:rsidRDefault="005B15BB" w:rsidP="00DA52E8">
      <w:r w:rsidRPr="006C7CAD">
        <w:rPr>
          <w:b/>
        </w:rPr>
        <w:t>Java offre un modo chiamato “serializzazione degli oggetti”, per rappresentare un soggetto sotto forma di una sequenza di byte che possono essere scritti in un file binario</w:t>
      </w:r>
      <w:r>
        <w:t xml:space="preserve">. Questa procedura avviene automaticamente per gli oggetti delle classi </w:t>
      </w:r>
      <w:r w:rsidR="00A02EAB">
        <w:t>serializzabili</w:t>
      </w:r>
      <w:r>
        <w:t>.</w:t>
      </w:r>
    </w:p>
    <w:p w:rsidR="005B15BB" w:rsidRDefault="00226E95" w:rsidP="00DA52E8">
      <w:r w:rsidRPr="006C7CAD">
        <w:rPr>
          <w:b/>
          <w:noProof/>
        </w:rPr>
        <w:drawing>
          <wp:anchor distT="0" distB="0" distL="114300" distR="114300" simplePos="0" relativeHeight="251791360" behindDoc="0" locked="0" layoutInCell="1" allowOverlap="1">
            <wp:simplePos x="0" y="0"/>
            <wp:positionH relativeFrom="margin">
              <wp:posOffset>-3810</wp:posOffset>
            </wp:positionH>
            <wp:positionV relativeFrom="paragraph">
              <wp:posOffset>1355725</wp:posOffset>
            </wp:positionV>
            <wp:extent cx="3108960" cy="5760720"/>
            <wp:effectExtent l="0" t="0" r="0" b="0"/>
            <wp:wrapSquare wrapText="bothSides"/>
            <wp:docPr id="290" name="Immagine 290" descr="C:\Users\jacop\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op\AppData\Local\Microsoft\Windows\INetCache\Content.Word\Immagine.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08960" cy="576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5BB" w:rsidRPr="006C7CAD">
        <w:rPr>
          <w:b/>
        </w:rPr>
        <w:t>Rendere serializzabile una classe è molto semplice, basta aggiungere alla sua dichiarazione “</w:t>
      </w:r>
      <w:r w:rsidR="005B15BB" w:rsidRPr="006C7CAD">
        <w:rPr>
          <w:rFonts w:ascii="Courier New" w:hAnsi="Courier New" w:cs="Courier New"/>
          <w:b/>
        </w:rPr>
        <w:t>implements</w:t>
      </w:r>
      <w:r w:rsidR="005B15BB" w:rsidRPr="006C7CAD">
        <w:rPr>
          <w:b/>
        </w:rPr>
        <w:t xml:space="preserve"> </w:t>
      </w:r>
      <w:r w:rsidR="005B15BB" w:rsidRPr="006C7CAD">
        <w:rPr>
          <w:rFonts w:ascii="Courier New" w:hAnsi="Courier New" w:cs="Courier New"/>
          <w:b/>
        </w:rPr>
        <w:t>Serializable</w:t>
      </w:r>
      <w:r w:rsidR="005B15BB" w:rsidRPr="006C7CAD">
        <w:rPr>
          <w:b/>
        </w:rPr>
        <w:t xml:space="preserve">”. L’interfaccia </w:t>
      </w:r>
      <w:r w:rsidR="005B15BB" w:rsidRPr="006C7CAD">
        <w:rPr>
          <w:rFonts w:ascii="Courier New" w:hAnsi="Courier New" w:cs="Courier New"/>
          <w:b/>
        </w:rPr>
        <w:t>Serializable</w:t>
      </w:r>
      <w:r w:rsidR="005B15BB" w:rsidRPr="006C7CAD">
        <w:rPr>
          <w:b/>
        </w:rPr>
        <w:t xml:space="preserve"> fa parte della libreria standard Java che </w:t>
      </w:r>
      <w:r w:rsidR="00A02EAB" w:rsidRPr="006C7CAD">
        <w:rPr>
          <w:b/>
        </w:rPr>
        <w:t>appartiene</w:t>
      </w:r>
      <w:r w:rsidR="005B15BB" w:rsidRPr="006C7CAD">
        <w:rPr>
          <w:b/>
        </w:rPr>
        <w:t xml:space="preserve"> al package </w:t>
      </w:r>
      <w:r w:rsidR="005B15BB" w:rsidRPr="006C7CAD">
        <w:rPr>
          <w:rFonts w:ascii="Courier New" w:hAnsi="Courier New" w:cs="Courier New"/>
          <w:b/>
        </w:rPr>
        <w:t>java.io</w:t>
      </w:r>
      <w:r w:rsidR="005B15BB" w:rsidRPr="006C7CAD">
        <w:rPr>
          <w:b/>
        </w:rPr>
        <w:t xml:space="preserve">. </w:t>
      </w:r>
      <w:r w:rsidR="005B15BB">
        <w:t xml:space="preserve">l’interfaccia è vuota ma la sua importazione indica a Java di rendere la classe serializzabile, quindi bisogna scrivere anche </w:t>
      </w:r>
      <w:r w:rsidR="005B15BB" w:rsidRPr="006C7CAD">
        <w:rPr>
          <w:b/>
        </w:rPr>
        <w:t>“</w:t>
      </w:r>
      <w:r w:rsidR="005B15BB" w:rsidRPr="006C7CAD">
        <w:rPr>
          <w:rFonts w:ascii="Courier New" w:hAnsi="Courier New" w:cs="Courier New"/>
          <w:b/>
        </w:rPr>
        <w:t>import</w:t>
      </w:r>
      <w:r w:rsidR="005B15BB" w:rsidRPr="006C7CAD">
        <w:rPr>
          <w:b/>
        </w:rPr>
        <w:t xml:space="preserve"> </w:t>
      </w:r>
      <w:r w:rsidR="005B15BB" w:rsidRPr="006C7CAD">
        <w:rPr>
          <w:rFonts w:ascii="Courier New" w:hAnsi="Courier New" w:cs="Courier New"/>
          <w:b/>
        </w:rPr>
        <w:t>java.io.Serializable</w:t>
      </w:r>
      <w:r w:rsidR="005B15BB" w:rsidRPr="006C7CAD">
        <w:rPr>
          <w:b/>
        </w:rPr>
        <w:t>”.</w:t>
      </w:r>
    </w:p>
    <w:p w:rsidR="00A02EAB" w:rsidRDefault="005B15BB" w:rsidP="00A02EAB">
      <w:r w:rsidRPr="00BE261B">
        <w:rPr>
          <w:b/>
        </w:rPr>
        <w:t xml:space="preserve">La scrittura di oggetti di classi serializzabili in un file binario avviene per mezzo del metodo </w:t>
      </w:r>
      <w:r w:rsidRPr="00BE261B">
        <w:rPr>
          <w:rFonts w:ascii="Courier New" w:hAnsi="Courier New" w:cs="Courier New"/>
          <w:b/>
        </w:rPr>
        <w:t>writeObject</w:t>
      </w:r>
      <w:r w:rsidRPr="00BE261B">
        <w:rPr>
          <w:b/>
        </w:rPr>
        <w:t xml:space="preserve"> della classe </w:t>
      </w:r>
      <w:r w:rsidRPr="00BE261B">
        <w:rPr>
          <w:rFonts w:ascii="Courier New" w:hAnsi="Courier New" w:cs="Courier New"/>
          <w:b/>
        </w:rPr>
        <w:t>ObjectOutputStream</w:t>
      </w:r>
      <w:r w:rsidRPr="00BE261B">
        <w:rPr>
          <w:b/>
        </w:rPr>
        <w:t xml:space="preserve">, mentre la lettura può essere effettuata tramite il metodo </w:t>
      </w:r>
      <w:r w:rsidRPr="00BE261B">
        <w:rPr>
          <w:rFonts w:ascii="Courier New" w:hAnsi="Courier New" w:cs="Courier New"/>
          <w:b/>
        </w:rPr>
        <w:t>readObject</w:t>
      </w:r>
      <w:r w:rsidR="00951758" w:rsidRPr="00951758">
        <w:rPr>
          <w:rFonts w:ascii="Calibri" w:hAnsi="Calibri" w:cs="Courier New"/>
          <w:b/>
        </w:rPr>
        <w:t xml:space="preserve"> </w:t>
      </w:r>
      <w:r w:rsidRPr="00BE261B">
        <w:rPr>
          <w:b/>
        </w:rPr>
        <w:t xml:space="preserve">della classe </w:t>
      </w:r>
      <w:r w:rsidRPr="00BE261B">
        <w:rPr>
          <w:rFonts w:ascii="Courier New" w:hAnsi="Courier New" w:cs="Courier New"/>
          <w:b/>
        </w:rPr>
        <w:t>ObjectInputStream</w:t>
      </w:r>
      <w:r>
        <w:t>.</w:t>
      </w:r>
      <w:r w:rsidR="00226E95">
        <w:t xml:space="preserve"> Nel secondo listato si mostra un esempio. Per scrivere un oggetto di tipo Specie in un file binario, si passa l’oggetto come argomento al metodo</w:t>
      </w:r>
      <w:r w:rsidR="00A02EAB">
        <w:t xml:space="preserve"> </w:t>
      </w:r>
      <w:r w:rsidR="00A02EAB" w:rsidRPr="00A02EAB">
        <w:rPr>
          <w:rFonts w:ascii="Courier New" w:hAnsi="Courier New" w:cs="Courier New"/>
        </w:rPr>
        <w:t>writeObject</w:t>
      </w:r>
      <w:r w:rsidR="00A02EAB">
        <w:t>, come in “</w:t>
      </w:r>
      <w:r w:rsidR="00A02EAB" w:rsidRPr="00A02EAB">
        <w:rPr>
          <w:rFonts w:ascii="Courier New" w:hAnsi="Courier New" w:cs="Courier New"/>
          <w:sz w:val="20"/>
        </w:rPr>
        <w:t>outputStream.writeObject(unaSpecie)”.</w:t>
      </w:r>
    </w:p>
    <w:p w:rsidR="00A02EAB" w:rsidRPr="00BE261B" w:rsidRDefault="00A02EAB" w:rsidP="00A02EAB">
      <w:pPr>
        <w:rPr>
          <w:b/>
        </w:rPr>
      </w:pPr>
      <w:r w:rsidRPr="00BE261B">
        <w:rPr>
          <w:b/>
        </w:rPr>
        <w:t>Un oggetto scritto mediante writeObject viene letto tramite readObject ma attenzione, poiché bisogna leggere un oggetto non di classe Object, bisogna fare il typecast durante la lettura, come “letta = (Specie)inputStream.readObject()”.</w:t>
      </w:r>
    </w:p>
    <w:p w:rsidR="00A02EAB" w:rsidRDefault="00A02EAB" w:rsidP="00A02EAB">
      <w:r>
        <w:t xml:space="preserve">Attenzione, la classe Specie ha un metodo </w:t>
      </w:r>
      <w:r w:rsidRPr="00A02EAB">
        <w:rPr>
          <w:rFonts w:ascii="Courier New" w:hAnsi="Courier New" w:cs="Courier New"/>
        </w:rPr>
        <w:t>toString</w:t>
      </w:r>
      <w:r>
        <w:t xml:space="preserve">, necessario per produrre un output leggibile quando si scrive su schermo o in un file di testo utilizzando il metodo </w:t>
      </w:r>
      <w:r w:rsidRPr="00A02EAB">
        <w:rPr>
          <w:rFonts w:ascii="Courier New" w:hAnsi="Courier New" w:cs="Courier New"/>
        </w:rPr>
        <w:t>println</w:t>
      </w:r>
      <w:r>
        <w:t xml:space="preserve">, tuttavia il metodo </w:t>
      </w:r>
      <w:r w:rsidRPr="00A02EAB">
        <w:rPr>
          <w:rFonts w:ascii="Courier New" w:hAnsi="Courier New" w:cs="Courier New"/>
        </w:rPr>
        <w:t>toString</w:t>
      </w:r>
      <w:r w:rsidR="00951758" w:rsidRPr="00951758">
        <w:rPr>
          <w:rFonts w:ascii="Calibri" w:hAnsi="Calibri" w:cs="Courier New"/>
        </w:rPr>
        <w:t xml:space="preserve"> </w:t>
      </w:r>
      <w:r>
        <w:t>non ha nulla a che fare con l’I/O di oggetti su file binari.</w:t>
      </w:r>
    </w:p>
    <w:p w:rsidR="00A02EAB" w:rsidRDefault="00A02EAB" w:rsidP="00A02EAB">
      <w:pPr>
        <w:pStyle w:val="Titolo3"/>
      </w:pPr>
      <w:bookmarkStart w:id="242" w:name="_Toc515811231"/>
      <w:r>
        <w:t>Alcuni dettagli sulla serializzazione</w:t>
      </w:r>
      <w:bookmarkEnd w:id="242"/>
    </w:p>
    <w:p w:rsidR="00A02EAB" w:rsidRDefault="00A02EAB" w:rsidP="00A02EAB">
      <w:r>
        <w:t xml:space="preserve">Quando una classe serializzabile ha delle variabili di istanza di tipo classe, anche le classi delle </w:t>
      </w:r>
      <w:r>
        <w:lastRenderedPageBreak/>
        <w:t>variabili di istanza devono essere serializzabili, e così via per tutti i livelli.</w:t>
      </w:r>
    </w:p>
    <w:p w:rsidR="00A02EAB" w:rsidRDefault="00A02EAB" w:rsidP="00A02EAB">
      <w:r>
        <w:t>Ogni classe che deriva da una classe serializzabile è serializzabile.</w:t>
      </w:r>
    </w:p>
    <w:p w:rsidR="00A02EAB" w:rsidRDefault="00A02EAB" w:rsidP="00A02EAB">
      <w:r>
        <w:t>Rendere una classe serializzabile non cambia niente dal punto di vista della classe ma rende più efficienti le operazioni di I/O su file, assegnando ad ogni oggetto della classe un numero di serie.</w:t>
      </w:r>
    </w:p>
    <w:p w:rsidR="00A02EAB" w:rsidRDefault="00A02EAB" w:rsidP="00A02EAB">
      <w:r>
        <w:t>Se tutte le classi non vengono rese serializzabili è per motivi di sicurezza. Il sistema basato sui numeri di serie rende infatti semplice per i programmatori accedere agli oggetti salvati su memorie secondarie.</w:t>
      </w:r>
    </w:p>
    <w:p w:rsidR="00A02EAB" w:rsidRDefault="00A02EAB" w:rsidP="00A02EAB">
      <w:pPr>
        <w:pStyle w:val="Titolo3"/>
      </w:pPr>
      <w:bookmarkStart w:id="243" w:name="_Toc515811232"/>
      <w:r>
        <w:t>Array nei file binari</w:t>
      </w:r>
      <w:bookmarkEnd w:id="243"/>
    </w:p>
    <w:p w:rsidR="00A02EAB" w:rsidRPr="00BE261B" w:rsidRDefault="003473FF" w:rsidP="00A02EAB">
      <w:pPr>
        <w:rPr>
          <w:b/>
        </w:rPr>
      </w:pPr>
      <w:r w:rsidRPr="00BE261B">
        <w:rPr>
          <w:b/>
        </w:rPr>
        <w:t xml:space="preserve">Dato che Java tratta gli array come oggetti, è possibile utilizzare il metodo </w:t>
      </w:r>
      <w:r w:rsidRPr="006C2099">
        <w:rPr>
          <w:rFonts w:ascii="Courier New" w:hAnsi="Courier New" w:cs="Courier New"/>
          <w:b/>
        </w:rPr>
        <w:t>writeObject</w:t>
      </w:r>
      <w:r w:rsidRPr="00BE261B">
        <w:rPr>
          <w:b/>
        </w:rPr>
        <w:t xml:space="preserve"> per scrivere un intero array in un file binario e successivamente rileggerlo tramite il metodo </w:t>
      </w:r>
      <w:r w:rsidRPr="006C2099">
        <w:rPr>
          <w:rFonts w:ascii="Courier New" w:hAnsi="Courier New" w:cs="Courier New"/>
          <w:b/>
        </w:rPr>
        <w:t>readObject</w:t>
      </w:r>
      <w:r w:rsidRPr="00BE261B">
        <w:rPr>
          <w:b/>
        </w:rPr>
        <w:t>.</w:t>
      </w:r>
    </w:p>
    <w:p w:rsidR="003473FF" w:rsidRDefault="003473FF" w:rsidP="00A02EAB">
      <w:r>
        <w:t xml:space="preserve">Quando si fa questo, se il tipo base dell’array è una classe, questa deve essere serializzabile. Quindi, se tutti i dati il cui tipo è una classe serializzabile sono organizzati in un array, è possibile scriverli tutti in un </w:t>
      </w:r>
      <w:r w:rsidR="006C2099">
        <w:t>file</w:t>
      </w:r>
      <w:r>
        <w:t xml:space="preserve"> binario tramite una singola chiamata a </w:t>
      </w:r>
      <w:r w:rsidRPr="006C2099">
        <w:rPr>
          <w:rFonts w:ascii="Courier New" w:hAnsi="Courier New" w:cs="Courier New"/>
        </w:rPr>
        <w:t>writeObject</w:t>
      </w:r>
      <w:r>
        <w:t>.</w:t>
      </w:r>
    </w:p>
    <w:p w:rsidR="003473FF" w:rsidRDefault="003473FF" w:rsidP="00A02EAB">
      <w:r w:rsidRPr="003473FF">
        <w:rPr>
          <w:noProof/>
        </w:rPr>
        <w:drawing>
          <wp:anchor distT="0" distB="0" distL="114300" distR="114300" simplePos="0" relativeHeight="251792384" behindDoc="0" locked="0" layoutInCell="1" allowOverlap="1">
            <wp:simplePos x="0" y="0"/>
            <wp:positionH relativeFrom="margin">
              <wp:posOffset>-30480</wp:posOffset>
            </wp:positionH>
            <wp:positionV relativeFrom="paragraph">
              <wp:posOffset>8255</wp:posOffset>
            </wp:positionV>
            <wp:extent cx="4046855" cy="5966460"/>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046855" cy="596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208">
        <w:t>si noti che la classe che costituisce il tipo base dell’array, Specie, è serializzabile. Si noti inoltre la necessità di effettuare una conversione esplicita.</w:t>
      </w:r>
    </w:p>
    <w:p w:rsidR="00256208" w:rsidRDefault="00256208" w:rsidP="00256208">
      <w:pPr>
        <w:pStyle w:val="Titolo2"/>
      </w:pPr>
      <w:bookmarkStart w:id="244" w:name="_Toc515811233"/>
      <w:r>
        <w:t>Riepilogo</w:t>
      </w:r>
      <w:bookmarkEnd w:id="244"/>
    </w:p>
    <w:p w:rsidR="00256208" w:rsidRDefault="00256208" w:rsidP="00256208">
      <w:pPr>
        <w:pStyle w:val="Paragrafoelenco"/>
        <w:numPr>
          <w:ilvl w:val="0"/>
          <w:numId w:val="63"/>
        </w:numPr>
      </w:pPr>
      <w:r>
        <w:t>I file che vengono interpretati come sequenze di caratteri dai programmi Java e degli editor di testo sono detti file di testo. Tutti gli altri sono file binari</w:t>
      </w:r>
    </w:p>
    <w:p w:rsidR="00256208" w:rsidRDefault="00256208" w:rsidP="00256208">
      <w:pPr>
        <w:pStyle w:val="Paragrafoelenco"/>
        <w:numPr>
          <w:ilvl w:val="0"/>
          <w:numId w:val="63"/>
        </w:numPr>
      </w:pPr>
      <w:r>
        <w:t xml:space="preserve">Si può utilizzare la classe </w:t>
      </w:r>
      <w:r w:rsidRPr="006C2099">
        <w:rPr>
          <w:rFonts w:ascii="Courier New" w:hAnsi="Courier New" w:cs="Courier New"/>
        </w:rPr>
        <w:t>PrintWriter</w:t>
      </w:r>
      <w:r w:rsidR="00951758" w:rsidRPr="00951758">
        <w:rPr>
          <w:rFonts w:ascii="Calibri" w:hAnsi="Calibri" w:cs="Courier New"/>
        </w:rPr>
        <w:t xml:space="preserve"> </w:t>
      </w:r>
      <w:r>
        <w:t xml:space="preserve">per scrivere in un file di testo e la classe Scanner o la classe </w:t>
      </w:r>
      <w:r w:rsidRPr="006C2099">
        <w:rPr>
          <w:rFonts w:ascii="Courier New" w:hAnsi="Courier New" w:cs="Courier New"/>
        </w:rPr>
        <w:t>BufferedReader</w:t>
      </w:r>
      <w:r w:rsidR="00951758" w:rsidRPr="00951758">
        <w:rPr>
          <w:rFonts w:ascii="Calibri" w:hAnsi="Calibri" w:cs="Courier New"/>
        </w:rPr>
        <w:t xml:space="preserve"> </w:t>
      </w:r>
      <w:r>
        <w:t>per leggere da un file di testo</w:t>
      </w:r>
    </w:p>
    <w:p w:rsidR="00256208" w:rsidRDefault="00256208" w:rsidP="00256208">
      <w:pPr>
        <w:pStyle w:val="Paragrafoelenco"/>
        <w:numPr>
          <w:ilvl w:val="0"/>
          <w:numId w:val="63"/>
        </w:numPr>
      </w:pPr>
      <w:r>
        <w:t>Quando si legge un file, bisogna sempre verificare se è stata raggiunta la fine del file e in tal caso eseguire le operazioni appropriate. Il modo in cui si può</w:t>
      </w:r>
      <w:r w:rsidR="00515E03">
        <w:t xml:space="preserve"> verificare se è stata raggiunta la fine del file dipende dal tipo di file</w:t>
      </w:r>
    </w:p>
    <w:p w:rsidR="00515E03" w:rsidRDefault="00515E03" w:rsidP="004614EF">
      <w:pPr>
        <w:pStyle w:val="Paragrafoelenco"/>
        <w:numPr>
          <w:ilvl w:val="0"/>
          <w:numId w:val="63"/>
        </w:numPr>
      </w:pPr>
      <w:r>
        <w:t xml:space="preserve">Il nome di un file può essere letto da tastiera in una variabile di tipo </w:t>
      </w:r>
      <w:r w:rsidRPr="006C2099">
        <w:rPr>
          <w:rFonts w:ascii="Courier New" w:hAnsi="Courier New" w:cs="Courier New"/>
        </w:rPr>
        <w:t>String</w:t>
      </w:r>
    </w:p>
    <w:p w:rsidR="00515E03" w:rsidRDefault="00515E03" w:rsidP="004614EF">
      <w:pPr>
        <w:pStyle w:val="Paragrafoelenco"/>
        <w:numPr>
          <w:ilvl w:val="0"/>
          <w:numId w:val="63"/>
        </w:numPr>
      </w:pPr>
      <w:r>
        <w:t xml:space="preserve">La classe </w:t>
      </w:r>
      <w:r w:rsidRPr="006C2099">
        <w:rPr>
          <w:rFonts w:ascii="Courier New" w:hAnsi="Courier New" w:cs="Courier New"/>
        </w:rPr>
        <w:t>File</w:t>
      </w:r>
      <w:r w:rsidR="00951758" w:rsidRPr="00951758">
        <w:rPr>
          <w:rFonts w:ascii="Calibri" w:hAnsi="Calibri" w:cs="Courier New"/>
        </w:rPr>
        <w:t xml:space="preserve"> </w:t>
      </w:r>
      <w:r>
        <w:t xml:space="preserve">può essere utilizzata per controllare se esiste </w:t>
      </w:r>
      <w:r>
        <w:lastRenderedPageBreak/>
        <w:t>un file con un dato nome. Può inoltre essere sfruttata per verificare se il programma ha i permessi per leggere e scrivere</w:t>
      </w:r>
    </w:p>
    <w:p w:rsidR="00515E03" w:rsidRDefault="00515E03" w:rsidP="004614EF">
      <w:pPr>
        <w:pStyle w:val="Paragrafoelenco"/>
        <w:numPr>
          <w:ilvl w:val="0"/>
          <w:numId w:val="63"/>
        </w:numPr>
      </w:pPr>
      <w:r>
        <w:t xml:space="preserve">Per la scrittura nei file binari si può usare la classe </w:t>
      </w:r>
      <w:r w:rsidRPr="006C2099">
        <w:rPr>
          <w:rFonts w:ascii="Courier New" w:hAnsi="Courier New" w:cs="Courier New"/>
        </w:rPr>
        <w:t>ObjectOutputStream</w:t>
      </w:r>
      <w:r>
        <w:t xml:space="preserve">, mentre per la lettura dei file binari è disponibile la classe </w:t>
      </w:r>
      <w:r w:rsidRPr="006C2099">
        <w:rPr>
          <w:rFonts w:ascii="Courier New" w:hAnsi="Courier New" w:cs="Courier New"/>
        </w:rPr>
        <w:t>ObjectInputStream</w:t>
      </w:r>
    </w:p>
    <w:p w:rsidR="00515E03" w:rsidRDefault="00515E03" w:rsidP="004614EF">
      <w:pPr>
        <w:pStyle w:val="Paragrafoelenco"/>
        <w:numPr>
          <w:ilvl w:val="0"/>
          <w:numId w:val="63"/>
        </w:numPr>
      </w:pPr>
      <w:r>
        <w:t xml:space="preserve">È possibile utilizzare il metodo </w:t>
      </w:r>
      <w:r w:rsidRPr="006C2099">
        <w:rPr>
          <w:rFonts w:ascii="Courier New" w:hAnsi="Courier New" w:cs="Courier New"/>
        </w:rPr>
        <w:t>wrtieObject</w:t>
      </w:r>
      <w:r w:rsidR="00951758" w:rsidRPr="00951758">
        <w:rPr>
          <w:rFonts w:ascii="Calibri" w:hAnsi="Calibri" w:cs="Courier New"/>
        </w:rPr>
        <w:t xml:space="preserve"> </w:t>
      </w:r>
      <w:r>
        <w:t xml:space="preserve">della classe </w:t>
      </w:r>
      <w:r w:rsidRPr="006C2099">
        <w:rPr>
          <w:rFonts w:ascii="Courier New" w:hAnsi="Courier New" w:cs="Courier New"/>
        </w:rPr>
        <w:t>ObjectOutputStream</w:t>
      </w:r>
      <w:r w:rsidR="00951758" w:rsidRPr="00951758">
        <w:rPr>
          <w:rFonts w:ascii="Calibri" w:hAnsi="Calibri" w:cs="Courier New"/>
        </w:rPr>
        <w:t xml:space="preserve"> </w:t>
      </w:r>
      <w:r>
        <w:t xml:space="preserve">per scrivere oggetti di tipo classe o array in un file binario. Oggetti e array possono essere letti da un file binario tramite il metodo </w:t>
      </w:r>
      <w:r w:rsidRPr="006C2099">
        <w:rPr>
          <w:rFonts w:ascii="Courier New" w:hAnsi="Courier New" w:cs="Courier New"/>
        </w:rPr>
        <w:t>readObject</w:t>
      </w:r>
      <w:r w:rsidR="00951758" w:rsidRPr="00951758">
        <w:rPr>
          <w:rFonts w:ascii="Calibri" w:hAnsi="Calibri" w:cs="Courier New"/>
        </w:rPr>
        <w:t xml:space="preserve"> </w:t>
      </w:r>
      <w:r>
        <w:t xml:space="preserve">della classe </w:t>
      </w:r>
      <w:r w:rsidRPr="006C2099">
        <w:rPr>
          <w:rFonts w:ascii="Courier New" w:hAnsi="Courier New" w:cs="Courier New"/>
        </w:rPr>
        <w:t>ObjectInputStream</w:t>
      </w:r>
    </w:p>
    <w:p w:rsidR="00515E03" w:rsidRDefault="00515E03" w:rsidP="004614EF">
      <w:pPr>
        <w:pStyle w:val="Paragrafoelenco"/>
        <w:numPr>
          <w:ilvl w:val="0"/>
          <w:numId w:val="63"/>
        </w:numPr>
      </w:pPr>
      <w:r>
        <w:t xml:space="preserve">Affinchè si possano utilizzare i metodi </w:t>
      </w:r>
      <w:r w:rsidRPr="006C2099">
        <w:rPr>
          <w:rFonts w:ascii="Courier New" w:hAnsi="Courier New" w:cs="Courier New"/>
        </w:rPr>
        <w:t>writeObject</w:t>
      </w:r>
      <w:r w:rsidR="00951758" w:rsidRPr="00951758">
        <w:rPr>
          <w:rFonts w:ascii="Calibri" w:hAnsi="Calibri" w:cs="Courier New"/>
        </w:rPr>
        <w:t xml:space="preserve"> </w:t>
      </w:r>
      <w:r>
        <w:t xml:space="preserve">della classe </w:t>
      </w:r>
      <w:r w:rsidRPr="006C2099">
        <w:rPr>
          <w:rFonts w:ascii="Courier New" w:hAnsi="Courier New" w:cs="Courier New"/>
        </w:rPr>
        <w:t>ObjectOutputStream</w:t>
      </w:r>
      <w:r w:rsidR="00951758" w:rsidRPr="00951758">
        <w:rPr>
          <w:rFonts w:ascii="Calibri" w:hAnsi="Calibri" w:cs="Courier New"/>
        </w:rPr>
        <w:t xml:space="preserve"> </w:t>
      </w:r>
      <w:r>
        <w:t xml:space="preserve">e </w:t>
      </w:r>
      <w:r w:rsidRPr="006C2099">
        <w:rPr>
          <w:rFonts w:ascii="Courier New" w:hAnsi="Courier New" w:cs="Courier New"/>
        </w:rPr>
        <w:t>readObject</w:t>
      </w:r>
      <w:r w:rsidR="00951758" w:rsidRPr="00951758">
        <w:rPr>
          <w:rFonts w:ascii="Calibri" w:hAnsi="Calibri" w:cs="Courier New"/>
        </w:rPr>
        <w:t xml:space="preserve"> </w:t>
      </w:r>
      <w:r>
        <w:t xml:space="preserve">della classe </w:t>
      </w:r>
      <w:r w:rsidRPr="006C2099">
        <w:rPr>
          <w:rFonts w:ascii="Courier New" w:hAnsi="Courier New" w:cs="Courier New"/>
        </w:rPr>
        <w:t>ObjectInputStream</w:t>
      </w:r>
      <w:r>
        <w:t xml:space="preserve">, ogni classe le cui istanze vengono scritte nel file deve implementare l’interfaccia </w:t>
      </w:r>
      <w:r w:rsidRPr="006C2099">
        <w:rPr>
          <w:rFonts w:ascii="Courier New" w:hAnsi="Courier New" w:cs="Courier New"/>
        </w:rPr>
        <w:t>Serializable</w:t>
      </w:r>
    </w:p>
    <w:p w:rsidR="00AC2C0C" w:rsidRPr="00256208" w:rsidRDefault="00AC2C0C" w:rsidP="00AC2C0C">
      <w:pPr>
        <w:pStyle w:val="Titolo2"/>
      </w:pPr>
      <w:bookmarkStart w:id="245" w:name="_Toc515811234"/>
      <w:r>
        <w:t>Slide lezione</w:t>
      </w:r>
      <w:bookmarkEnd w:id="245"/>
    </w:p>
    <w:p w:rsidR="003473FF" w:rsidRDefault="00F13B35" w:rsidP="00A02EAB">
      <w:r w:rsidRPr="006C2099">
        <w:rPr>
          <w:rFonts w:ascii="Courier New" w:hAnsi="Courier New" w:cs="Courier New"/>
          <w:noProof/>
        </w:rPr>
        <w:drawing>
          <wp:anchor distT="0" distB="0" distL="114300" distR="114300" simplePos="0" relativeHeight="251793408" behindDoc="0" locked="0" layoutInCell="1" allowOverlap="1">
            <wp:simplePos x="0" y="0"/>
            <wp:positionH relativeFrom="column">
              <wp:posOffset>-3810</wp:posOffset>
            </wp:positionH>
            <wp:positionV relativeFrom="paragraph">
              <wp:posOffset>-635</wp:posOffset>
            </wp:positionV>
            <wp:extent cx="3931920" cy="4812716"/>
            <wp:effectExtent l="0" t="0" r="0" b="6985"/>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31920" cy="4812716"/>
                    </a:xfrm>
                    <a:prstGeom prst="rect">
                      <a:avLst/>
                    </a:prstGeom>
                    <a:noFill/>
                    <a:ln>
                      <a:noFill/>
                    </a:ln>
                  </pic:spPr>
                </pic:pic>
              </a:graphicData>
            </a:graphic>
          </wp:anchor>
        </w:drawing>
      </w:r>
      <w:r w:rsidRPr="006C2099">
        <w:rPr>
          <w:rFonts w:ascii="Courier New" w:hAnsi="Courier New" w:cs="Courier New"/>
        </w:rPr>
        <w:t>Reader</w:t>
      </w:r>
      <w:r w:rsidR="00951758" w:rsidRPr="00951758">
        <w:rPr>
          <w:rFonts w:ascii="Calibri" w:hAnsi="Calibri" w:cs="Courier New"/>
        </w:rPr>
        <w:t xml:space="preserve"> </w:t>
      </w:r>
      <w:r>
        <w:t xml:space="preserve">e </w:t>
      </w:r>
      <w:r w:rsidRPr="006C2099">
        <w:rPr>
          <w:rFonts w:ascii="Courier New" w:hAnsi="Courier New" w:cs="Courier New"/>
        </w:rPr>
        <w:t>Writer</w:t>
      </w:r>
      <w:r w:rsidR="00951758" w:rsidRPr="00951758">
        <w:rPr>
          <w:rFonts w:ascii="Calibri" w:hAnsi="Calibri" w:cs="Courier New"/>
        </w:rPr>
        <w:t xml:space="preserve"> </w:t>
      </w:r>
      <w:r>
        <w:t>sono classi astratte per leggere e scrivere stream di caratteri.</w:t>
      </w:r>
    </w:p>
    <w:p w:rsidR="00F13B35" w:rsidRDefault="00F13B35" w:rsidP="00A02EAB">
      <w:r w:rsidRPr="006C2099">
        <w:rPr>
          <w:rFonts w:ascii="Courier New" w:hAnsi="Courier New" w:cs="Courier New"/>
        </w:rPr>
        <w:t>InputStream</w:t>
      </w:r>
      <w:r w:rsidR="00951758" w:rsidRPr="00951758">
        <w:rPr>
          <w:rFonts w:ascii="Calibri" w:hAnsi="Calibri" w:cs="Courier New"/>
        </w:rPr>
        <w:t xml:space="preserve"> </w:t>
      </w:r>
      <w:r w:rsidRPr="00F13B35">
        <w:t xml:space="preserve">e </w:t>
      </w:r>
      <w:r w:rsidRPr="006C2099">
        <w:rPr>
          <w:rFonts w:ascii="Courier New" w:hAnsi="Courier New" w:cs="Courier New"/>
        </w:rPr>
        <w:t>OutputStream</w:t>
      </w:r>
      <w:r w:rsidR="00951758" w:rsidRPr="00951758">
        <w:rPr>
          <w:rFonts w:ascii="Calibri" w:hAnsi="Calibri" w:cs="Courier New"/>
        </w:rPr>
        <w:t xml:space="preserve"> </w:t>
      </w:r>
      <w:r w:rsidRPr="00F13B35">
        <w:t>sono classi astratte per le</w:t>
      </w:r>
      <w:r>
        <w:t>ggere e scrivere stream di valori binari.</w:t>
      </w:r>
    </w:p>
    <w:p w:rsidR="00F13B35" w:rsidRDefault="00F13B35" w:rsidP="00F13B35">
      <w:pPr>
        <w:pStyle w:val="Paragrafoelenco"/>
        <w:numPr>
          <w:ilvl w:val="0"/>
          <w:numId w:val="64"/>
        </w:numPr>
      </w:pPr>
      <w:r>
        <w:t>“</w:t>
      </w:r>
      <w:r w:rsidRPr="006C2099">
        <w:rPr>
          <w:rFonts w:ascii="Courier New" w:hAnsi="Courier New" w:cs="Courier New"/>
        </w:rPr>
        <w:t>Filter</w:t>
      </w:r>
      <w:r>
        <w:t>” aggiunge operazioni a uno stream esistente. Le sottoclassi aggiungono effettivamente le operazioni.</w:t>
      </w:r>
    </w:p>
    <w:p w:rsidR="00F13B35" w:rsidRDefault="00F13B35" w:rsidP="00F13B35">
      <w:pPr>
        <w:pStyle w:val="Paragrafoelenco"/>
        <w:numPr>
          <w:ilvl w:val="0"/>
          <w:numId w:val="64"/>
        </w:numPr>
      </w:pPr>
      <w:r>
        <w:t>“</w:t>
      </w:r>
      <w:r w:rsidRPr="006C2099">
        <w:rPr>
          <w:rFonts w:ascii="Courier New" w:hAnsi="Courier New" w:cs="Courier New"/>
        </w:rPr>
        <w:t>Data</w:t>
      </w:r>
      <w:r>
        <w:t>” definisce metodi per la lettura di valori primitivi.</w:t>
      </w:r>
    </w:p>
    <w:p w:rsidR="00F13B35" w:rsidRDefault="00F13B35" w:rsidP="00F13B35">
      <w:pPr>
        <w:pStyle w:val="Paragrafoelenco"/>
        <w:numPr>
          <w:ilvl w:val="0"/>
          <w:numId w:val="64"/>
        </w:numPr>
      </w:pPr>
      <w:r>
        <w:t>“</w:t>
      </w:r>
      <w:r w:rsidRPr="006C2099">
        <w:rPr>
          <w:rFonts w:ascii="Courier New" w:hAnsi="Courier New" w:cs="Courier New"/>
        </w:rPr>
        <w:t>Buffered</w:t>
      </w:r>
      <w:r>
        <w:t>” usa un buffer per ottimizzare le operazioni di scrittura/lettura.</w:t>
      </w:r>
    </w:p>
    <w:p w:rsidR="00F13B35" w:rsidRDefault="00F13B35" w:rsidP="00F13B35">
      <w:pPr>
        <w:pStyle w:val="Paragrafoelenco"/>
        <w:numPr>
          <w:ilvl w:val="0"/>
          <w:numId w:val="64"/>
        </w:numPr>
      </w:pPr>
      <w:r>
        <w:t>“</w:t>
      </w:r>
      <w:r w:rsidRPr="006C2099">
        <w:rPr>
          <w:rFonts w:ascii="Courier New" w:hAnsi="Courier New" w:cs="Courier New"/>
        </w:rPr>
        <w:t>Pushback</w:t>
      </w:r>
      <w:r>
        <w:t>” permette di annullare operazioni di lettura.</w:t>
      </w:r>
    </w:p>
    <w:p w:rsidR="00F13B35" w:rsidRDefault="00F13B35" w:rsidP="00F13B35">
      <w:pPr>
        <w:pStyle w:val="Paragrafoelenco"/>
        <w:numPr>
          <w:ilvl w:val="0"/>
          <w:numId w:val="64"/>
        </w:numPr>
      </w:pPr>
      <w:r>
        <w:t>“</w:t>
      </w:r>
      <w:r w:rsidRPr="006C2099">
        <w:rPr>
          <w:rFonts w:ascii="Courier New" w:hAnsi="Courier New" w:cs="Courier New"/>
        </w:rPr>
        <w:t>Piped</w:t>
      </w:r>
      <w:r>
        <w:t>” comunicazione diretta tra un sender e un receiver. La pipe in lettura viene collegata alla pipe in scrittura.</w:t>
      </w:r>
    </w:p>
    <w:p w:rsidR="00F13B35" w:rsidRDefault="00F13B35" w:rsidP="00F13B35">
      <w:pPr>
        <w:pStyle w:val="Paragrafoelenco"/>
        <w:numPr>
          <w:ilvl w:val="0"/>
          <w:numId w:val="64"/>
        </w:numPr>
      </w:pPr>
      <w:r>
        <w:t>“</w:t>
      </w:r>
      <w:r w:rsidRPr="006C2099">
        <w:rPr>
          <w:rFonts w:ascii="Courier New" w:hAnsi="Courier New" w:cs="Courier New"/>
        </w:rPr>
        <w:t>Printwriter</w:t>
      </w:r>
      <w:r>
        <w:t>” per la stama di caratteri e stringhe secondo un formato.</w:t>
      </w:r>
    </w:p>
    <w:p w:rsidR="00F13B35" w:rsidRDefault="00F13B35" w:rsidP="00F13B35">
      <w:pPr>
        <w:pStyle w:val="Paragrafoelenco"/>
        <w:numPr>
          <w:ilvl w:val="0"/>
          <w:numId w:val="64"/>
        </w:numPr>
      </w:pPr>
      <w:r w:rsidRPr="00F13B35">
        <w:t>“</w:t>
      </w:r>
      <w:r w:rsidRPr="006C2099">
        <w:rPr>
          <w:rFonts w:ascii="Courier New" w:hAnsi="Courier New" w:cs="Courier New"/>
        </w:rPr>
        <w:t>InputStreamReader</w:t>
      </w:r>
      <w:r w:rsidRPr="00F13B35">
        <w:t>” e “</w:t>
      </w:r>
      <w:r w:rsidRPr="006C2099">
        <w:rPr>
          <w:rFonts w:ascii="Courier New" w:hAnsi="Courier New" w:cs="Courier New"/>
        </w:rPr>
        <w:t>OutputStreamWriter</w:t>
      </w:r>
      <w:r w:rsidRPr="00F13B35">
        <w:t>” per la lettura</w:t>
      </w:r>
      <w:r>
        <w:t xml:space="preserve"> e scrittura semplice da stream.</w:t>
      </w:r>
    </w:p>
    <w:p w:rsidR="00F13B35" w:rsidRDefault="00F13B35" w:rsidP="00F13B35">
      <w:pPr>
        <w:pStyle w:val="Paragrafoelenco"/>
        <w:numPr>
          <w:ilvl w:val="0"/>
          <w:numId w:val="64"/>
        </w:numPr>
      </w:pPr>
      <w:r>
        <w:t>“</w:t>
      </w:r>
      <w:r w:rsidRPr="006C2099">
        <w:rPr>
          <w:rFonts w:ascii="Courier New" w:hAnsi="Courier New" w:cs="Courier New"/>
        </w:rPr>
        <w:t>File</w:t>
      </w:r>
      <w:r>
        <w:t>” per lettura e scrittura da file.</w:t>
      </w:r>
    </w:p>
    <w:p w:rsidR="00F13B35" w:rsidRDefault="00F13B35" w:rsidP="00F13B35">
      <w:pPr>
        <w:pStyle w:val="Paragrafoelenco"/>
        <w:numPr>
          <w:ilvl w:val="0"/>
          <w:numId w:val="64"/>
        </w:numPr>
      </w:pPr>
      <w:r>
        <w:t>“</w:t>
      </w:r>
      <w:r w:rsidRPr="006C2099">
        <w:rPr>
          <w:rFonts w:ascii="Courier New" w:hAnsi="Courier New" w:cs="Courier New"/>
        </w:rPr>
        <w:t>Object</w:t>
      </w:r>
      <w:r>
        <w:t>” per lettura e scrittura di oggetti.</w:t>
      </w:r>
    </w:p>
    <w:p w:rsidR="00F13B35" w:rsidRDefault="00F13B35" w:rsidP="00F13B35">
      <w:r>
        <w:t>I casi evidenziati in giallo sono quelli che considereremo attualmente.</w:t>
      </w:r>
    </w:p>
    <w:p w:rsidR="00F13B35" w:rsidRDefault="00F13B35" w:rsidP="00F13B35">
      <w:pPr>
        <w:pStyle w:val="Paragrafoelenco"/>
        <w:numPr>
          <w:ilvl w:val="0"/>
          <w:numId w:val="65"/>
        </w:numPr>
        <w:rPr>
          <w:lang w:val="en-GB"/>
        </w:rPr>
      </w:pPr>
      <w:r w:rsidRPr="006C2099">
        <w:rPr>
          <w:rFonts w:ascii="Courier New" w:hAnsi="Courier New" w:cs="Courier New"/>
        </w:rPr>
        <w:t>System.in</w:t>
      </w:r>
      <w:r w:rsidRPr="00F13B35">
        <w:rPr>
          <w:lang w:val="en-GB"/>
        </w:rPr>
        <w:t>: standard input, i</w:t>
      </w:r>
      <w:r>
        <w:rPr>
          <w:lang w:val="en-GB"/>
        </w:rPr>
        <w:t>n genere dalla tastiera.</w:t>
      </w:r>
    </w:p>
    <w:p w:rsidR="00F13B35" w:rsidRDefault="00F13B35" w:rsidP="00F13B35">
      <w:pPr>
        <w:pStyle w:val="Paragrafoelenco"/>
        <w:numPr>
          <w:ilvl w:val="0"/>
          <w:numId w:val="65"/>
        </w:numPr>
        <w:rPr>
          <w:lang w:val="en-GB"/>
        </w:rPr>
      </w:pPr>
      <w:r w:rsidRPr="006C2099">
        <w:rPr>
          <w:rFonts w:ascii="Courier New" w:hAnsi="Courier New" w:cs="Courier New"/>
        </w:rPr>
        <w:t>System.out</w:t>
      </w:r>
      <w:r>
        <w:rPr>
          <w:lang w:val="en-GB"/>
        </w:rPr>
        <w:t>: standard output, in genere per il monitor</w:t>
      </w:r>
    </w:p>
    <w:p w:rsidR="00F13B35" w:rsidRDefault="00F13B35" w:rsidP="00F13B35">
      <w:pPr>
        <w:pStyle w:val="Paragrafoelenco"/>
        <w:numPr>
          <w:ilvl w:val="0"/>
          <w:numId w:val="65"/>
        </w:numPr>
      </w:pPr>
      <w:r w:rsidRPr="006C2099">
        <w:rPr>
          <w:rFonts w:ascii="Courier New" w:hAnsi="Courier New" w:cs="Courier New"/>
        </w:rPr>
        <w:t>System.err</w:t>
      </w:r>
      <w:r w:rsidRPr="00F13B35">
        <w:t>: standard output per errori, in genere per il monit</w:t>
      </w:r>
      <w:r>
        <w:t>or</w:t>
      </w:r>
    </w:p>
    <w:p w:rsidR="00F13B35" w:rsidRDefault="002C408B" w:rsidP="002C408B">
      <w:pPr>
        <w:pStyle w:val="Titolo3"/>
      </w:pPr>
      <w:bookmarkStart w:id="246" w:name="_Toc515811235"/>
      <w:r>
        <w:lastRenderedPageBreak/>
        <w:t>Scanner</w:t>
      </w:r>
      <w:bookmarkEnd w:id="246"/>
    </w:p>
    <w:p w:rsidR="002C408B" w:rsidRDefault="002C408B" w:rsidP="002C408B">
      <w:r>
        <w:t>Semplice classe per leggere dati di tipo primitivo e stringhe da uno stream</w:t>
      </w:r>
    </w:p>
    <w:p w:rsidR="002C408B" w:rsidRDefault="002C408B" w:rsidP="002C408B">
      <w:r w:rsidRPr="002C408B">
        <w:t>Divide l’input in tokens, delimitati da u</w:t>
      </w:r>
      <w:r>
        <w:t>n separatore.</w:t>
      </w:r>
    </w:p>
    <w:p w:rsidR="002C408B" w:rsidRDefault="002C408B" w:rsidP="002C408B">
      <w:pPr>
        <w:pStyle w:val="Paragrafoelenco"/>
        <w:numPr>
          <w:ilvl w:val="0"/>
          <w:numId w:val="66"/>
        </w:numPr>
      </w:pPr>
      <w:r>
        <w:t>Separatore di default: spazi bianchi</w:t>
      </w:r>
    </w:p>
    <w:p w:rsidR="002C408B" w:rsidRPr="002C408B" w:rsidRDefault="002C408B" w:rsidP="002C408B">
      <w:pPr>
        <w:pStyle w:val="Paragrafoelenco"/>
        <w:numPr>
          <w:ilvl w:val="0"/>
          <w:numId w:val="66"/>
        </w:numPr>
      </w:pPr>
      <w:r>
        <w:t xml:space="preserve">Token convertito in un valore indipendentemente dallo specifico metodo </w:t>
      </w:r>
      <w:r w:rsidRPr="006C2099">
        <w:rPr>
          <w:rFonts w:ascii="Courier New" w:hAnsi="Courier New" w:cs="Courier New"/>
        </w:rPr>
        <w:t>next</w:t>
      </w:r>
      <w:r w:rsidR="00951758" w:rsidRPr="00951758">
        <w:rPr>
          <w:rFonts w:ascii="Calibri" w:hAnsi="Calibri" w:cs="Courier New"/>
        </w:rPr>
        <w:t xml:space="preserve"> </w:t>
      </w:r>
      <w:r>
        <w:t>invocato</w:t>
      </w:r>
    </w:p>
    <w:p w:rsidR="00F13B35" w:rsidRDefault="002C408B" w:rsidP="00F13B35">
      <w:r w:rsidRPr="006C2099">
        <w:rPr>
          <w:rFonts w:ascii="Courier New" w:hAnsi="Courier New" w:cs="Courier New"/>
        </w:rPr>
        <w:t>FileWriter</w:t>
      </w:r>
      <w:r>
        <w:t>: scrittura di caratteri senza formattazione</w:t>
      </w:r>
    </w:p>
    <w:p w:rsidR="002C408B" w:rsidRDefault="002C408B" w:rsidP="00F13B35">
      <w:r w:rsidRPr="006C2099">
        <w:rPr>
          <w:rFonts w:ascii="Courier New" w:hAnsi="Courier New" w:cs="Courier New"/>
        </w:rPr>
        <w:t>PrintWriter</w:t>
      </w:r>
      <w:r>
        <w:t>: scrittura di caratteri con formattazione (anche su file binari)</w:t>
      </w:r>
    </w:p>
    <w:p w:rsidR="002C408B" w:rsidRDefault="006F12F4" w:rsidP="006F12F4">
      <w:pPr>
        <w:pStyle w:val="Titolo3"/>
      </w:pPr>
      <w:bookmarkStart w:id="247" w:name="_Toc515811236"/>
      <w:r>
        <w:t>Lettura di un file CSV</w:t>
      </w:r>
      <w:bookmarkEnd w:id="247"/>
    </w:p>
    <w:p w:rsidR="006F12F4" w:rsidRPr="006F12F4" w:rsidRDefault="006F12F4" w:rsidP="006F12F4">
      <w:r>
        <w:t>Un file Comma-Separated Values (CSV) è un formato per file di testo che memorizzano liste di record.</w:t>
      </w:r>
    </w:p>
    <w:p w:rsidR="00F13B35" w:rsidRDefault="007B10C1" w:rsidP="007B10C1">
      <w:pPr>
        <w:pStyle w:val="Titolo3"/>
      </w:pPr>
      <w:bookmarkStart w:id="248" w:name="_Toc515811237"/>
      <w:r>
        <w:t>RandomAccessFile</w:t>
      </w:r>
      <w:bookmarkEnd w:id="248"/>
    </w:p>
    <w:p w:rsidR="007B10C1" w:rsidRDefault="007B10C1" w:rsidP="007B10C1">
      <w:r>
        <w:t>Abilita l’accesso in lettura/scrittura in posizioni arbitrarie di un file</w:t>
      </w:r>
      <w:r w:rsidR="002C1EF6">
        <w:t xml:space="preserve">. Stessi metodi di </w:t>
      </w:r>
      <w:r w:rsidR="002C1EF6" w:rsidRPr="006C2099">
        <w:rPr>
          <w:rFonts w:ascii="Courier New" w:hAnsi="Courier New" w:cs="Courier New"/>
        </w:rPr>
        <w:t>DataInputStream</w:t>
      </w:r>
      <w:r w:rsidR="00951758" w:rsidRPr="00951758">
        <w:rPr>
          <w:rFonts w:ascii="Calibri" w:hAnsi="Calibri" w:cs="Courier New"/>
        </w:rPr>
        <w:t xml:space="preserve"> </w:t>
      </w:r>
      <w:r w:rsidR="002C1EF6">
        <w:t xml:space="preserve">e </w:t>
      </w:r>
      <w:r w:rsidR="002C1EF6" w:rsidRPr="006C2099">
        <w:rPr>
          <w:rFonts w:ascii="Courier New" w:hAnsi="Courier New" w:cs="Courier New"/>
        </w:rPr>
        <w:t>DataOutputStream</w:t>
      </w:r>
      <w:r w:rsidR="002C1EF6">
        <w:t>.</w:t>
      </w:r>
    </w:p>
    <w:p w:rsidR="002C1EF6" w:rsidRDefault="002C1EF6" w:rsidP="007B10C1">
      <w:r>
        <w:t>Costruttori:</w:t>
      </w:r>
    </w:p>
    <w:p w:rsidR="002C1EF6" w:rsidRPr="006C2099" w:rsidRDefault="002C1EF6" w:rsidP="002C1EF6">
      <w:pPr>
        <w:pStyle w:val="Paragrafoelenco"/>
        <w:numPr>
          <w:ilvl w:val="0"/>
          <w:numId w:val="67"/>
        </w:numPr>
        <w:rPr>
          <w:rFonts w:ascii="Courier New" w:hAnsi="Courier New" w:cs="Courier New"/>
        </w:rPr>
      </w:pPr>
      <w:r w:rsidRPr="006C2099">
        <w:rPr>
          <w:rFonts w:ascii="Courier New" w:hAnsi="Courier New" w:cs="Courier New"/>
        </w:rPr>
        <w:t>RandomAccessFile(File</w:t>
      </w:r>
      <w:r w:rsidR="00951758" w:rsidRPr="00951758">
        <w:rPr>
          <w:rFonts w:ascii="Calibri" w:hAnsi="Calibri" w:cs="Courier New"/>
        </w:rPr>
        <w:t xml:space="preserve"> </w:t>
      </w:r>
      <w:r w:rsidRPr="006C2099">
        <w:rPr>
          <w:rFonts w:ascii="Courier New" w:hAnsi="Courier New" w:cs="Courier New"/>
        </w:rPr>
        <w:t>fileObj,</w:t>
      </w:r>
      <w:r w:rsidR="00951758" w:rsidRPr="00951758">
        <w:rPr>
          <w:rFonts w:ascii="Calibri" w:hAnsi="Calibri" w:cs="Courier New"/>
        </w:rPr>
        <w:t xml:space="preserve"> </w:t>
      </w:r>
      <w:r w:rsidRPr="006C2099">
        <w:rPr>
          <w:rFonts w:ascii="Courier New" w:hAnsi="Courier New" w:cs="Courier New"/>
        </w:rPr>
        <w:t>String</w:t>
      </w:r>
      <w:r w:rsidR="00951758" w:rsidRPr="00951758">
        <w:rPr>
          <w:rFonts w:ascii="Calibri" w:hAnsi="Calibri" w:cs="Courier New"/>
        </w:rPr>
        <w:t xml:space="preserve"> </w:t>
      </w:r>
      <w:r w:rsidRPr="006C2099">
        <w:rPr>
          <w:rFonts w:ascii="Courier New" w:hAnsi="Courier New" w:cs="Courier New"/>
        </w:rPr>
        <w:t>access)</w:t>
      </w:r>
    </w:p>
    <w:p w:rsidR="002C1EF6" w:rsidRPr="006C2099" w:rsidRDefault="002C1EF6" w:rsidP="002C1EF6">
      <w:pPr>
        <w:pStyle w:val="Paragrafoelenco"/>
        <w:numPr>
          <w:ilvl w:val="0"/>
          <w:numId w:val="67"/>
        </w:numPr>
        <w:rPr>
          <w:rFonts w:ascii="Courier New" w:hAnsi="Courier New" w:cs="Courier New"/>
        </w:rPr>
      </w:pPr>
      <w:r w:rsidRPr="006C2099">
        <w:rPr>
          <w:rFonts w:ascii="Courier New" w:hAnsi="Courier New" w:cs="Courier New"/>
        </w:rPr>
        <w:t>RandomAccessFile(String</w:t>
      </w:r>
      <w:r w:rsidR="00951758" w:rsidRPr="00951758">
        <w:rPr>
          <w:rFonts w:ascii="Calibri" w:hAnsi="Calibri" w:cs="Courier New"/>
        </w:rPr>
        <w:t xml:space="preserve"> </w:t>
      </w:r>
      <w:r w:rsidRPr="006C2099">
        <w:rPr>
          <w:rFonts w:ascii="Courier New" w:hAnsi="Courier New" w:cs="Courier New"/>
        </w:rPr>
        <w:t>filename,</w:t>
      </w:r>
      <w:r w:rsidR="00951758" w:rsidRPr="00951758">
        <w:rPr>
          <w:rFonts w:ascii="Calibri" w:hAnsi="Calibri" w:cs="Courier New"/>
        </w:rPr>
        <w:t xml:space="preserve"> </w:t>
      </w:r>
      <w:r w:rsidRPr="006C2099">
        <w:rPr>
          <w:rFonts w:ascii="Courier New" w:hAnsi="Courier New" w:cs="Courier New"/>
        </w:rPr>
        <w:t>String</w:t>
      </w:r>
      <w:r w:rsidR="00951758" w:rsidRPr="00951758">
        <w:rPr>
          <w:rFonts w:ascii="Calibri" w:hAnsi="Calibri" w:cs="Courier New"/>
        </w:rPr>
        <w:t xml:space="preserve"> </w:t>
      </w:r>
      <w:r w:rsidRPr="006C2099">
        <w:rPr>
          <w:rFonts w:ascii="Courier New" w:hAnsi="Courier New" w:cs="Courier New"/>
        </w:rPr>
        <w:t>access)</w:t>
      </w:r>
    </w:p>
    <w:p w:rsidR="002C1EF6" w:rsidRDefault="002C1EF6" w:rsidP="002C1EF6">
      <w:r>
        <w:t>Metodi:</w:t>
      </w:r>
    </w:p>
    <w:p w:rsidR="002C1EF6" w:rsidRPr="006C2099" w:rsidRDefault="002C1EF6" w:rsidP="002C1EF6">
      <w:pPr>
        <w:pStyle w:val="Paragrafoelenco"/>
        <w:numPr>
          <w:ilvl w:val="0"/>
          <w:numId w:val="68"/>
        </w:numPr>
        <w:rPr>
          <w:rFonts w:ascii="Courier New" w:hAnsi="Courier New" w:cs="Courier New"/>
        </w:rPr>
      </w:pPr>
      <w:r w:rsidRPr="006C2099">
        <w:rPr>
          <w:rFonts w:ascii="Courier New" w:hAnsi="Courier New" w:cs="Courier New"/>
        </w:rPr>
        <w:t>void</w:t>
      </w:r>
      <w:r w:rsidR="00951758" w:rsidRPr="00951758">
        <w:rPr>
          <w:rFonts w:ascii="Calibri" w:hAnsi="Calibri" w:cs="Courier New"/>
        </w:rPr>
        <w:t xml:space="preserve"> </w:t>
      </w:r>
      <w:r w:rsidRPr="006C2099">
        <w:rPr>
          <w:rFonts w:ascii="Courier New" w:hAnsi="Courier New" w:cs="Courier New"/>
        </w:rPr>
        <w:t>seek(long</w:t>
      </w:r>
      <w:r w:rsidR="00951758" w:rsidRPr="00951758">
        <w:rPr>
          <w:rFonts w:ascii="Calibri" w:hAnsi="Calibri" w:cs="Courier New"/>
        </w:rPr>
        <w:t xml:space="preserve"> </w:t>
      </w:r>
      <w:r w:rsidRPr="006C2099">
        <w:rPr>
          <w:rFonts w:ascii="Courier New" w:hAnsi="Courier New" w:cs="Courier New"/>
        </w:rPr>
        <w:t>newPos)</w:t>
      </w:r>
    </w:p>
    <w:p w:rsidR="002C1EF6" w:rsidRPr="006C2099" w:rsidRDefault="002C1EF6" w:rsidP="002C1EF6">
      <w:pPr>
        <w:pStyle w:val="Paragrafoelenco"/>
        <w:numPr>
          <w:ilvl w:val="0"/>
          <w:numId w:val="68"/>
        </w:numPr>
        <w:rPr>
          <w:rFonts w:ascii="Courier New" w:hAnsi="Courier New" w:cs="Courier New"/>
        </w:rPr>
      </w:pPr>
      <w:r w:rsidRPr="006C2099">
        <w:rPr>
          <w:rFonts w:ascii="Courier New" w:hAnsi="Courier New" w:cs="Courier New"/>
        </w:rPr>
        <w:t>long</w:t>
      </w:r>
      <w:r w:rsidR="00951758" w:rsidRPr="00951758">
        <w:rPr>
          <w:rFonts w:ascii="Calibri" w:hAnsi="Calibri" w:cs="Courier New"/>
        </w:rPr>
        <w:t xml:space="preserve"> </w:t>
      </w:r>
      <w:r w:rsidRPr="006C2099">
        <w:rPr>
          <w:rFonts w:ascii="Courier New" w:hAnsi="Courier New" w:cs="Courier New"/>
        </w:rPr>
        <w:t>length()</w:t>
      </w:r>
    </w:p>
    <w:p w:rsidR="00F0388C" w:rsidRDefault="00F0388C">
      <w:r>
        <w:br w:type="page"/>
      </w:r>
    </w:p>
    <w:p w:rsidR="001C5ACB" w:rsidRDefault="001C5ACB" w:rsidP="001C5ACB">
      <w:pPr>
        <w:pStyle w:val="Titolo1"/>
      </w:pPr>
      <w:bookmarkStart w:id="249" w:name="_Toc515811238"/>
      <w:r>
        <w:lastRenderedPageBreak/>
        <w:t>Strutture dati dinamiche</w:t>
      </w:r>
      <w:bookmarkEnd w:id="249"/>
    </w:p>
    <w:p w:rsidR="00EE5B33" w:rsidRDefault="0047647A" w:rsidP="00EE5B33">
      <w:r>
        <w:t>Una struttura dati concatenata consiste di blocchi di dati, denominati nodi, connessi tra loro tramite dei collegamenti</w:t>
      </w:r>
      <w:r w:rsidR="00EE5B33">
        <w:t>.</w:t>
      </w:r>
    </w:p>
    <w:p w:rsidR="00B40DDC" w:rsidRDefault="00B40DDC" w:rsidP="00EE5B33">
      <w:pPr>
        <w:pStyle w:val="Titolo2"/>
      </w:pPr>
      <w:bookmarkStart w:id="250" w:name="_Toc515811239"/>
      <w:r>
        <w:t>Liste concatenate</w:t>
      </w:r>
      <w:bookmarkEnd w:id="250"/>
    </w:p>
    <w:p w:rsidR="009B52DF" w:rsidRDefault="009B52DF" w:rsidP="009B52DF">
      <w:pPr>
        <w:pStyle w:val="Titolo3"/>
      </w:pPr>
      <w:bookmarkStart w:id="251" w:name="_Toc515811240"/>
      <w:r>
        <w:t>Generalità sulle liste concatenate</w:t>
      </w:r>
      <w:bookmarkEnd w:id="251"/>
    </w:p>
    <w:p w:rsidR="00EE5B33" w:rsidRPr="009531B5" w:rsidRDefault="00020546" w:rsidP="00EE5B33">
      <w:pPr>
        <w:rPr>
          <w:b/>
        </w:rPr>
      </w:pPr>
      <w:r w:rsidRPr="009531B5">
        <w:rPr>
          <w:b/>
          <w:noProof/>
        </w:rPr>
        <w:drawing>
          <wp:anchor distT="0" distB="0" distL="114300" distR="114300" simplePos="0" relativeHeight="251816960" behindDoc="0" locked="0" layoutInCell="1" allowOverlap="1">
            <wp:simplePos x="0" y="0"/>
            <wp:positionH relativeFrom="margin">
              <wp:align>left</wp:align>
            </wp:positionH>
            <wp:positionV relativeFrom="paragraph">
              <wp:posOffset>5080</wp:posOffset>
            </wp:positionV>
            <wp:extent cx="2308860" cy="3208020"/>
            <wp:effectExtent l="0" t="0" r="0" b="0"/>
            <wp:wrapSquare wrapText="bothSides"/>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08860" cy="3208020"/>
                    </a:xfrm>
                    <a:prstGeom prst="rect">
                      <a:avLst/>
                    </a:prstGeom>
                    <a:noFill/>
                    <a:ln>
                      <a:noFill/>
                    </a:ln>
                  </pic:spPr>
                </pic:pic>
              </a:graphicData>
            </a:graphic>
          </wp:anchor>
        </w:drawing>
      </w:r>
      <w:r w:rsidR="00EE5B33" w:rsidRPr="009531B5">
        <w:rPr>
          <w:b/>
        </w:rPr>
        <w:t>Il tipo più semplice di struttura dati concatenata consiste in una singola catena di nodi. Una struttura di questo tipo è chiamata lista concatenata (linked list).</w:t>
      </w:r>
    </w:p>
    <w:p w:rsidR="00EE5B33" w:rsidRDefault="00EE5B33" w:rsidP="00EE5B33">
      <w:r>
        <w:t>Se si definisce una lista concatenata in Java, i nodi sono realizzati come oggetti di una classe nodo, mentre i collegamenti sono realizzati tramite riferimenti a variabili di istanza della stessa classe dei nodi.</w:t>
      </w:r>
    </w:p>
    <w:p w:rsidR="00EE5B33" w:rsidRDefault="00EE5B33" w:rsidP="00EE5B33">
      <w:r w:rsidRPr="009531B5">
        <w:rPr>
          <w:b/>
        </w:rPr>
        <w:t xml:space="preserve">Java fornisce una classe </w:t>
      </w:r>
      <w:r w:rsidRPr="009531B5">
        <w:rPr>
          <w:rFonts w:ascii="Courier New" w:hAnsi="Courier New" w:cs="Courier New"/>
          <w:b/>
        </w:rPr>
        <w:t>LinkedList</w:t>
      </w:r>
      <w:r w:rsidRPr="009531B5">
        <w:rPr>
          <w:b/>
        </w:rPr>
        <w:t xml:space="preserve">, che fa parte del package </w:t>
      </w:r>
      <w:r w:rsidRPr="009531B5">
        <w:rPr>
          <w:rFonts w:ascii="Courier New" w:hAnsi="Courier New" w:cs="Courier New"/>
          <w:b/>
        </w:rPr>
        <w:t>java.util</w:t>
      </w:r>
      <w:r w:rsidRPr="009531B5">
        <w:rPr>
          <w:b/>
        </w:rPr>
        <w:t>.</w:t>
      </w:r>
      <w:r>
        <w:t xml:space="preserve"> In molti casi ha senso utilizzare questa classe perché è stata progettata e verificata accuratamente.</w:t>
      </w:r>
    </w:p>
    <w:p w:rsidR="009B52DF" w:rsidRDefault="00A22A64" w:rsidP="00EE5B33">
      <w:r>
        <w:t>l’esempio qua accanto mostra una lista semplice.</w:t>
      </w:r>
    </w:p>
    <w:p w:rsidR="00A22A64" w:rsidRPr="00951758" w:rsidRDefault="00A22A64" w:rsidP="00EE5B33">
      <w:pPr>
        <w:rPr>
          <w:b/>
        </w:rPr>
      </w:pPr>
      <w:r w:rsidRPr="00951758">
        <w:rPr>
          <w:b/>
        </w:rPr>
        <w:t>Il collegamento testa</w:t>
      </w:r>
      <w:r w:rsidR="00020546" w:rsidRPr="00951758">
        <w:rPr>
          <w:b/>
        </w:rPr>
        <w:t xml:space="preserve"> non è nella lista dei nodi, infatti non è un nodo, ma un collegamento che punta al primo nodo. Testa conterrà un riferimento a un nodo, così testa è una variabile del tipo di nodo.</w:t>
      </w:r>
    </w:p>
    <w:p w:rsidR="00020546" w:rsidRDefault="00020546" w:rsidP="00EE5B33">
      <w:r w:rsidRPr="00020546">
        <w:rPr>
          <w:noProof/>
        </w:rPr>
        <w:drawing>
          <wp:anchor distT="0" distB="0" distL="114300" distR="114300" simplePos="0" relativeHeight="251817984" behindDoc="0" locked="0" layoutInCell="1" allowOverlap="1">
            <wp:simplePos x="0" y="0"/>
            <wp:positionH relativeFrom="margin">
              <wp:align>left</wp:align>
            </wp:positionH>
            <wp:positionV relativeFrom="paragraph">
              <wp:posOffset>8255</wp:posOffset>
            </wp:positionV>
            <wp:extent cx="4084681" cy="2948940"/>
            <wp:effectExtent l="0" t="0" r="0" b="3810"/>
            <wp:wrapSquare wrapText="bothSides"/>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84681" cy="2948940"/>
                    </a:xfrm>
                    <a:prstGeom prst="rect">
                      <a:avLst/>
                    </a:prstGeom>
                    <a:noFill/>
                    <a:ln>
                      <a:noFill/>
                    </a:ln>
                  </pic:spPr>
                </pic:pic>
              </a:graphicData>
            </a:graphic>
          </wp:anchor>
        </w:drawing>
      </w:r>
      <w:r>
        <w:t>Ogni nodo è un oggetto di una classe che ha due variabili di istanza: una per i dati e una per il collegamento.</w:t>
      </w:r>
    </w:p>
    <w:p w:rsidR="00020546" w:rsidRDefault="00020546" w:rsidP="00EE5B33">
      <w:r>
        <w:t xml:space="preserve">Nell’esempio qua accanto, i dati dei nodi sono costituiti da un valore di tipo </w:t>
      </w:r>
      <w:r w:rsidRPr="00396ABC">
        <w:rPr>
          <w:rFonts w:ascii="Courier New" w:hAnsi="Courier New" w:cs="Courier New"/>
        </w:rPr>
        <w:t>String</w:t>
      </w:r>
      <w:r w:rsidR="00951758" w:rsidRPr="00951758">
        <w:rPr>
          <w:rFonts w:ascii="Calibri" w:hAnsi="Calibri" w:cs="Courier New"/>
        </w:rPr>
        <w:t xml:space="preserve"> </w:t>
      </w:r>
      <w:r>
        <w:t>(tecnicamente non “contiene” la stringa ma solo un riferimento ad essa).</w:t>
      </w:r>
    </w:p>
    <w:p w:rsidR="00020546" w:rsidRDefault="00396ABC" w:rsidP="00EE5B33">
      <w:r>
        <w:t xml:space="preserve">Si noti che la variabile di istanza </w:t>
      </w:r>
      <w:r w:rsidRPr="00396ABC">
        <w:rPr>
          <w:rFonts w:ascii="Courier New" w:hAnsi="Courier New" w:cs="Courier New"/>
        </w:rPr>
        <w:t>collegamento</w:t>
      </w:r>
      <w:r w:rsidR="00951758" w:rsidRPr="00951758">
        <w:rPr>
          <w:rFonts w:ascii="Calibri" w:hAnsi="Calibri" w:cs="Courier New"/>
        </w:rPr>
        <w:t xml:space="preserve"> </w:t>
      </w:r>
      <w:r>
        <w:t xml:space="preserve">della classe </w:t>
      </w:r>
      <w:r w:rsidRPr="00396ABC">
        <w:rPr>
          <w:rFonts w:ascii="Courier New" w:hAnsi="Courier New" w:cs="Courier New"/>
        </w:rPr>
        <w:t>NodoLista</w:t>
      </w:r>
      <w:r w:rsidR="00951758" w:rsidRPr="00951758">
        <w:rPr>
          <w:rFonts w:ascii="Calibri" w:hAnsi="Calibri" w:cs="Courier New"/>
        </w:rPr>
        <w:t xml:space="preserve"> </w:t>
      </w:r>
      <w:r>
        <w:t xml:space="preserve">è di tipo </w:t>
      </w:r>
      <w:r w:rsidRPr="00396ABC">
        <w:rPr>
          <w:rFonts w:ascii="Courier New" w:hAnsi="Courier New" w:cs="Courier New"/>
        </w:rPr>
        <w:t>NodoLista</w:t>
      </w:r>
      <w:r>
        <w:t>.</w:t>
      </w:r>
    </w:p>
    <w:p w:rsidR="00396ABC" w:rsidRDefault="00DF4BC5" w:rsidP="00EE5B33">
      <w:r w:rsidRPr="00951758">
        <w:rPr>
          <w:b/>
        </w:rPr>
        <w:t>Quando si utilizza una lista concatenata, il codice deve essere in grado di collocarsi sul primo nodo e poi di scoprire quando raggiunge l’ultimo nodo</w:t>
      </w:r>
      <w:r>
        <w:t xml:space="preserve">. Per raggiungere il primo nodo, si usa una variabile di tipo </w:t>
      </w:r>
      <w:r w:rsidRPr="00DF4BC5">
        <w:rPr>
          <w:rFonts w:ascii="Courier New" w:hAnsi="Courier New" w:cs="Courier New"/>
        </w:rPr>
        <w:t>NodoLista</w:t>
      </w:r>
      <w:r>
        <w:t xml:space="preserve"> che contiene un riferimento al primo nodo. È consuetudine utilizzare il nome testa per il nodo di testa.</w:t>
      </w:r>
    </w:p>
    <w:p w:rsidR="00DF4BC5" w:rsidRPr="00951758" w:rsidRDefault="00DF4BC5" w:rsidP="00EE5B33">
      <w:pPr>
        <w:rPr>
          <w:b/>
        </w:rPr>
      </w:pPr>
      <w:r w:rsidRPr="00951758">
        <w:rPr>
          <w:b/>
        </w:rPr>
        <w:lastRenderedPageBreak/>
        <w:t xml:space="preserve">In java si indica la fine di una lista concatenata impostando a </w:t>
      </w:r>
      <w:r w:rsidRPr="00951758">
        <w:rPr>
          <w:rFonts w:ascii="Courier New" w:hAnsi="Courier New" w:cs="Courier New"/>
          <w:b/>
        </w:rPr>
        <w:t>null</w:t>
      </w:r>
      <w:r w:rsidRPr="00951758">
        <w:rPr>
          <w:b/>
        </w:rPr>
        <w:t xml:space="preserve"> la variabile di istanza collegamento all’ultimo oggetto.</w:t>
      </w:r>
    </w:p>
    <w:p w:rsidR="00DF4BC5" w:rsidRDefault="00DF4BC5" w:rsidP="00EE5B33">
      <w:r>
        <w:t xml:space="preserve">Per controllare l’uguaglianza di due nodi si utilizza il metodo </w:t>
      </w:r>
      <w:r w:rsidRPr="00B332A6">
        <w:rPr>
          <w:rFonts w:ascii="Courier New" w:hAnsi="Courier New" w:cs="Courier New"/>
        </w:rPr>
        <w:t>equals</w:t>
      </w:r>
      <w:r>
        <w:t>.</w:t>
      </w:r>
    </w:p>
    <w:p w:rsidR="00DF4BC5" w:rsidRDefault="00DF4BC5" w:rsidP="00EE5B33">
      <w:r>
        <w:t xml:space="preserve">Di norma le liste concatenate nascono vuote. Poiché si suppone che la </w:t>
      </w:r>
      <w:r w:rsidR="00B332A6">
        <w:t>variabile</w:t>
      </w:r>
      <w:r>
        <w:t xml:space="preserve"> testa contenga solo un riferimento al primo nodo, per indicare una lista vuota si assegna a testa il valore </w:t>
      </w:r>
      <w:r w:rsidRPr="00B332A6">
        <w:rPr>
          <w:rFonts w:ascii="Courier New" w:hAnsi="Courier New" w:cs="Courier New"/>
        </w:rPr>
        <w:t>null</w:t>
      </w:r>
      <w:r>
        <w:t>.</w:t>
      </w:r>
    </w:p>
    <w:p w:rsidR="00DF4BC5" w:rsidRDefault="00DF4BC5" w:rsidP="00DF4BC5">
      <w:pPr>
        <w:pStyle w:val="Titolo3"/>
      </w:pPr>
      <w:bookmarkStart w:id="252" w:name="_Toc515811241"/>
      <w:r>
        <w:t>Implementare le operazioni di una lista concatenata</w:t>
      </w:r>
      <w:bookmarkEnd w:id="252"/>
    </w:p>
    <w:p w:rsidR="00DF4BC5" w:rsidRDefault="00043F08" w:rsidP="00DF4BC5">
      <w:r w:rsidRPr="00043F08">
        <w:rPr>
          <w:noProof/>
        </w:rPr>
        <w:drawing>
          <wp:anchor distT="0" distB="0" distL="114300" distR="114300" simplePos="0" relativeHeight="251819008" behindDoc="0" locked="0" layoutInCell="1" allowOverlap="1">
            <wp:simplePos x="0" y="0"/>
            <wp:positionH relativeFrom="column">
              <wp:posOffset>-3810</wp:posOffset>
            </wp:positionH>
            <wp:positionV relativeFrom="paragraph">
              <wp:posOffset>1905</wp:posOffset>
            </wp:positionV>
            <wp:extent cx="4074495" cy="5852160"/>
            <wp:effectExtent l="0" t="0" r="254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74495" cy="5852160"/>
                    </a:xfrm>
                    <a:prstGeom prst="rect">
                      <a:avLst/>
                    </a:prstGeom>
                    <a:noFill/>
                    <a:ln>
                      <a:noFill/>
                    </a:ln>
                  </pic:spPr>
                </pic:pic>
              </a:graphicData>
            </a:graphic>
          </wp:anchor>
        </w:drawing>
      </w:r>
      <w:r>
        <w:t xml:space="preserve">Notare che il listato qua accanto ha solo una variabile di tipi NodoLista nominata testa, impostata a </w:t>
      </w:r>
      <w:r w:rsidRPr="00043F08">
        <w:rPr>
          <w:rFonts w:ascii="Courier New" w:hAnsi="Courier New" w:cs="Courier New"/>
        </w:rPr>
        <w:t>null</w:t>
      </w:r>
      <w:r w:rsidR="00951758" w:rsidRPr="00951758">
        <w:rPr>
          <w:rFonts w:ascii="Calibri" w:hAnsi="Calibri" w:cs="Courier New"/>
        </w:rPr>
        <w:t xml:space="preserve"> </w:t>
      </w:r>
      <w:r>
        <w:t>per dichiarare che la lista è vuota.</w:t>
      </w:r>
    </w:p>
    <w:p w:rsidR="00043F08" w:rsidRDefault="00043F08" w:rsidP="00DF4BC5">
      <w:r>
        <w:t xml:space="preserve">Per mostrare la lista si può vedere che nel primo metodo si continuano a stampare i dati e si cambia posizione a catena fino a quando il collegamento è </w:t>
      </w:r>
      <w:r w:rsidRPr="00043F08">
        <w:rPr>
          <w:rFonts w:ascii="Courier New" w:hAnsi="Courier New" w:cs="Courier New"/>
        </w:rPr>
        <w:t>null</w:t>
      </w:r>
      <w:r>
        <w:t>.</w:t>
      </w:r>
    </w:p>
    <w:p w:rsidR="00043F08" w:rsidRPr="00951758" w:rsidRDefault="00E15A74" w:rsidP="00DF4BC5">
      <w:pPr>
        <w:rPr>
          <w:b/>
        </w:rPr>
      </w:pPr>
      <w:r w:rsidRPr="00951758">
        <w:rPr>
          <w:b/>
        </w:rPr>
        <w:t>Un processo che si muove da nodo a nodo in una lista concatenata si dice “attraversa la lista”.</w:t>
      </w:r>
    </w:p>
    <w:p w:rsidR="00E15A74" w:rsidRDefault="00E15A74" w:rsidP="00DF4BC5">
      <w:r>
        <w:t xml:space="preserve">Il metodo </w:t>
      </w:r>
      <w:r w:rsidRPr="00E15A74">
        <w:rPr>
          <w:rFonts w:ascii="Courier New" w:hAnsi="Courier New" w:cs="Courier New"/>
        </w:rPr>
        <w:t>aggiungiNodoInStesta</w:t>
      </w:r>
      <w:r>
        <w:t xml:space="preserve"> aggiunge un nodo all’inizio della lista concatenata, così che il nuovo nodo diventi il primo della lista. In altre parole si genera una nuova testa che prenderà il posto della precedente mentre la vecchia testa verrà riempita con una variabile.</w:t>
      </w:r>
    </w:p>
    <w:p w:rsidR="00E15A74" w:rsidRDefault="00E15A74" w:rsidP="00DF4BC5">
      <w:r>
        <w:t xml:space="preserve">Il metodo </w:t>
      </w:r>
      <w:r w:rsidRPr="00E15A74">
        <w:rPr>
          <w:rFonts w:ascii="Courier New" w:hAnsi="Courier New" w:cs="Courier New"/>
        </w:rPr>
        <w:t>eliminaNodoDiTesta</w:t>
      </w:r>
      <w:r>
        <w:t xml:space="preserve"> rimuove il primo nodo della lista e fa sì che la variabile testa faccia riferimento a quello che prima era il secondo nodo della lista.</w:t>
      </w:r>
    </w:p>
    <w:p w:rsidR="00E15A74" w:rsidRDefault="00E15A74" w:rsidP="00DF4BC5">
      <w:r>
        <w:t>Bisogna prestare attenzione alle NullPointerException.</w:t>
      </w:r>
    </w:p>
    <w:p w:rsidR="00E15A74" w:rsidRDefault="00E15A74" w:rsidP="00E15A74">
      <w:pPr>
        <w:pStyle w:val="Titolo3"/>
      </w:pPr>
      <w:bookmarkStart w:id="253" w:name="_Toc515811242"/>
      <w:r>
        <w:t>Privacy leak</w:t>
      </w:r>
      <w:bookmarkEnd w:id="253"/>
    </w:p>
    <w:p w:rsidR="00E15A74" w:rsidRDefault="00DE468F" w:rsidP="00E15A74">
      <w:r>
        <w:t>Ricontrollare prima il capitolo 9.4.1.</w:t>
      </w:r>
    </w:p>
    <w:p w:rsidR="00DE468F" w:rsidRDefault="00DE468F" w:rsidP="00E15A74">
      <w:r>
        <w:t xml:space="preserve">La restrizione private sulla variabile di istanza potrebbe essere </w:t>
      </w:r>
      <w:r w:rsidR="00E468DC">
        <w:t>facilmente</w:t>
      </w:r>
      <w:r>
        <w:t xml:space="preserve"> </w:t>
      </w:r>
      <w:r w:rsidR="00E468DC">
        <w:t>aggirata</w:t>
      </w:r>
      <w:r>
        <w:t xml:space="preserve"> se si invoca sulla variabile di istanza un metodo </w:t>
      </w:r>
      <w:r w:rsidRPr="00E468DC">
        <w:rPr>
          <w:rFonts w:ascii="Courier New" w:hAnsi="Courier New" w:cs="Courier New"/>
        </w:rPr>
        <w:t>get</w:t>
      </w:r>
      <w:r>
        <w:t xml:space="preserve">. Il problema nasce quando ci sono metodi </w:t>
      </w:r>
      <w:r w:rsidRPr="00E468DC">
        <w:rPr>
          <w:rFonts w:ascii="Courier New" w:hAnsi="Courier New" w:cs="Courier New"/>
        </w:rPr>
        <w:t>get</w:t>
      </w:r>
      <w:r w:rsidR="00951758" w:rsidRPr="00951758">
        <w:rPr>
          <w:rFonts w:ascii="Calibri" w:hAnsi="Calibri" w:cs="Courier New"/>
        </w:rPr>
        <w:t xml:space="preserve"> </w:t>
      </w:r>
      <w:r>
        <w:t xml:space="preserve">pubblici e anche </w:t>
      </w:r>
      <w:r w:rsidRPr="00E468DC">
        <w:rPr>
          <w:rFonts w:ascii="Courier New" w:hAnsi="Courier New" w:cs="Courier New"/>
        </w:rPr>
        <w:t>set</w:t>
      </w:r>
      <w:r>
        <w:t xml:space="preserve">, </w:t>
      </w:r>
      <w:r w:rsidR="000B7EA0">
        <w:rPr>
          <w:noProof/>
        </w:rPr>
        <w:lastRenderedPageBreak/>
        <w:drawing>
          <wp:anchor distT="0" distB="0" distL="114300" distR="114300" simplePos="0" relativeHeight="251820032" behindDoc="0" locked="0" layoutInCell="1" allowOverlap="1">
            <wp:simplePos x="0" y="0"/>
            <wp:positionH relativeFrom="margin">
              <wp:align>left</wp:align>
            </wp:positionH>
            <wp:positionV relativeFrom="paragraph">
              <wp:posOffset>0</wp:posOffset>
            </wp:positionV>
            <wp:extent cx="3682974" cy="8046720"/>
            <wp:effectExtent l="0" t="0" r="0" b="0"/>
            <wp:wrapSquare wrapText="bothSides"/>
            <wp:docPr id="316" name="Immagine 316" descr="C:\Users\jacop\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cop\AppData\Local\Microsoft\Windows\INetCache\Content.Word\Immagin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82974" cy="8046720"/>
                    </a:xfrm>
                    <a:prstGeom prst="rect">
                      <a:avLst/>
                    </a:prstGeom>
                    <a:noFill/>
                    <a:ln>
                      <a:noFill/>
                    </a:ln>
                  </pic:spPr>
                </pic:pic>
              </a:graphicData>
            </a:graphic>
            <wp14:sizeRelH relativeFrom="margin">
              <wp14:pctWidth>0</wp14:pctWidth>
            </wp14:sizeRelH>
            <wp14:sizeRelV relativeFrom="margin">
              <wp14:pctHeight>0</wp14:pctHeight>
            </wp14:sizeRelV>
          </wp:anchor>
        </w:drawing>
      </w:r>
      <w:r>
        <w:t>rischiando così la modifica dei dati da parte di terzi.</w:t>
      </w:r>
      <w:r w:rsidR="00E468DC">
        <w:t xml:space="preserve"> In questo caso non ci sono rischi perché </w:t>
      </w:r>
      <w:r w:rsidR="00E468DC" w:rsidRPr="00E468DC">
        <w:rPr>
          <w:rFonts w:ascii="Courier New" w:hAnsi="Courier New" w:cs="Courier New"/>
        </w:rPr>
        <w:t>String</w:t>
      </w:r>
      <w:r w:rsidR="00951758" w:rsidRPr="00951758">
        <w:rPr>
          <w:rFonts w:ascii="Calibri" w:hAnsi="Calibri" w:cs="Courier New"/>
        </w:rPr>
        <w:t xml:space="preserve"> </w:t>
      </w:r>
      <w:r w:rsidR="00E468DC">
        <w:t xml:space="preserve">non ha metodi </w:t>
      </w:r>
      <w:r w:rsidR="00E468DC" w:rsidRPr="00E468DC">
        <w:rPr>
          <w:rFonts w:ascii="Courier New" w:hAnsi="Courier New" w:cs="Courier New"/>
        </w:rPr>
        <w:t>set</w:t>
      </w:r>
      <w:r w:rsidR="00951758" w:rsidRPr="00951758">
        <w:rPr>
          <w:rFonts w:ascii="Calibri" w:hAnsi="Calibri" w:cs="Courier New"/>
        </w:rPr>
        <w:t xml:space="preserve"> </w:t>
      </w:r>
      <w:r w:rsidR="00E468DC">
        <w:t>ma per altri casi c’è il rischio. Bisogna stare attenti a quali metodi vengono resi pubblici e quali privati.</w:t>
      </w:r>
    </w:p>
    <w:p w:rsidR="00E468DC" w:rsidRDefault="00E468DC" w:rsidP="00E15A74">
      <w:r>
        <w:t xml:space="preserve">Il metodo più semplice per evitare rischi è rendere la classe </w:t>
      </w:r>
      <w:r w:rsidRPr="00E468DC">
        <w:rPr>
          <w:rFonts w:ascii="Courier New" w:hAnsi="Courier New" w:cs="Courier New"/>
        </w:rPr>
        <w:t>NodoLista</w:t>
      </w:r>
      <w:r w:rsidR="00951758" w:rsidRPr="00951758">
        <w:rPr>
          <w:rFonts w:ascii="Calibri" w:hAnsi="Calibri" w:cs="Courier New"/>
        </w:rPr>
        <w:t xml:space="preserve"> </w:t>
      </w:r>
      <w:r>
        <w:t xml:space="preserve">una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r w:rsidR="00951758" w:rsidRPr="00951758">
        <w:rPr>
          <w:rFonts w:ascii="Calibri" w:hAnsi="Calibri" w:cs="Courier New"/>
        </w:rPr>
        <w:t xml:space="preserve"> </w:t>
      </w:r>
      <w:r>
        <w:t xml:space="preserve">privata della classe </w:t>
      </w:r>
      <w:r w:rsidRPr="00E468DC">
        <w:rPr>
          <w:rFonts w:ascii="Courier New" w:hAnsi="Courier New" w:cs="Courier New"/>
        </w:rPr>
        <w:t>ListaConcatenataDiStringhe</w:t>
      </w:r>
      <w:r>
        <w:t xml:space="preserve">, ovvero collocando entrambe nello stesso package, cambiando la restrizione delle variabili da </w:t>
      </w:r>
      <w:r w:rsidRPr="00E468DC">
        <w:rPr>
          <w:rFonts w:ascii="Courier New" w:hAnsi="Courier New" w:cs="Courier New"/>
        </w:rPr>
        <w:t>private</w:t>
      </w:r>
      <w:r w:rsidR="00951758" w:rsidRPr="00951758">
        <w:rPr>
          <w:rFonts w:ascii="Calibri" w:hAnsi="Calibri" w:cs="Courier New"/>
        </w:rPr>
        <w:t xml:space="preserve"> </w:t>
      </w:r>
      <w:r>
        <w:t xml:space="preserve">a </w:t>
      </w:r>
      <w:r w:rsidRPr="00E468DC">
        <w:rPr>
          <w:rFonts w:ascii="Courier New" w:hAnsi="Courier New" w:cs="Courier New"/>
        </w:rPr>
        <w:t>package</w:t>
      </w:r>
      <w:r w:rsidR="00951758" w:rsidRPr="00951758">
        <w:rPr>
          <w:rFonts w:ascii="Calibri" w:hAnsi="Calibri" w:cs="Courier New"/>
        </w:rPr>
        <w:t xml:space="preserve"> </w:t>
      </w:r>
      <w:r>
        <w:t xml:space="preserve">e omettere il metodo </w:t>
      </w:r>
      <w:r w:rsidRPr="00E468DC">
        <w:rPr>
          <w:rFonts w:ascii="Courier New" w:hAnsi="Courier New" w:cs="Courier New"/>
        </w:rPr>
        <w:t>get</w:t>
      </w:r>
      <w:r w:rsidR="00951758" w:rsidRPr="00951758">
        <w:rPr>
          <w:rFonts w:ascii="Calibri" w:hAnsi="Calibri" w:cs="Courier New"/>
        </w:rPr>
        <w:t xml:space="preserve"> </w:t>
      </w:r>
      <w:r w:rsidRPr="00E468DC">
        <w:rPr>
          <w:rFonts w:ascii="Courier New" w:hAnsi="Courier New" w:cs="Courier New"/>
        </w:rPr>
        <w:t>getCollegamento</w:t>
      </w:r>
      <w:r>
        <w:t>.</w:t>
      </w:r>
    </w:p>
    <w:p w:rsidR="00E468DC" w:rsidRDefault="000B7EA0" w:rsidP="000B7EA0">
      <w:pPr>
        <w:pStyle w:val="Titolo3"/>
      </w:pPr>
      <w:bookmarkStart w:id="254" w:name="_Toc515811243"/>
      <w:r>
        <w:t>Inner class</w:t>
      </w:r>
      <w:bookmarkEnd w:id="254"/>
    </w:p>
    <w:p w:rsidR="000B7EA0" w:rsidRPr="00951758" w:rsidRDefault="000B7EA0" w:rsidP="000B7EA0">
      <w:pPr>
        <w:rPr>
          <w:b/>
        </w:rPr>
      </w:pPr>
      <w:r w:rsidRPr="00951758">
        <w:rPr>
          <w:b/>
        </w:rPr>
        <w:t>Le inner class sono classi definite all’interno di altre classi.</w:t>
      </w:r>
    </w:p>
    <w:p w:rsidR="000B7EA0" w:rsidRDefault="000B7EA0" w:rsidP="000B7EA0">
      <w:r>
        <w:t xml:space="preserve">Definire una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r w:rsidR="00951758" w:rsidRPr="00951758">
        <w:rPr>
          <w:rFonts w:ascii="Calibri" w:hAnsi="Calibri" w:cs="Courier New"/>
        </w:rPr>
        <w:t xml:space="preserve"> </w:t>
      </w:r>
      <w:r>
        <w:t>è molto facile: basta includere la sua definizione all’interno di un’altra classe, la classe esterna (</w:t>
      </w:r>
      <w:r w:rsidRPr="000B7EA0">
        <w:rPr>
          <w:rFonts w:ascii="Courier New" w:hAnsi="Courier New" w:cs="Courier New"/>
        </w:rPr>
        <w:t>outer</w:t>
      </w:r>
      <w:r w:rsidR="00951758" w:rsidRPr="00951758">
        <w:rPr>
          <w:rFonts w:ascii="Calibri" w:hAnsi="Calibri" w:cs="Courier New"/>
        </w:rPr>
        <w:t xml:space="preserve"> </w:t>
      </w:r>
      <w:r w:rsidRPr="000B7EA0">
        <w:rPr>
          <w:rFonts w:ascii="Courier New" w:hAnsi="Courier New" w:cs="Courier New"/>
        </w:rPr>
        <w:t>class</w:t>
      </w:r>
      <w:r>
        <w:t>).</w:t>
      </w:r>
    </w:p>
    <w:p w:rsidR="000B7EA0" w:rsidRPr="00951758" w:rsidRDefault="000B7EA0" w:rsidP="000B7EA0">
      <w:pPr>
        <w:rPr>
          <w:b/>
        </w:rPr>
      </w:pPr>
      <w:r w:rsidRPr="00951758">
        <w:rPr>
          <w:b/>
        </w:rPr>
        <w:t xml:space="preserve">È buona prassi posizionare la defezione della </w:t>
      </w:r>
      <w:r w:rsidRPr="00951758">
        <w:rPr>
          <w:rFonts w:ascii="Courier New" w:hAnsi="Courier New" w:cs="Courier New"/>
          <w:b/>
        </w:rPr>
        <w:t>inner</w:t>
      </w:r>
      <w:r w:rsidR="00951758" w:rsidRPr="00951758">
        <w:rPr>
          <w:rFonts w:ascii="Calibri" w:hAnsi="Calibri" w:cs="Courier New"/>
          <w:b/>
        </w:rPr>
        <w:t xml:space="preserve"> </w:t>
      </w:r>
      <w:r w:rsidRPr="00951758">
        <w:rPr>
          <w:rFonts w:ascii="Courier New" w:hAnsi="Courier New" w:cs="Courier New"/>
          <w:b/>
        </w:rPr>
        <w:t>class</w:t>
      </w:r>
      <w:r w:rsidR="00951758" w:rsidRPr="00951758">
        <w:rPr>
          <w:rFonts w:ascii="Calibri" w:hAnsi="Calibri" w:cs="Courier New"/>
          <w:b/>
        </w:rPr>
        <w:t xml:space="preserve"> </w:t>
      </w:r>
      <w:r w:rsidRPr="00951758">
        <w:rPr>
          <w:b/>
        </w:rPr>
        <w:t xml:space="preserve">all’inizio oppure alla fine. La </w:t>
      </w:r>
      <w:r w:rsidRPr="00951758">
        <w:rPr>
          <w:rFonts w:ascii="Courier New" w:hAnsi="Courier New" w:cs="Courier New"/>
          <w:b/>
        </w:rPr>
        <w:t>inner</w:t>
      </w:r>
      <w:r w:rsidR="00951758" w:rsidRPr="00951758">
        <w:rPr>
          <w:rFonts w:ascii="Calibri" w:hAnsi="Calibri" w:cs="Courier New"/>
          <w:b/>
        </w:rPr>
        <w:t xml:space="preserve"> </w:t>
      </w:r>
      <w:r w:rsidRPr="00951758">
        <w:rPr>
          <w:rFonts w:ascii="Courier New" w:hAnsi="Courier New" w:cs="Courier New"/>
          <w:b/>
        </w:rPr>
        <w:t>class</w:t>
      </w:r>
      <w:r w:rsidR="00951758" w:rsidRPr="00951758">
        <w:rPr>
          <w:rFonts w:ascii="Calibri" w:hAnsi="Calibri" w:cs="Courier New"/>
          <w:b/>
        </w:rPr>
        <w:t xml:space="preserve"> </w:t>
      </w:r>
      <w:r w:rsidRPr="00951758">
        <w:rPr>
          <w:b/>
        </w:rPr>
        <w:t>non deve essere necessariamente privata.</w:t>
      </w:r>
    </w:p>
    <w:p w:rsidR="000B7EA0" w:rsidRDefault="000B7EA0" w:rsidP="000B7EA0">
      <w:r>
        <w:t xml:space="preserve">La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r>
        <w:t xml:space="preserve"> è locale alla classe esterna, quindi il nome può essere riutilizzato in altri contesti.</w:t>
      </w:r>
    </w:p>
    <w:p w:rsidR="000B7EA0" w:rsidRPr="00951758" w:rsidRDefault="000B7EA0" w:rsidP="000B7EA0">
      <w:pPr>
        <w:rPr>
          <w:b/>
        </w:rPr>
      </w:pPr>
      <w:r w:rsidRPr="00951758">
        <w:rPr>
          <w:b/>
        </w:rPr>
        <w:t xml:space="preserve">Il vantaggio delle </w:t>
      </w:r>
      <w:r w:rsidRPr="00951758">
        <w:rPr>
          <w:rFonts w:ascii="Courier New" w:hAnsi="Courier New" w:cs="Courier New"/>
          <w:b/>
        </w:rPr>
        <w:t>inner</w:t>
      </w:r>
      <w:r w:rsidR="00951758" w:rsidRPr="00951758">
        <w:rPr>
          <w:rFonts w:ascii="Calibri" w:hAnsi="Calibri" w:cs="Courier New"/>
          <w:b/>
        </w:rPr>
        <w:t xml:space="preserve"> </w:t>
      </w:r>
      <w:r w:rsidRPr="00951758">
        <w:rPr>
          <w:rFonts w:ascii="Courier New" w:hAnsi="Courier New" w:cs="Courier New"/>
          <w:b/>
        </w:rPr>
        <w:t>class</w:t>
      </w:r>
      <w:r w:rsidR="00951758" w:rsidRPr="00951758">
        <w:rPr>
          <w:rFonts w:ascii="Calibri" w:hAnsi="Calibri" w:cs="Courier New"/>
          <w:b/>
        </w:rPr>
        <w:t xml:space="preserve"> </w:t>
      </w:r>
      <w:r w:rsidRPr="00951758">
        <w:rPr>
          <w:b/>
        </w:rPr>
        <w:t xml:space="preserve">è avere accesso ai metodi delle </w:t>
      </w:r>
      <w:r w:rsidRPr="00951758">
        <w:rPr>
          <w:rFonts w:ascii="Courier New" w:hAnsi="Courier New" w:cs="Courier New"/>
          <w:b/>
        </w:rPr>
        <w:t>outer</w:t>
      </w:r>
      <w:r w:rsidR="00951758" w:rsidRPr="00951758">
        <w:rPr>
          <w:rFonts w:ascii="Calibri" w:hAnsi="Calibri" w:cs="Courier New"/>
          <w:b/>
        </w:rPr>
        <w:t xml:space="preserve"> </w:t>
      </w:r>
      <w:r w:rsidRPr="00951758">
        <w:rPr>
          <w:rFonts w:ascii="Courier New" w:hAnsi="Courier New" w:cs="Courier New"/>
          <w:b/>
        </w:rPr>
        <w:t>class</w:t>
      </w:r>
      <w:r w:rsidRPr="00951758">
        <w:rPr>
          <w:b/>
        </w:rPr>
        <w:t xml:space="preserve"> e viceversa, anche a quelli privati.</w:t>
      </w:r>
    </w:p>
    <w:p w:rsidR="000B7EA0" w:rsidRDefault="000B7EA0" w:rsidP="000B7EA0">
      <w:pPr>
        <w:pStyle w:val="Titolo3"/>
      </w:pPr>
      <w:bookmarkStart w:id="255" w:name="_Toc515811244"/>
      <w:r>
        <w:t xml:space="preserve">Classi nodo come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bookmarkEnd w:id="255"/>
    </w:p>
    <w:p w:rsidR="000B7EA0" w:rsidRPr="000B7EA0" w:rsidRDefault="000B7EA0" w:rsidP="000B7EA0">
      <w:r>
        <w:t xml:space="preserve">Si possono definire liste auto-contenute realizzando classi nodo come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r>
        <w:t>.</w:t>
      </w:r>
    </w:p>
    <w:p w:rsidR="000B7EA0" w:rsidRDefault="000B7EA0" w:rsidP="000B7EA0">
      <w:r>
        <w:t xml:space="preserve">Ad esempio nel listato qua accanto si nota come </w:t>
      </w:r>
      <w:r w:rsidRPr="000B7EA0">
        <w:rPr>
          <w:rFonts w:ascii="Courier New" w:hAnsi="Courier New" w:cs="Courier New"/>
        </w:rPr>
        <w:t>NodoLista</w:t>
      </w:r>
      <w:r>
        <w:t xml:space="preserve"> sia una </w:t>
      </w:r>
      <w:r w:rsidRPr="000B7EA0">
        <w:rPr>
          <w:rFonts w:ascii="Courier New" w:hAnsi="Courier New" w:cs="Courier New"/>
        </w:rPr>
        <w:t>inner</w:t>
      </w:r>
      <w:r w:rsidR="00951758" w:rsidRPr="00951758">
        <w:rPr>
          <w:rFonts w:ascii="Calibri" w:hAnsi="Calibri" w:cs="Courier New"/>
        </w:rPr>
        <w:t xml:space="preserve"> </w:t>
      </w:r>
      <w:r w:rsidRPr="000B7EA0">
        <w:rPr>
          <w:rFonts w:ascii="Courier New" w:hAnsi="Courier New" w:cs="Courier New"/>
        </w:rPr>
        <w:t>class</w:t>
      </w:r>
      <w:r>
        <w:t>.</w:t>
      </w:r>
    </w:p>
    <w:p w:rsidR="000B7EA0" w:rsidRPr="00951758" w:rsidRDefault="004147E5" w:rsidP="000B7EA0">
      <w:pPr>
        <w:rPr>
          <w:b/>
        </w:rPr>
      </w:pPr>
      <w:r w:rsidRPr="00951758">
        <w:rPr>
          <w:b/>
        </w:rPr>
        <w:t xml:space="preserve">Se non si intende usare una </w:t>
      </w:r>
      <w:r w:rsidRPr="00951758">
        <w:rPr>
          <w:rFonts w:ascii="Courier New" w:hAnsi="Courier New" w:cs="Courier New"/>
          <w:b/>
        </w:rPr>
        <w:t>inner</w:t>
      </w:r>
      <w:r w:rsidR="00951758" w:rsidRPr="00951758">
        <w:rPr>
          <w:rFonts w:ascii="Calibri" w:hAnsi="Calibri" w:cs="Courier New"/>
          <w:b/>
        </w:rPr>
        <w:t xml:space="preserve"> </w:t>
      </w:r>
      <w:r w:rsidRPr="00951758">
        <w:rPr>
          <w:rFonts w:ascii="Courier New" w:hAnsi="Courier New" w:cs="Courier New"/>
          <w:b/>
        </w:rPr>
        <w:t>class</w:t>
      </w:r>
      <w:r w:rsidRPr="00951758">
        <w:rPr>
          <w:b/>
        </w:rPr>
        <w:t xml:space="preserve"> altrove, dovrebbe essere resa privata.</w:t>
      </w:r>
    </w:p>
    <w:p w:rsidR="004147E5" w:rsidRDefault="0073718C" w:rsidP="000B7EA0">
      <w:r>
        <w:lastRenderedPageBreak/>
        <w:t xml:space="preserve">Rendere </w:t>
      </w:r>
      <w:r w:rsidRPr="0073718C">
        <w:rPr>
          <w:rFonts w:ascii="Courier New" w:hAnsi="Courier New" w:cs="Courier New"/>
        </w:rPr>
        <w:t>NodoLista</w:t>
      </w:r>
      <w:r w:rsidR="00951758" w:rsidRPr="00951758">
        <w:rPr>
          <w:rFonts w:ascii="Calibri" w:hAnsi="Calibri" w:cs="Courier New"/>
        </w:rPr>
        <w:t xml:space="preserve"> </w:t>
      </w:r>
      <w:r>
        <w:t xml:space="preserve">una </w:t>
      </w:r>
      <w:r w:rsidRPr="0073718C">
        <w:rPr>
          <w:rFonts w:ascii="Courier New" w:hAnsi="Courier New" w:cs="Courier New"/>
        </w:rPr>
        <w:t>inner</w:t>
      </w:r>
      <w:r w:rsidR="00951758" w:rsidRPr="00951758">
        <w:rPr>
          <w:rFonts w:ascii="Calibri" w:hAnsi="Calibri" w:cs="Courier New"/>
        </w:rPr>
        <w:t xml:space="preserve"> </w:t>
      </w:r>
      <w:r w:rsidR="00951758">
        <w:rPr>
          <w:rFonts w:ascii="Calibri" w:hAnsi="Calibri" w:cs="Courier New"/>
        </w:rPr>
        <w:t>c</w:t>
      </w:r>
      <w:r w:rsidRPr="0073718C">
        <w:rPr>
          <w:rFonts w:ascii="Courier New" w:hAnsi="Courier New" w:cs="Courier New"/>
        </w:rPr>
        <w:t>lass</w:t>
      </w:r>
      <w:r>
        <w:t xml:space="preserve"> privata è anche più sicuro perché nasconde il metodo </w:t>
      </w:r>
      <w:r w:rsidRPr="0073718C">
        <w:rPr>
          <w:rFonts w:ascii="Courier New" w:hAnsi="Courier New" w:cs="Courier New"/>
        </w:rPr>
        <w:t>getCollegamento</w:t>
      </w:r>
      <w:r w:rsidR="00951758" w:rsidRPr="00951758">
        <w:rPr>
          <w:rFonts w:ascii="Calibri" w:hAnsi="Calibri" w:cs="Courier New"/>
        </w:rPr>
        <w:t xml:space="preserve"> </w:t>
      </w:r>
      <w:r>
        <w:t xml:space="preserve">al mondo esterno ad eccezione della </w:t>
      </w:r>
      <w:r w:rsidRPr="0073718C">
        <w:rPr>
          <w:rFonts w:ascii="Courier New" w:hAnsi="Courier New" w:cs="Courier New"/>
        </w:rPr>
        <w:t>outer</w:t>
      </w:r>
      <w:r w:rsidR="00951758" w:rsidRPr="00951758">
        <w:rPr>
          <w:rFonts w:ascii="Calibri" w:hAnsi="Calibri" w:cs="Courier New"/>
        </w:rPr>
        <w:t xml:space="preserve"> </w:t>
      </w:r>
      <w:r w:rsidRPr="0073718C">
        <w:rPr>
          <w:rFonts w:ascii="Courier New" w:hAnsi="Courier New" w:cs="Courier New"/>
        </w:rPr>
        <w:t>class</w:t>
      </w:r>
      <w:r>
        <w:t xml:space="preserve">. Se si rendere </w:t>
      </w:r>
      <w:r w:rsidRPr="0073718C">
        <w:rPr>
          <w:rFonts w:ascii="Courier New" w:hAnsi="Courier New" w:cs="Courier New"/>
        </w:rPr>
        <w:t>NodoLista</w:t>
      </w:r>
      <w:r w:rsidR="00951758" w:rsidRPr="00951758">
        <w:rPr>
          <w:rFonts w:ascii="Calibri" w:hAnsi="Calibri" w:cs="Courier New"/>
        </w:rPr>
        <w:t xml:space="preserve"> </w:t>
      </w:r>
      <w:r>
        <w:t xml:space="preserve">una </w:t>
      </w:r>
      <w:r w:rsidRPr="0073718C">
        <w:rPr>
          <w:rFonts w:ascii="Courier New" w:hAnsi="Courier New" w:cs="Courier New"/>
        </w:rPr>
        <w:t>inner</w:t>
      </w:r>
      <w:r w:rsidR="00951758" w:rsidRPr="00951758">
        <w:rPr>
          <w:rFonts w:ascii="Calibri" w:hAnsi="Calibri" w:cs="Courier New"/>
        </w:rPr>
        <w:t xml:space="preserve"> </w:t>
      </w:r>
      <w:r w:rsidRPr="0073718C">
        <w:rPr>
          <w:rFonts w:ascii="Courier New" w:hAnsi="Courier New" w:cs="Courier New"/>
        </w:rPr>
        <w:t>class</w:t>
      </w:r>
      <w:r w:rsidR="00951758" w:rsidRPr="00951758">
        <w:rPr>
          <w:rFonts w:ascii="Calibri" w:hAnsi="Calibri" w:cs="Courier New"/>
        </w:rPr>
        <w:t xml:space="preserve"> </w:t>
      </w:r>
      <w:r>
        <w:t xml:space="preserve">privata si possono eliminare i metodi </w:t>
      </w:r>
      <w:r w:rsidRPr="0073718C">
        <w:rPr>
          <w:rFonts w:ascii="Courier New" w:hAnsi="Courier New" w:cs="Courier New"/>
        </w:rPr>
        <w:t>get</w:t>
      </w:r>
      <w:r w:rsidR="00951758" w:rsidRPr="00951758">
        <w:rPr>
          <w:rFonts w:ascii="Calibri" w:hAnsi="Calibri" w:cs="Courier New"/>
        </w:rPr>
        <w:t xml:space="preserve"> </w:t>
      </w:r>
      <w:r>
        <w:t xml:space="preserve">e </w:t>
      </w:r>
      <w:r w:rsidRPr="0073718C">
        <w:rPr>
          <w:rFonts w:ascii="Courier New" w:hAnsi="Courier New" w:cs="Courier New"/>
        </w:rPr>
        <w:t>set</w:t>
      </w:r>
      <w:r w:rsidR="00951758" w:rsidRPr="00951758">
        <w:rPr>
          <w:rFonts w:ascii="Calibri" w:hAnsi="Calibri" w:cs="Courier New"/>
        </w:rPr>
        <w:t xml:space="preserve"> </w:t>
      </w:r>
      <w:r>
        <w:t>e usare un accesso diretto ai suoi dati.</w:t>
      </w:r>
    </w:p>
    <w:p w:rsidR="0073718C" w:rsidRDefault="0073718C" w:rsidP="0073718C">
      <w:pPr>
        <w:pStyle w:val="Titolo3"/>
      </w:pPr>
      <w:bookmarkStart w:id="256" w:name="_Toc515811245"/>
      <w:r>
        <w:t>Iteratori</w:t>
      </w:r>
      <w:bookmarkEnd w:id="256"/>
    </w:p>
    <w:p w:rsidR="0073718C" w:rsidRDefault="00B312AA" w:rsidP="0073718C">
      <w:r>
        <w:t>Quando si ha a che fare con una collezione di oggetti, come i nodi di una lista concatenata, spesso occorre attraversare tutti gli oggetti della collezione ed eseguire qualche azione su ogni oggetto.</w:t>
      </w:r>
    </w:p>
    <w:p w:rsidR="00B312AA" w:rsidRPr="00951758" w:rsidRDefault="00B312AA" w:rsidP="0073718C">
      <w:pPr>
        <w:rPr>
          <w:b/>
        </w:rPr>
      </w:pPr>
      <w:r w:rsidRPr="00951758">
        <w:rPr>
          <w:b/>
        </w:rPr>
        <w:t>Un iteratore è una variabile che consente di visitare la lista.</w:t>
      </w:r>
    </w:p>
    <w:p w:rsidR="00B312AA" w:rsidRDefault="00ED231F" w:rsidP="0073718C">
      <w:r w:rsidRPr="00B312AA">
        <w:rPr>
          <w:noProof/>
        </w:rPr>
        <w:drawing>
          <wp:anchor distT="0" distB="0" distL="114300" distR="114300" simplePos="0" relativeHeight="251821056" behindDoc="0" locked="0" layoutInCell="1" allowOverlap="1">
            <wp:simplePos x="0" y="0"/>
            <wp:positionH relativeFrom="margin">
              <wp:align>left</wp:align>
            </wp:positionH>
            <wp:positionV relativeFrom="paragraph">
              <wp:posOffset>7620</wp:posOffset>
            </wp:positionV>
            <wp:extent cx="4008120" cy="1395095"/>
            <wp:effectExtent l="0" t="0" r="0" b="0"/>
            <wp:wrapSquare wrapText="bothSides"/>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008120" cy="1395095"/>
                    </a:xfrm>
                    <a:prstGeom prst="rect">
                      <a:avLst/>
                    </a:prstGeom>
                    <a:noFill/>
                    <a:ln>
                      <a:noFill/>
                    </a:ln>
                  </pic:spPr>
                </pic:pic>
              </a:graphicData>
            </a:graphic>
          </wp:anchor>
        </w:drawing>
      </w:r>
      <w:r w:rsidR="00B312AA">
        <w:t xml:space="preserve">Un array è una collezione di elementi dello stesso tipo di dato. Un iteratore per un array è una variabile di tipo </w:t>
      </w:r>
      <w:r w:rsidR="00B312AA" w:rsidRPr="00B312AA">
        <w:rPr>
          <w:rFonts w:ascii="Courier New" w:hAnsi="Courier New" w:cs="Courier New"/>
        </w:rPr>
        <w:t>int</w:t>
      </w:r>
      <w:r w:rsidR="00B312AA">
        <w:t>, per chiarezza è l’indice usato per scorrere gli elementi dell’array.</w:t>
      </w:r>
    </w:p>
    <w:p w:rsidR="00B312AA" w:rsidRDefault="00ED231F" w:rsidP="0073718C">
      <w:r w:rsidRPr="00ED231F">
        <w:rPr>
          <w:noProof/>
        </w:rPr>
        <w:drawing>
          <wp:anchor distT="0" distB="0" distL="114300" distR="114300" simplePos="0" relativeHeight="251822080" behindDoc="0" locked="0" layoutInCell="1" allowOverlap="1">
            <wp:simplePos x="0" y="0"/>
            <wp:positionH relativeFrom="margin">
              <wp:align>left</wp:align>
            </wp:positionH>
            <wp:positionV relativeFrom="paragraph">
              <wp:posOffset>231140</wp:posOffset>
            </wp:positionV>
            <wp:extent cx="4038099" cy="2727960"/>
            <wp:effectExtent l="0" t="0" r="635" b="0"/>
            <wp:wrapSquare wrapText="bothSides"/>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38099" cy="2727960"/>
                    </a:xfrm>
                    <a:prstGeom prst="rect">
                      <a:avLst/>
                    </a:prstGeom>
                    <a:noFill/>
                    <a:ln>
                      <a:noFill/>
                    </a:ln>
                  </pic:spPr>
                </pic:pic>
              </a:graphicData>
            </a:graphic>
          </wp:anchor>
        </w:drawing>
      </w:r>
      <w:r w:rsidR="00B312AA">
        <w:t xml:space="preserve">Si può iterare, cioè muoversi da un elemento all’altro, con l’azione </w:t>
      </w:r>
      <w:r w:rsidR="00B312AA" w:rsidRPr="00B312AA">
        <w:rPr>
          <w:rFonts w:ascii="Courier New" w:hAnsi="Courier New" w:cs="Courier New"/>
        </w:rPr>
        <w:t>indice++</w:t>
      </w:r>
      <w:r w:rsidR="00B312AA">
        <w:t>.</w:t>
      </w:r>
    </w:p>
    <w:p w:rsidR="00B312AA" w:rsidRPr="00951758" w:rsidRDefault="00B312AA" w:rsidP="0073718C">
      <w:pPr>
        <w:rPr>
          <w:b/>
        </w:rPr>
      </w:pPr>
      <w:r w:rsidRPr="00951758">
        <w:rPr>
          <w:b/>
        </w:rPr>
        <w:t>un metodo semplice di iterazione è convertire la lista in un array e iterare su questo. Un array che contiene i dati di una lista concatenata non è però sufficiente se si vuole che un iteratore effettui altre operazioni oltre all’attraversamento.</w:t>
      </w:r>
    </w:p>
    <w:p w:rsidR="00B312AA" w:rsidRDefault="00B312AA" w:rsidP="0073718C">
      <w:r>
        <w:t xml:space="preserve">Ad esempio inserendo due variabili di istanza private </w:t>
      </w:r>
      <w:r w:rsidRPr="00ED231F">
        <w:rPr>
          <w:rFonts w:ascii="Courier New" w:hAnsi="Courier New" w:cs="Courier New"/>
        </w:rPr>
        <w:t>NodoLista</w:t>
      </w:r>
      <w:r w:rsidR="00951758" w:rsidRPr="00951758">
        <w:rPr>
          <w:rFonts w:ascii="Calibri" w:hAnsi="Calibri" w:cs="Courier New"/>
        </w:rPr>
        <w:t xml:space="preserve"> </w:t>
      </w:r>
      <w:r>
        <w:t>“</w:t>
      </w:r>
      <w:r w:rsidRPr="00ED231F">
        <w:rPr>
          <w:rFonts w:ascii="Courier New" w:hAnsi="Courier New" w:cs="Courier New"/>
        </w:rPr>
        <w:t>corrente</w:t>
      </w:r>
      <w:r>
        <w:t>” e “</w:t>
      </w:r>
      <w:r w:rsidRPr="00ED231F">
        <w:rPr>
          <w:rFonts w:ascii="Courier New" w:hAnsi="Courier New" w:cs="Courier New"/>
        </w:rPr>
        <w:t>precedente</w:t>
      </w:r>
      <w:r>
        <w:t xml:space="preserve">”. </w:t>
      </w:r>
      <w:r w:rsidRPr="00ED231F">
        <w:rPr>
          <w:rFonts w:ascii="Courier New" w:hAnsi="Courier New" w:cs="Courier New"/>
        </w:rPr>
        <w:t>Corrente</w:t>
      </w:r>
      <w:r w:rsidR="00951758" w:rsidRPr="00951758">
        <w:rPr>
          <w:rFonts w:ascii="Calibri" w:hAnsi="Calibri" w:cs="Courier New"/>
        </w:rPr>
        <w:t xml:space="preserve"> </w:t>
      </w:r>
      <w:r>
        <w:t>sarà l’iteratore</w:t>
      </w:r>
      <w:r w:rsidR="00ED231F">
        <w:t xml:space="preserve"> e avrà bisogno dei suoi metodi per modificarla.</w:t>
      </w:r>
    </w:p>
    <w:p w:rsidR="00ED231F" w:rsidRDefault="00ED231F" w:rsidP="0073718C">
      <w:r>
        <w:t>L’iterazione avverrà nel modo mostrato qua accanto.</w:t>
      </w:r>
    </w:p>
    <w:p w:rsidR="00ED231F" w:rsidRDefault="00ED231F" w:rsidP="00ED231F">
      <w:pPr>
        <w:pStyle w:val="Titolo3"/>
      </w:pPr>
      <w:bookmarkStart w:id="257" w:name="_Toc515811246"/>
      <w:r>
        <w:t>Iteratori interni ed esterni</w:t>
      </w:r>
      <w:bookmarkEnd w:id="257"/>
    </w:p>
    <w:p w:rsidR="00ED231F" w:rsidRDefault="00ED231F" w:rsidP="00ED231F">
      <w:r>
        <w:t xml:space="preserve">Un iteratore definito all’interno della classe della lista concatenata è un iteratore interno, altrimenti è esterno. </w:t>
      </w:r>
    </w:p>
    <w:p w:rsidR="00ED231F" w:rsidRDefault="00ED231F" w:rsidP="00ED231F">
      <w:pPr>
        <w:pStyle w:val="Titolo3"/>
      </w:pPr>
      <w:bookmarkStart w:id="258" w:name="_Toc515811247"/>
      <w:r>
        <w:t xml:space="preserve">L’interfaccia Java </w:t>
      </w:r>
      <w:r w:rsidRPr="00ED231F">
        <w:rPr>
          <w:rFonts w:ascii="Courier New" w:hAnsi="Courier New" w:cs="Courier New"/>
        </w:rPr>
        <w:t>Iterator</w:t>
      </w:r>
      <w:bookmarkEnd w:id="258"/>
    </w:p>
    <w:p w:rsidR="00ED231F" w:rsidRDefault="008D2048" w:rsidP="00ED231F">
      <w:r w:rsidRPr="00951758">
        <w:rPr>
          <w:b/>
        </w:rPr>
        <w:t xml:space="preserve">Java considera formalmente un iteratore come un oggetto, non semplicemente una variabile. </w:t>
      </w:r>
      <w:r w:rsidR="00951758">
        <w:rPr>
          <w:b/>
        </w:rPr>
        <w:t>L’i</w:t>
      </w:r>
      <w:r w:rsidRPr="00951758">
        <w:rPr>
          <w:b/>
        </w:rPr>
        <w:t xml:space="preserve">nterfaccia chiamata </w:t>
      </w:r>
      <w:r w:rsidRPr="00951758">
        <w:rPr>
          <w:rFonts w:ascii="Courier New" w:hAnsi="Courier New" w:cs="Courier New"/>
          <w:b/>
        </w:rPr>
        <w:t>Iterator</w:t>
      </w:r>
      <w:r w:rsidR="00951758" w:rsidRPr="00951758">
        <w:rPr>
          <w:rFonts w:ascii="Calibri" w:hAnsi="Calibri" w:cs="Courier New"/>
          <w:b/>
        </w:rPr>
        <w:t xml:space="preserve"> </w:t>
      </w:r>
      <w:r w:rsidRPr="00951758">
        <w:rPr>
          <w:b/>
        </w:rPr>
        <w:t xml:space="preserve">nel package </w:t>
      </w:r>
      <w:r w:rsidRPr="00951758">
        <w:rPr>
          <w:rFonts w:ascii="Courier New" w:hAnsi="Courier New" w:cs="Courier New"/>
          <w:b/>
        </w:rPr>
        <w:t>java.util</w:t>
      </w:r>
      <w:r w:rsidR="00951758" w:rsidRPr="00951758">
        <w:rPr>
          <w:rFonts w:ascii="Calibri" w:hAnsi="Calibri" w:cs="Courier New"/>
        </w:rPr>
        <w:t xml:space="preserve"> </w:t>
      </w:r>
      <w:r>
        <w:t>stabilisce come si dovrebbe comportare un iteratore. L’interfaccia specifica i tre metodi seguenti:</w:t>
      </w:r>
    </w:p>
    <w:p w:rsidR="008D2048" w:rsidRDefault="008D2048" w:rsidP="008D2048">
      <w:pPr>
        <w:pStyle w:val="Paragrafoelenco"/>
        <w:numPr>
          <w:ilvl w:val="0"/>
          <w:numId w:val="91"/>
        </w:numPr>
      </w:pPr>
      <w:r w:rsidRPr="008D2048">
        <w:rPr>
          <w:rFonts w:ascii="Courier New" w:hAnsi="Courier New" w:cs="Courier New"/>
        </w:rPr>
        <w:t>hasNext</w:t>
      </w:r>
      <w:r>
        <w:t>: restituisce vero se l’iterazione ha un altro elemento da restituire</w:t>
      </w:r>
    </w:p>
    <w:p w:rsidR="008D2048" w:rsidRDefault="008D2048" w:rsidP="008D2048">
      <w:pPr>
        <w:pStyle w:val="Paragrafoelenco"/>
        <w:numPr>
          <w:ilvl w:val="0"/>
          <w:numId w:val="91"/>
        </w:numPr>
      </w:pPr>
      <w:r w:rsidRPr="008D2048">
        <w:rPr>
          <w:rFonts w:ascii="Courier New" w:hAnsi="Courier New" w:cs="Courier New"/>
        </w:rPr>
        <w:t>next</w:t>
      </w:r>
      <w:r>
        <w:t>: restituisce il successivo elemento</w:t>
      </w:r>
    </w:p>
    <w:p w:rsidR="008D2048" w:rsidRDefault="008D2048" w:rsidP="008D2048">
      <w:pPr>
        <w:pStyle w:val="Paragrafoelenco"/>
        <w:numPr>
          <w:ilvl w:val="0"/>
          <w:numId w:val="91"/>
        </w:numPr>
      </w:pPr>
      <w:r w:rsidRPr="008D2048">
        <w:rPr>
          <w:rFonts w:ascii="Courier New" w:hAnsi="Courier New" w:cs="Courier New"/>
        </w:rPr>
        <w:t>remove</w:t>
      </w:r>
      <w:r>
        <w:t xml:space="preserve">: rimuove dalla collezione l’elemento restituito dall’ultima invocazione </w:t>
      </w:r>
      <w:r w:rsidRPr="008D2048">
        <w:rPr>
          <w:rFonts w:ascii="Courier New" w:hAnsi="Courier New" w:cs="Courier New"/>
        </w:rPr>
        <w:t>next</w:t>
      </w:r>
    </w:p>
    <w:p w:rsidR="008D2048" w:rsidRDefault="005956EA" w:rsidP="008D2048">
      <w:pPr>
        <w:pStyle w:val="Titolo3"/>
      </w:pPr>
      <w:bookmarkStart w:id="259" w:name="_Toc515811248"/>
      <w:r w:rsidRPr="005956EA">
        <w:rPr>
          <w:noProof/>
        </w:rPr>
        <w:lastRenderedPageBreak/>
        <w:drawing>
          <wp:anchor distT="0" distB="0" distL="114300" distR="114300" simplePos="0" relativeHeight="251823104" behindDoc="0" locked="0" layoutInCell="1" allowOverlap="1">
            <wp:simplePos x="0" y="0"/>
            <wp:positionH relativeFrom="column">
              <wp:posOffset>-4445</wp:posOffset>
            </wp:positionH>
            <wp:positionV relativeFrom="paragraph">
              <wp:posOffset>334010</wp:posOffset>
            </wp:positionV>
            <wp:extent cx="3658235" cy="982980"/>
            <wp:effectExtent l="0" t="0" r="0" b="7620"/>
            <wp:wrapSquare wrapText="bothSides"/>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58235"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048">
        <w:t>Gestione delle eccezioni con le liste concatenate</w:t>
      </w:r>
      <w:bookmarkEnd w:id="259"/>
    </w:p>
    <w:p w:rsidR="008D2048" w:rsidRDefault="00A915F4" w:rsidP="008D2048">
      <w:r>
        <w:t>Per consentire al programmatore di fornire un’azione alternativa specifica per queste situazioni anomale, ha più senso sollevare un’eccezione, in modo da lasciar decidere al programmatore come gestire la situazione.</w:t>
      </w:r>
    </w:p>
    <w:p w:rsidR="00A915F4" w:rsidRDefault="00A915F4" w:rsidP="00A915F4">
      <w:pPr>
        <w:pStyle w:val="Titolo2"/>
      </w:pPr>
      <w:bookmarkStart w:id="260" w:name="_Toc515811249"/>
      <w:r>
        <w:t>Varianti delle liste concatenate</w:t>
      </w:r>
      <w:bookmarkEnd w:id="260"/>
    </w:p>
    <w:p w:rsidR="00A915F4" w:rsidRDefault="000B4ECF" w:rsidP="000B4ECF">
      <w:pPr>
        <w:pStyle w:val="Titolo3"/>
      </w:pPr>
      <w:bookmarkStart w:id="261" w:name="_Toc515811250"/>
      <w:r>
        <w:t>Liste concatenate doppie</w:t>
      </w:r>
      <w:bookmarkEnd w:id="261"/>
    </w:p>
    <w:p w:rsidR="000B4ECF" w:rsidRPr="00951758" w:rsidRDefault="000B4ECF" w:rsidP="000B4ECF">
      <w:pPr>
        <w:rPr>
          <w:b/>
        </w:rPr>
      </w:pPr>
      <w:r>
        <w:t xml:space="preserve">Una lista concatenata ordinaria può essere percorsa in un’unica direzione, </w:t>
      </w:r>
      <w:r w:rsidRPr="00951758">
        <w:rPr>
          <w:b/>
        </w:rPr>
        <w:t>una lista concatenata doppia ha un collegamento al nodo seguente ma anche precedente, permettendo di scorrere in entrambi i versi.</w:t>
      </w:r>
    </w:p>
    <w:p w:rsidR="000B4ECF" w:rsidRDefault="000B4ECF" w:rsidP="000B4ECF">
      <w:r>
        <w:t>Rispetto ad una lista concatenata ordinaria, costruttori e metodi andranno rivisti per la gestione del collegamento aggiuntivo, le modifiche più rilevanti saranno per l’aggiunta e l’eliminazione dei nodi.</w:t>
      </w:r>
    </w:p>
    <w:p w:rsidR="005B5AA7" w:rsidRDefault="005B5AA7" w:rsidP="005B5AA7">
      <w:pPr>
        <w:pStyle w:val="Titolo3"/>
      </w:pPr>
      <w:bookmarkStart w:id="262" w:name="_Toc515811251"/>
      <w:r>
        <w:t>Pile</w:t>
      </w:r>
      <w:bookmarkEnd w:id="262"/>
    </w:p>
    <w:p w:rsidR="005B5AA7" w:rsidRPr="005B5AA7" w:rsidRDefault="005B5AA7" w:rsidP="005B5AA7">
      <w:r w:rsidRPr="00951758">
        <w:rPr>
          <w:b/>
        </w:rPr>
        <w:t>Una pila (</w:t>
      </w:r>
      <w:r w:rsidRPr="00951758">
        <w:rPr>
          <w:rFonts w:ascii="Courier New" w:hAnsi="Courier New" w:cs="Courier New"/>
          <w:b/>
        </w:rPr>
        <w:t>stack</w:t>
      </w:r>
      <w:r w:rsidRPr="00951758">
        <w:rPr>
          <w:b/>
        </w:rPr>
        <w:t>) non è necessariamente una struttura dati concatenata</w:t>
      </w:r>
      <w:r>
        <w:t xml:space="preserve">, ma può essere implementata per mezzo di una lista concatenata. Una pila è una struttura dati che </w:t>
      </w:r>
      <w:r w:rsidRPr="00951758">
        <w:rPr>
          <w:b/>
        </w:rPr>
        <w:t>segue il metodo last-in/first-out</w:t>
      </w:r>
      <w:r w:rsidR="00951758" w:rsidRPr="00951758">
        <w:rPr>
          <w:b/>
        </w:rPr>
        <w:t xml:space="preserve"> (LIFO)</w:t>
      </w:r>
      <w:r w:rsidR="00951758">
        <w:t>.</w:t>
      </w:r>
    </w:p>
    <w:p w:rsidR="00B312AA" w:rsidRDefault="00A3272D" w:rsidP="0073718C">
      <w:r>
        <w:t xml:space="preserve">Si possono aggiungere elementi in cima alla lista (azione detta </w:t>
      </w:r>
      <w:r w:rsidRPr="00A3272D">
        <w:rPr>
          <w:rFonts w:ascii="Courier New" w:hAnsi="Courier New" w:cs="Courier New"/>
        </w:rPr>
        <w:t>push</w:t>
      </w:r>
      <w:r>
        <w:t xml:space="preserve">) o rimuoverli (azione detta </w:t>
      </w:r>
      <w:r w:rsidRPr="00A3272D">
        <w:rPr>
          <w:rFonts w:ascii="Courier New" w:hAnsi="Courier New" w:cs="Courier New"/>
        </w:rPr>
        <w:t>pop</w:t>
      </w:r>
      <w:r>
        <w:t>).</w:t>
      </w:r>
    </w:p>
    <w:p w:rsidR="00A3272D" w:rsidRDefault="00A3272D" w:rsidP="00A3272D">
      <w:pPr>
        <w:pStyle w:val="Titolo3"/>
      </w:pPr>
      <w:bookmarkStart w:id="263" w:name="_Toc515811252"/>
      <w:r>
        <w:t>Code</w:t>
      </w:r>
      <w:bookmarkEnd w:id="263"/>
    </w:p>
    <w:p w:rsidR="00A3272D" w:rsidRDefault="00A3272D" w:rsidP="00A3272D">
      <w:r>
        <w:t xml:space="preserve">Mentre una pila usa il metodo LIFO per la gestione dell’ordine, </w:t>
      </w:r>
      <w:r w:rsidRPr="00951758">
        <w:rPr>
          <w:b/>
        </w:rPr>
        <w:t xml:space="preserve">una coda usa il </w:t>
      </w:r>
      <w:r w:rsidR="00951758" w:rsidRPr="00951758">
        <w:rPr>
          <w:b/>
        </w:rPr>
        <w:t>sistema</w:t>
      </w:r>
      <w:r w:rsidRPr="00951758">
        <w:rPr>
          <w:b/>
        </w:rPr>
        <w:t xml:space="preserve"> FIFO, ovvero first-in/first-out</w:t>
      </w:r>
      <w:r>
        <w:t>. La caratteristica di una coda è che deve tenere traccia sia della testa che della fine della lista poiché le azioni o rimuoveranno la testa creandone una nuova o aggiungeranno un elemento alla cosa.</w:t>
      </w:r>
    </w:p>
    <w:p w:rsidR="00A3272D" w:rsidRDefault="00A3272D" w:rsidP="00A3272D">
      <w:pPr>
        <w:pStyle w:val="Titolo2"/>
      </w:pPr>
      <w:bookmarkStart w:id="264" w:name="_Toc515811253"/>
      <w:r>
        <w:t xml:space="preserve">Tabelle di </w:t>
      </w:r>
      <w:r w:rsidRPr="00A3272D">
        <w:rPr>
          <w:rFonts w:ascii="Courier New" w:hAnsi="Courier New" w:cs="Courier New"/>
        </w:rPr>
        <w:t>hash</w:t>
      </w:r>
      <w:bookmarkEnd w:id="264"/>
    </w:p>
    <w:p w:rsidR="00A3272D" w:rsidRPr="00951758" w:rsidRDefault="00B50A35" w:rsidP="00A3272D">
      <w:pPr>
        <w:rPr>
          <w:b/>
        </w:rPr>
      </w:pPr>
      <w:r w:rsidRPr="00951758">
        <w:rPr>
          <w:b/>
        </w:rPr>
        <w:t xml:space="preserve">Una tabella di </w:t>
      </w:r>
      <w:r w:rsidRPr="00951758">
        <w:rPr>
          <w:rFonts w:ascii="Courier New" w:hAnsi="Courier New" w:cs="Courier New"/>
          <w:b/>
        </w:rPr>
        <w:t>hash</w:t>
      </w:r>
      <w:r w:rsidRPr="00951758">
        <w:rPr>
          <w:b/>
        </w:rPr>
        <w:t xml:space="preserve">, oppure mappa di </w:t>
      </w:r>
      <w:r w:rsidRPr="00951758">
        <w:rPr>
          <w:rFonts w:ascii="Courier New" w:hAnsi="Courier New" w:cs="Courier New"/>
          <w:b/>
        </w:rPr>
        <w:t>hash</w:t>
      </w:r>
      <w:r w:rsidRPr="00951758">
        <w:rPr>
          <w:b/>
        </w:rPr>
        <w:t>, è una struttura che immagazzina e recupera dati in memoria in maniera efficiente.</w:t>
      </w:r>
    </w:p>
    <w:p w:rsidR="00B50A35" w:rsidRDefault="008F1062" w:rsidP="00A3272D">
      <w:r>
        <w:t xml:space="preserve">Ci sono vari modi per costruire una tabella di </w:t>
      </w:r>
      <w:r w:rsidRPr="008F1062">
        <w:rPr>
          <w:rFonts w:ascii="Courier New" w:hAnsi="Courier New" w:cs="Courier New"/>
        </w:rPr>
        <w:t>hash</w:t>
      </w:r>
      <w:r>
        <w:t>, in questo caso useremo la combinazione di un array e di una lista concatenata ordinaria.</w:t>
      </w:r>
    </w:p>
    <w:p w:rsidR="008F1062" w:rsidRDefault="008F1062" w:rsidP="00A3272D">
      <w:r>
        <w:t xml:space="preserve">Mentre la ricerca in una lista ordinaria solitamente richiede un tempo lineare in base alla grandezza della lista, la ricerca in una tabella di </w:t>
      </w:r>
      <w:r w:rsidRPr="008F1062">
        <w:rPr>
          <w:rFonts w:ascii="Courier New" w:hAnsi="Courier New" w:cs="Courier New"/>
        </w:rPr>
        <w:t>hash</w:t>
      </w:r>
      <w:r w:rsidR="00951758" w:rsidRPr="00951758">
        <w:rPr>
          <w:rFonts w:ascii="Calibri" w:hAnsi="Calibri" w:cs="Courier New"/>
        </w:rPr>
        <w:t xml:space="preserve"> </w:t>
      </w:r>
      <w:r>
        <w:t>può potenzialmente eseguire un numero fisso di passi.</w:t>
      </w:r>
    </w:p>
    <w:p w:rsidR="008F1062" w:rsidRPr="00A3272D" w:rsidRDefault="008F1062" w:rsidP="00A3272D">
      <w:r w:rsidRPr="00951758">
        <w:rPr>
          <w:b/>
        </w:rPr>
        <w:t xml:space="preserve">Per immagazzinare un elemento in una tabella di </w:t>
      </w:r>
      <w:r w:rsidRPr="00951758">
        <w:rPr>
          <w:rFonts w:ascii="Courier New" w:hAnsi="Courier New" w:cs="Courier New"/>
          <w:b/>
        </w:rPr>
        <w:t>hash</w:t>
      </w:r>
      <w:r w:rsidR="00951758" w:rsidRPr="00951758">
        <w:rPr>
          <w:rFonts w:ascii="Calibri" w:hAnsi="Calibri" w:cs="Courier New"/>
          <w:b/>
        </w:rPr>
        <w:t xml:space="preserve"> </w:t>
      </w:r>
      <w:r w:rsidRPr="00951758">
        <w:rPr>
          <w:b/>
        </w:rPr>
        <w:t>gli si assegna una chiave</w:t>
      </w:r>
      <w:r>
        <w:t>. Nota la chiave è possibile recuperare l’elemento.</w:t>
      </w:r>
    </w:p>
    <w:p w:rsidR="00B312AA" w:rsidRDefault="008F1062" w:rsidP="0073718C">
      <w:r w:rsidRPr="00951758">
        <w:rPr>
          <w:b/>
        </w:rPr>
        <w:t>Se un elemento non fornisce intrinsecamente una chiave univoca, si può utilizzare una funzione di hash per generarne una</w:t>
      </w:r>
      <w:r>
        <w:t>. Nella maggior parte dei casi, una funzione di hash genera un numero.</w:t>
      </w:r>
    </w:p>
    <w:p w:rsidR="008F1062" w:rsidRDefault="008F1062" w:rsidP="0073718C">
      <w:r>
        <w:t xml:space="preserve">Immaginiamo una tabella di hash per un dizionario. La chiave assocerà ogni parola all’indice corrispondente nell’array nel caso la parola non sia presente, probabilmente è stata scritta in maniera scorretta. L’implementazione vede un array di liste concatenate. </w:t>
      </w:r>
    </w:p>
    <w:p w:rsidR="008F1062" w:rsidRDefault="008F1062" w:rsidP="0073718C">
      <w:r w:rsidRPr="00951758">
        <w:rPr>
          <w:b/>
          <w:noProof/>
        </w:rPr>
        <w:lastRenderedPageBreak/>
        <w:drawing>
          <wp:anchor distT="0" distB="0" distL="114300" distR="114300" simplePos="0" relativeHeight="251824128" behindDoc="0" locked="0" layoutInCell="1" allowOverlap="1">
            <wp:simplePos x="0" y="0"/>
            <wp:positionH relativeFrom="column">
              <wp:posOffset>-3810</wp:posOffset>
            </wp:positionH>
            <wp:positionV relativeFrom="paragraph">
              <wp:posOffset>0</wp:posOffset>
            </wp:positionV>
            <wp:extent cx="4095750" cy="4183380"/>
            <wp:effectExtent l="0" t="0" r="0" b="7620"/>
            <wp:wrapSquare wrapText="bothSides"/>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095750" cy="418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1758">
        <w:rPr>
          <w:b/>
        </w:rPr>
        <w:t>Nel caso due elementi abbiano lo stesso indice (chiave) si creerà una collisione</w:t>
      </w:r>
      <w:r>
        <w:t xml:space="preserve"> come si vede all’indice 3. </w:t>
      </w:r>
      <w:r w:rsidRPr="00951758">
        <w:rPr>
          <w:b/>
        </w:rPr>
        <w:t>Si effettua quindi una concatenazione</w:t>
      </w:r>
      <w:r>
        <w:t>, cioè si aggiunge semplicemente un nuovo nodo alla lista concatenata già presente.</w:t>
      </w:r>
    </w:p>
    <w:p w:rsidR="008F1062" w:rsidRDefault="008F1062" w:rsidP="0073718C">
      <w:r w:rsidRPr="00951758">
        <w:rPr>
          <w:b/>
        </w:rPr>
        <w:t xml:space="preserve">Per cercare un elemento da una tabella di </w:t>
      </w:r>
      <w:r w:rsidRPr="00951758">
        <w:rPr>
          <w:rFonts w:ascii="Courier New" w:hAnsi="Courier New" w:cs="Courier New"/>
          <w:b/>
        </w:rPr>
        <w:t>hash</w:t>
      </w:r>
      <w:r w:rsidRPr="00951758">
        <w:rPr>
          <w:b/>
        </w:rPr>
        <w:t xml:space="preserve">, per prima cosa si calcola il suo valore di </w:t>
      </w:r>
      <w:r w:rsidRPr="00951758">
        <w:rPr>
          <w:rFonts w:ascii="Courier New" w:hAnsi="Courier New" w:cs="Courier New"/>
          <w:b/>
        </w:rPr>
        <w:t>hash</w:t>
      </w:r>
      <w:r w:rsidRPr="00951758">
        <w:rPr>
          <w:b/>
        </w:rPr>
        <w:t xml:space="preserve">, successivamente si cerca, per mezzo di una ricerca sequenziale, l’elemento nella lista concatenata presente nella posizione dell’array di indice pari al valore di </w:t>
      </w:r>
      <w:r w:rsidRPr="00951758">
        <w:rPr>
          <w:rFonts w:ascii="Courier New" w:hAnsi="Courier New" w:cs="Courier New"/>
          <w:b/>
        </w:rPr>
        <w:t>hash</w:t>
      </w:r>
      <w:r w:rsidR="00951758" w:rsidRPr="00951758">
        <w:rPr>
          <w:rFonts w:ascii="Calibri" w:hAnsi="Calibri" w:cs="Courier New"/>
          <w:b/>
        </w:rPr>
        <w:t xml:space="preserve"> </w:t>
      </w:r>
      <w:r w:rsidRPr="00951758">
        <w:rPr>
          <w:b/>
        </w:rPr>
        <w:t>ottenuto</w:t>
      </w:r>
      <w:r>
        <w:t>.</w:t>
      </w:r>
    </w:p>
    <w:p w:rsidR="008F1062" w:rsidRDefault="008F1062" w:rsidP="008F1062">
      <w:pPr>
        <w:pStyle w:val="Titolo3"/>
      </w:pPr>
      <w:bookmarkStart w:id="265" w:name="_Toc515811254"/>
      <w:r>
        <w:t>Una funzione di hash per le stringhe</w:t>
      </w:r>
      <w:bookmarkEnd w:id="265"/>
    </w:p>
    <w:p w:rsidR="008F1062" w:rsidRPr="008F1062" w:rsidRDefault="00447C58" w:rsidP="008F1062">
      <w:r w:rsidRPr="008F1062">
        <w:rPr>
          <w:noProof/>
        </w:rPr>
        <w:drawing>
          <wp:anchor distT="0" distB="0" distL="114300" distR="114300" simplePos="0" relativeHeight="251825152" behindDoc="0" locked="0" layoutInCell="1" allowOverlap="1">
            <wp:simplePos x="0" y="0"/>
            <wp:positionH relativeFrom="margin">
              <wp:align>left</wp:align>
            </wp:positionH>
            <wp:positionV relativeFrom="paragraph">
              <wp:posOffset>378460</wp:posOffset>
            </wp:positionV>
            <wp:extent cx="4084320" cy="4438015"/>
            <wp:effectExtent l="0" t="0" r="0" b="635"/>
            <wp:wrapSquare wrapText="bothSides"/>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084320" cy="4438015"/>
                    </a:xfrm>
                    <a:prstGeom prst="rect">
                      <a:avLst/>
                    </a:prstGeom>
                    <a:noFill/>
                    <a:ln>
                      <a:noFill/>
                    </a:ln>
                  </pic:spPr>
                </pic:pic>
              </a:graphicData>
            </a:graphic>
            <wp14:sizeRelH relativeFrom="margin">
              <wp14:pctWidth>0</wp14:pctWidth>
            </wp14:sizeRelH>
            <wp14:sizeRelV relativeFrom="margin">
              <wp14:pctHeight>0</wp14:pctHeight>
            </wp14:sizeRelV>
          </wp:anchor>
        </w:drawing>
      </w:r>
      <w:r>
        <w:t>Un modo semplice per calcolare il valore di hash di una stringa è quello di sommare i codici ASCII di ogni carattere della stringa e calcolare il resto della divisione della somma per la lunghezza dell’array.</w:t>
      </w:r>
    </w:p>
    <w:p w:rsidR="000B7EA0" w:rsidRDefault="000F3DAA" w:rsidP="000B7EA0">
      <w:r>
        <w:t>Nella pratica, la lunghezza dell’array viene solitamente scelta pari a un numero primo maggiore del numero di elementi che saranno immagazzinati nella tabella di hash. L’utilizzo di un numero primo è per evitare che escano fattori comuni nel resto della divisione che potrebbero produrre collisioni (ad esempio due stringhe differenti ma con valori 20 e 30 su di un array di 10 elementi produrrebbero entrambe 0).</w:t>
      </w:r>
    </w:p>
    <w:p w:rsidR="000F3DAA" w:rsidRDefault="000F3DAA" w:rsidP="000F3DAA">
      <w:pPr>
        <w:pStyle w:val="Titolo3"/>
      </w:pPr>
      <w:bookmarkStart w:id="266" w:name="_Toc515811255"/>
      <w:r>
        <w:t>Efficienza delle tabelle di hash</w:t>
      </w:r>
      <w:bookmarkEnd w:id="266"/>
    </w:p>
    <w:p w:rsidR="000F3DAA" w:rsidRDefault="00952733" w:rsidP="000F3DAA">
      <w:r>
        <w:t xml:space="preserve">Per prima cosa, è utile analizzare due casi estremi. Le prestazioni peggiori si avranno se tutti gli elementi inseriti vengono associati alla stessa chiave. Tuttavia se gli elementi </w:t>
      </w:r>
      <w:r>
        <w:lastRenderedPageBreak/>
        <w:t xml:space="preserve">da distribuire hanno una distribuzione casuale sarà difficile come caso. Il miglioramento della funzione di hash riduce anche i casi di concatenazione. Ad esempio per il caso di prima “attore” e “teatro” generano la </w:t>
      </w:r>
      <w:r w:rsidRPr="00952733">
        <w:rPr>
          <w:noProof/>
        </w:rPr>
        <w:drawing>
          <wp:anchor distT="0" distB="0" distL="114300" distR="114300" simplePos="0" relativeHeight="251826176" behindDoc="0" locked="0" layoutInCell="1" allowOverlap="1">
            <wp:simplePos x="0" y="0"/>
            <wp:positionH relativeFrom="margin">
              <wp:align>left</wp:align>
            </wp:positionH>
            <wp:positionV relativeFrom="paragraph">
              <wp:posOffset>471805</wp:posOffset>
            </wp:positionV>
            <wp:extent cx="2674620" cy="401320"/>
            <wp:effectExtent l="0" t="0" r="0" b="0"/>
            <wp:wrapSquare wrapText="bothSides"/>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74620" cy="401320"/>
                    </a:xfrm>
                    <a:prstGeom prst="rect">
                      <a:avLst/>
                    </a:prstGeom>
                    <a:noFill/>
                    <a:ln>
                      <a:noFill/>
                    </a:ln>
                  </pic:spPr>
                </pic:pic>
              </a:graphicData>
            </a:graphic>
            <wp14:sizeRelH relativeFrom="margin">
              <wp14:pctWidth>0</wp14:pctWidth>
            </wp14:sizeRelH>
            <wp14:sizeRelV relativeFrom="margin">
              <wp14:pctHeight>0</wp14:pctHeight>
            </wp14:sizeRelV>
          </wp:anchor>
        </w:drawing>
      </w:r>
      <w:r>
        <w:t>stessa chiave, si potrebbe risolvere quindi moltiplicando ogni valore ascii per un peso che cresce in base alla posizione della lettera come nell’esempio qua accanto.</w:t>
      </w:r>
      <w:r w:rsidRPr="00952733">
        <w:t xml:space="preserve"> </w:t>
      </w:r>
    </w:p>
    <w:p w:rsidR="00952733" w:rsidRDefault="00952733" w:rsidP="000F3DAA">
      <w:r>
        <w:t>Un altro modo per ridurre la probabilità di collisioni è aumentare la dimensione della tabella di hash. Uno svantaggio di questo approccio è però lo spreco di memoria.</w:t>
      </w:r>
    </w:p>
    <w:p w:rsidR="00952733" w:rsidRDefault="00952733" w:rsidP="00952733">
      <w:pPr>
        <w:pStyle w:val="Titolo2"/>
      </w:pPr>
      <w:bookmarkStart w:id="267" w:name="_Toc515811256"/>
      <w:r>
        <w:t>Insiemi</w:t>
      </w:r>
      <w:bookmarkEnd w:id="267"/>
    </w:p>
    <w:p w:rsidR="00E00CEB" w:rsidRDefault="00AD76DF" w:rsidP="00952733">
      <w:r w:rsidRPr="00951758">
        <w:rPr>
          <w:b/>
        </w:rPr>
        <w:t xml:space="preserve">Un </w:t>
      </w:r>
      <w:r w:rsidR="00E00CEB" w:rsidRPr="00951758">
        <w:rPr>
          <w:b/>
        </w:rPr>
        <w:t>insieme</w:t>
      </w:r>
      <w:r w:rsidRPr="00951758">
        <w:rPr>
          <w:b/>
        </w:rPr>
        <w:t xml:space="preserve"> è una collezione di elementi dei quali si ignorano ordine e molteplicità</w:t>
      </w:r>
      <w:r w:rsidR="00E00CEB">
        <w:t>. Un modo semplice di implementare un insieme è una variante di una lista concatenata. Gli elementi dell’insieme vengono immagazzinati in una lista concatenata ordinaria. Poiché una lista concatenata contiene riferimenti agli elementi dell’insieme, è possibile includere lo stesso elemento in più insiemi referenziandolo da più liste concatenate.</w:t>
      </w:r>
    </w:p>
    <w:p w:rsidR="00E00CEB" w:rsidRDefault="00E00CEB" w:rsidP="00E00CEB">
      <w:pPr>
        <w:pStyle w:val="Titolo3"/>
      </w:pPr>
      <w:bookmarkStart w:id="268" w:name="_Toc515811257"/>
      <w:r>
        <w:t>Operazioni di base sugli insiemi</w:t>
      </w:r>
      <w:bookmarkEnd w:id="268"/>
    </w:p>
    <w:p w:rsidR="00E00CEB" w:rsidRDefault="00E00CEB" w:rsidP="00E00CEB">
      <w:r>
        <w:t>Le operazioni di base che una classe che implementi un insieme dovrebbe consentire sono le seguenti:</w:t>
      </w:r>
    </w:p>
    <w:p w:rsidR="00E00CEB" w:rsidRDefault="00E00CEB" w:rsidP="00E00CEB">
      <w:pPr>
        <w:pStyle w:val="Paragrafoelenco"/>
        <w:numPr>
          <w:ilvl w:val="0"/>
          <w:numId w:val="92"/>
        </w:numPr>
      </w:pPr>
      <w:r>
        <w:t>Aggiunta di un elemento</w:t>
      </w:r>
    </w:p>
    <w:p w:rsidR="00E00CEB" w:rsidRDefault="00E00CEB" w:rsidP="00E00CEB">
      <w:pPr>
        <w:pStyle w:val="Paragrafoelenco"/>
        <w:numPr>
          <w:ilvl w:val="0"/>
          <w:numId w:val="92"/>
        </w:numPr>
      </w:pPr>
      <w:r>
        <w:t>Verifica dell’appartenenza di un elemento dell’insieme</w:t>
      </w:r>
    </w:p>
    <w:p w:rsidR="00E00CEB" w:rsidRDefault="00E00CEB" w:rsidP="00E00CEB">
      <w:pPr>
        <w:pStyle w:val="Paragrafoelenco"/>
        <w:numPr>
          <w:ilvl w:val="0"/>
          <w:numId w:val="92"/>
        </w:numPr>
      </w:pPr>
      <w:r>
        <w:t>Unione</w:t>
      </w:r>
    </w:p>
    <w:p w:rsidR="00E00CEB" w:rsidRDefault="00E00CEB" w:rsidP="00E00CEB">
      <w:pPr>
        <w:pStyle w:val="Paragrafoelenco"/>
        <w:numPr>
          <w:ilvl w:val="0"/>
          <w:numId w:val="92"/>
        </w:numPr>
      </w:pPr>
      <w:r>
        <w:t>Intersezione</w:t>
      </w:r>
    </w:p>
    <w:p w:rsidR="00E00CEB" w:rsidRPr="00E00CEB" w:rsidRDefault="00E00CEB" w:rsidP="00E00CEB">
      <w:r>
        <w:t>Sarebbe inoltre opportuno fornire un iteratore per estrarre gli elementi dell’insieme.</w:t>
      </w:r>
    </w:p>
    <w:p w:rsidR="00E00CEB" w:rsidRDefault="00E00CEB" w:rsidP="0082797E">
      <w:pPr>
        <w:pStyle w:val="Titolo2"/>
      </w:pPr>
      <w:bookmarkStart w:id="269" w:name="_Toc515811258"/>
      <w:r>
        <w:rPr>
          <w:noProof/>
        </w:rPr>
        <w:drawing>
          <wp:anchor distT="0" distB="0" distL="114300" distR="114300" simplePos="0" relativeHeight="251827200" behindDoc="0" locked="0" layoutInCell="1" allowOverlap="1">
            <wp:simplePos x="0" y="0"/>
            <wp:positionH relativeFrom="column">
              <wp:posOffset>-3810</wp:posOffset>
            </wp:positionH>
            <wp:positionV relativeFrom="paragraph">
              <wp:posOffset>-4935220</wp:posOffset>
            </wp:positionV>
            <wp:extent cx="3408045" cy="8983980"/>
            <wp:effectExtent l="0" t="0" r="1905" b="7620"/>
            <wp:wrapSquare wrapText="bothSides"/>
            <wp:docPr id="325" name="Immagine 325" descr="C:\Users\jacop\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cop\AppData\Local\Microsoft\Windows\INetCache\Content.Word\Immagine.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08045" cy="898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97E">
        <w:t>Alberi</w:t>
      </w:r>
      <w:bookmarkEnd w:id="269"/>
    </w:p>
    <w:p w:rsidR="0082797E" w:rsidRDefault="0082797E" w:rsidP="0082797E">
      <w:r>
        <w:t>Un albero è un esempio di struttura dati concatenata di tipo più complesso.</w:t>
      </w:r>
    </w:p>
    <w:p w:rsidR="0082797E" w:rsidRDefault="005D1307" w:rsidP="0082797E">
      <w:pPr>
        <w:pStyle w:val="Titolo3"/>
      </w:pPr>
      <w:bookmarkStart w:id="270" w:name="_Toc515811259"/>
      <w:r w:rsidRPr="000605BF">
        <w:rPr>
          <w:noProof/>
        </w:rPr>
        <w:lastRenderedPageBreak/>
        <w:drawing>
          <wp:anchor distT="0" distB="0" distL="114300" distR="114300" simplePos="0" relativeHeight="251829248" behindDoc="0" locked="0" layoutInCell="1" allowOverlap="1">
            <wp:simplePos x="0" y="0"/>
            <wp:positionH relativeFrom="margin">
              <wp:posOffset>-30480</wp:posOffset>
            </wp:positionH>
            <wp:positionV relativeFrom="paragraph">
              <wp:posOffset>321945</wp:posOffset>
            </wp:positionV>
            <wp:extent cx="4036695" cy="6156960"/>
            <wp:effectExtent l="0" t="0" r="1905" b="0"/>
            <wp:wrapSquare wrapText="bothSides"/>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36695" cy="615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97E">
        <w:t>Proprietà degli alberi</w:t>
      </w:r>
      <w:bookmarkEnd w:id="270"/>
    </w:p>
    <w:p w:rsidR="0082797E" w:rsidRDefault="000605BF" w:rsidP="0082797E">
      <w:r w:rsidRPr="00951758">
        <w:rPr>
          <w:b/>
        </w:rPr>
        <w:t xml:space="preserve">in un albero qualunque nodo può essere raggiunto partendo dal nodo radice (root) lungo un percorso costituito da una sequenza di </w:t>
      </w:r>
      <w:r w:rsidR="00951758" w:rsidRPr="00951758">
        <w:rPr>
          <w:b/>
        </w:rPr>
        <w:t>collegamenti</w:t>
      </w:r>
      <w:r w:rsidRPr="00951758">
        <w:rPr>
          <w:b/>
        </w:rPr>
        <w:t>.</w:t>
      </w:r>
      <w:r>
        <w:t xml:space="preserve"> Non sono permessi cicli in un albero, rendendolo così un DAG (</w:t>
      </w:r>
      <w:r w:rsidRPr="000605BF">
        <w:t>Directed acyclic graph</w:t>
      </w:r>
      <w:r>
        <w:t xml:space="preserve">). Si noti che ogni nodo ha al più due collegamenti ad altri nodi. Questo tipo di albero è detto albero </w:t>
      </w:r>
      <w:r w:rsidR="00951758">
        <w:t>binario</w:t>
      </w:r>
      <w:r>
        <w:t>. Questo è il tipo più comune.</w:t>
      </w:r>
    </w:p>
    <w:p w:rsidR="000605BF" w:rsidRPr="0082797E" w:rsidRDefault="000605BF" w:rsidP="000605BF">
      <w:r w:rsidRPr="00951758">
        <w:rPr>
          <w:b/>
        </w:rPr>
        <w:t>La variabile di istanza radice ha un luogo analogo a quello della variabile testa</w:t>
      </w:r>
      <w:r>
        <w:t>. I nodi alla fine dei rami, che hanno entrambi i collegamenti uguali a null, sono detti rami foglia.</w:t>
      </w:r>
    </w:p>
    <w:p w:rsidR="00E15A74" w:rsidRDefault="000605BF" w:rsidP="00DF4BC5">
      <w:r>
        <w:t>Si noti che un albero ha una struttura ricorsiva.</w:t>
      </w:r>
    </w:p>
    <w:p w:rsidR="000605BF" w:rsidRDefault="005D1307" w:rsidP="00DF4BC5">
      <w:r>
        <w:t>Per la lettura degli alberi ci sono tre possibilità:</w:t>
      </w:r>
    </w:p>
    <w:p w:rsidR="005D1307" w:rsidRPr="00951758" w:rsidRDefault="005D1307" w:rsidP="005D1307">
      <w:pPr>
        <w:pStyle w:val="Paragrafoelenco"/>
        <w:numPr>
          <w:ilvl w:val="0"/>
          <w:numId w:val="93"/>
        </w:numPr>
        <w:rPr>
          <w:b/>
        </w:rPr>
      </w:pPr>
      <w:r w:rsidRPr="00951758">
        <w:rPr>
          <w:b/>
        </w:rPr>
        <w:t>Preorder</w:t>
      </w:r>
    </w:p>
    <w:p w:rsidR="005D1307" w:rsidRDefault="005D1307" w:rsidP="005D1307">
      <w:pPr>
        <w:pStyle w:val="Paragrafoelenco"/>
        <w:numPr>
          <w:ilvl w:val="1"/>
          <w:numId w:val="93"/>
        </w:numPr>
      </w:pPr>
      <w:r>
        <w:t>Nodo radice</w:t>
      </w:r>
    </w:p>
    <w:p w:rsidR="005D1307" w:rsidRDefault="005D1307" w:rsidP="005D1307">
      <w:pPr>
        <w:pStyle w:val="Paragrafoelenco"/>
        <w:numPr>
          <w:ilvl w:val="1"/>
          <w:numId w:val="93"/>
        </w:numPr>
      </w:pPr>
      <w:r>
        <w:t>Sottoalbero sinistro</w:t>
      </w:r>
    </w:p>
    <w:p w:rsidR="005D1307" w:rsidRDefault="005D1307" w:rsidP="005D1307">
      <w:pPr>
        <w:pStyle w:val="Paragrafoelenco"/>
        <w:numPr>
          <w:ilvl w:val="1"/>
          <w:numId w:val="93"/>
        </w:numPr>
      </w:pPr>
      <w:r>
        <w:t>Sottoalbero destro</w:t>
      </w:r>
    </w:p>
    <w:p w:rsidR="005D1307" w:rsidRPr="00951758" w:rsidRDefault="005D1307" w:rsidP="005D1307">
      <w:pPr>
        <w:pStyle w:val="Paragrafoelenco"/>
        <w:numPr>
          <w:ilvl w:val="0"/>
          <w:numId w:val="93"/>
        </w:numPr>
        <w:rPr>
          <w:b/>
        </w:rPr>
      </w:pPr>
      <w:r w:rsidRPr="00951758">
        <w:rPr>
          <w:b/>
        </w:rPr>
        <w:t>Inorder</w:t>
      </w:r>
    </w:p>
    <w:p w:rsidR="005D1307" w:rsidRDefault="005D1307" w:rsidP="005D1307">
      <w:pPr>
        <w:pStyle w:val="Paragrafoelenco"/>
        <w:numPr>
          <w:ilvl w:val="1"/>
          <w:numId w:val="93"/>
        </w:numPr>
      </w:pPr>
      <w:r>
        <w:t>Sottoalbero sinistro</w:t>
      </w:r>
    </w:p>
    <w:p w:rsidR="005D1307" w:rsidRDefault="005D1307" w:rsidP="005D1307">
      <w:pPr>
        <w:pStyle w:val="Paragrafoelenco"/>
        <w:numPr>
          <w:ilvl w:val="1"/>
          <w:numId w:val="93"/>
        </w:numPr>
      </w:pPr>
      <w:r>
        <w:t>Nodo radice</w:t>
      </w:r>
    </w:p>
    <w:p w:rsidR="005D1307" w:rsidRDefault="005D1307" w:rsidP="005D1307">
      <w:pPr>
        <w:pStyle w:val="Paragrafoelenco"/>
        <w:numPr>
          <w:ilvl w:val="1"/>
          <w:numId w:val="93"/>
        </w:numPr>
      </w:pPr>
      <w:r>
        <w:t>Sottoalbero destro</w:t>
      </w:r>
    </w:p>
    <w:p w:rsidR="005D1307" w:rsidRPr="00951758" w:rsidRDefault="005D1307" w:rsidP="005D1307">
      <w:pPr>
        <w:pStyle w:val="Paragrafoelenco"/>
        <w:numPr>
          <w:ilvl w:val="0"/>
          <w:numId w:val="93"/>
        </w:numPr>
        <w:rPr>
          <w:b/>
        </w:rPr>
      </w:pPr>
      <w:r w:rsidRPr="00951758">
        <w:rPr>
          <w:b/>
        </w:rPr>
        <w:t>Postorder</w:t>
      </w:r>
    </w:p>
    <w:p w:rsidR="005D1307" w:rsidRDefault="005D1307" w:rsidP="005D1307">
      <w:pPr>
        <w:pStyle w:val="Paragrafoelenco"/>
        <w:numPr>
          <w:ilvl w:val="1"/>
          <w:numId w:val="93"/>
        </w:numPr>
      </w:pPr>
      <w:r>
        <w:t>Sottoalbero sinistro</w:t>
      </w:r>
    </w:p>
    <w:p w:rsidR="005D1307" w:rsidRDefault="005D1307" w:rsidP="005D1307">
      <w:pPr>
        <w:pStyle w:val="Paragrafoelenco"/>
        <w:numPr>
          <w:ilvl w:val="1"/>
          <w:numId w:val="93"/>
        </w:numPr>
      </w:pPr>
      <w:r>
        <w:t>Sottoalbero destro</w:t>
      </w:r>
    </w:p>
    <w:p w:rsidR="005D1307" w:rsidRDefault="005D1307" w:rsidP="005D1307">
      <w:pPr>
        <w:pStyle w:val="Paragrafoelenco"/>
        <w:numPr>
          <w:ilvl w:val="1"/>
          <w:numId w:val="93"/>
        </w:numPr>
      </w:pPr>
      <w:r>
        <w:t>Nodo radice</w:t>
      </w:r>
    </w:p>
    <w:p w:rsidR="005D1307" w:rsidRDefault="00086D04" w:rsidP="005D1307">
      <w:r>
        <w:rPr>
          <w:noProof/>
        </w:rPr>
        <w:drawing>
          <wp:anchor distT="0" distB="0" distL="114300" distR="114300" simplePos="0" relativeHeight="251830272" behindDoc="0" locked="0" layoutInCell="1" allowOverlap="1">
            <wp:simplePos x="0" y="0"/>
            <wp:positionH relativeFrom="column">
              <wp:posOffset>-3810</wp:posOffset>
            </wp:positionH>
            <wp:positionV relativeFrom="paragraph">
              <wp:posOffset>2540</wp:posOffset>
            </wp:positionV>
            <wp:extent cx="2788122" cy="1744980"/>
            <wp:effectExtent l="0" t="0" r="0" b="0"/>
            <wp:wrapSquare wrapText="bothSides"/>
            <wp:docPr id="329" name="Immagine 329" descr="C:\Users\jacop\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cop\AppData\Local\Microsoft\Windows\INetCache\Content.Word\Main.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88122" cy="1744980"/>
                    </a:xfrm>
                    <a:prstGeom prst="rect">
                      <a:avLst/>
                    </a:prstGeom>
                    <a:noFill/>
                    <a:ln>
                      <a:noFill/>
                    </a:ln>
                  </pic:spPr>
                </pic:pic>
              </a:graphicData>
            </a:graphic>
          </wp:anchor>
        </w:drawing>
      </w:r>
      <w:r>
        <w:t xml:space="preserve">Preorder: </w:t>
      </w:r>
      <w:r w:rsidRPr="00086D04">
        <w:rPr>
          <w:color w:val="FF0000"/>
        </w:rPr>
        <w:t>A</w:t>
      </w:r>
      <w:r w:rsidRPr="00086D04">
        <w:rPr>
          <w:color w:val="FFD966" w:themeColor="accent4" w:themeTint="99"/>
        </w:rPr>
        <w:t>B</w:t>
      </w:r>
      <w:r w:rsidRPr="00086D04">
        <w:rPr>
          <w:color w:val="FF9900"/>
        </w:rPr>
        <w:t>D</w:t>
      </w:r>
      <w:r w:rsidRPr="00086D04">
        <w:rPr>
          <w:color w:val="FFD966" w:themeColor="accent4" w:themeTint="99"/>
        </w:rPr>
        <w:t>C</w:t>
      </w:r>
      <w:r w:rsidRPr="00086D04">
        <w:rPr>
          <w:color w:val="FF9900"/>
        </w:rPr>
        <w:t>E</w:t>
      </w:r>
      <w:r w:rsidRPr="00086D04">
        <w:rPr>
          <w:color w:val="800000"/>
        </w:rPr>
        <w:t>G</w:t>
      </w:r>
      <w:r w:rsidRPr="00086D04">
        <w:rPr>
          <w:color w:val="FF9900"/>
        </w:rPr>
        <w:t>F</w:t>
      </w:r>
      <w:r w:rsidRPr="00086D04">
        <w:rPr>
          <w:color w:val="800000"/>
        </w:rPr>
        <w:t>HI</w:t>
      </w:r>
    </w:p>
    <w:p w:rsidR="00086D04" w:rsidRDefault="00086D04" w:rsidP="005D1307">
      <w:r>
        <w:t xml:space="preserve">Inorder: </w:t>
      </w:r>
      <w:r w:rsidRPr="00086D04">
        <w:rPr>
          <w:color w:val="FFD966" w:themeColor="accent4" w:themeTint="99"/>
        </w:rPr>
        <w:t>B</w:t>
      </w:r>
      <w:r w:rsidRPr="00086D04">
        <w:rPr>
          <w:color w:val="FF9900"/>
        </w:rPr>
        <w:t>D</w:t>
      </w:r>
      <w:r w:rsidRPr="00086D04">
        <w:rPr>
          <w:color w:val="FF0000"/>
        </w:rPr>
        <w:t>A</w:t>
      </w:r>
      <w:r w:rsidRPr="00086D04">
        <w:rPr>
          <w:color w:val="800000"/>
        </w:rPr>
        <w:t>G</w:t>
      </w:r>
      <w:r w:rsidRPr="00086D04">
        <w:rPr>
          <w:color w:val="FF9900"/>
        </w:rPr>
        <w:t>E</w:t>
      </w:r>
      <w:r w:rsidRPr="00086D04">
        <w:rPr>
          <w:color w:val="FFD966" w:themeColor="accent4" w:themeTint="99"/>
        </w:rPr>
        <w:t>C</w:t>
      </w:r>
      <w:r w:rsidRPr="00086D04">
        <w:rPr>
          <w:color w:val="800000"/>
        </w:rPr>
        <w:t>H</w:t>
      </w:r>
      <w:r w:rsidRPr="00086D04">
        <w:rPr>
          <w:color w:val="FF9900"/>
        </w:rPr>
        <w:t>F</w:t>
      </w:r>
      <w:r w:rsidRPr="00086D04">
        <w:rPr>
          <w:color w:val="800000"/>
        </w:rPr>
        <w:t>I</w:t>
      </w:r>
    </w:p>
    <w:p w:rsidR="00086D04" w:rsidRDefault="00086D04" w:rsidP="005D1307">
      <w:r>
        <w:t xml:space="preserve">Postorder: </w:t>
      </w:r>
      <w:r w:rsidRPr="00086D04">
        <w:rPr>
          <w:color w:val="FF9900"/>
        </w:rPr>
        <w:t>D</w:t>
      </w:r>
      <w:r w:rsidRPr="00086D04">
        <w:rPr>
          <w:color w:val="FFD966" w:themeColor="accent4" w:themeTint="99"/>
        </w:rPr>
        <w:t>B</w:t>
      </w:r>
      <w:r w:rsidRPr="00086D04">
        <w:rPr>
          <w:color w:val="800000"/>
        </w:rPr>
        <w:t>G</w:t>
      </w:r>
      <w:r w:rsidRPr="00086D04">
        <w:rPr>
          <w:color w:val="FF9900"/>
        </w:rPr>
        <w:t>E</w:t>
      </w:r>
      <w:r w:rsidRPr="00086D04">
        <w:rPr>
          <w:color w:val="800000"/>
        </w:rPr>
        <w:t>HI</w:t>
      </w:r>
      <w:r w:rsidRPr="00086D04">
        <w:rPr>
          <w:color w:val="FF9900"/>
        </w:rPr>
        <w:t>F</w:t>
      </w:r>
      <w:r w:rsidRPr="00086D04">
        <w:rPr>
          <w:color w:val="FFD966" w:themeColor="accent4" w:themeTint="99"/>
        </w:rPr>
        <w:t>C</w:t>
      </w:r>
      <w:r w:rsidRPr="00086D04">
        <w:rPr>
          <w:color w:val="FF0000"/>
        </w:rPr>
        <w:t>A</w:t>
      </w:r>
    </w:p>
    <w:p w:rsidR="000605BF" w:rsidRDefault="00F87B65" w:rsidP="00DF4BC5">
      <w:r>
        <w:t>Un albero che rispetta i seguenti criteri della regola di immagazzinamento per la ricerca in alberi binari è detto albero di ricerca binaria:</w:t>
      </w:r>
    </w:p>
    <w:p w:rsidR="00F87B65" w:rsidRDefault="00F87B65" w:rsidP="00F87B65">
      <w:pPr>
        <w:pStyle w:val="Paragrafoelenco"/>
        <w:numPr>
          <w:ilvl w:val="0"/>
          <w:numId w:val="94"/>
        </w:numPr>
      </w:pPr>
      <w:r>
        <w:t>Tutti i valori del sottoalbero sinistro sono minori del valore nel nodo radice</w:t>
      </w:r>
    </w:p>
    <w:p w:rsidR="00F87B65" w:rsidRDefault="00B17DCB" w:rsidP="00F87B65">
      <w:pPr>
        <w:pStyle w:val="Paragrafoelenco"/>
        <w:numPr>
          <w:ilvl w:val="0"/>
          <w:numId w:val="94"/>
        </w:numPr>
      </w:pPr>
      <w:r w:rsidRPr="00B17DCB">
        <w:rPr>
          <w:noProof/>
        </w:rPr>
        <w:lastRenderedPageBreak/>
        <w:drawing>
          <wp:anchor distT="0" distB="0" distL="114300" distR="114300" simplePos="0" relativeHeight="251831296" behindDoc="0" locked="0" layoutInCell="1" allowOverlap="1">
            <wp:simplePos x="0" y="0"/>
            <wp:positionH relativeFrom="margin">
              <wp:align>left</wp:align>
            </wp:positionH>
            <wp:positionV relativeFrom="paragraph">
              <wp:posOffset>0</wp:posOffset>
            </wp:positionV>
            <wp:extent cx="3351978" cy="2316480"/>
            <wp:effectExtent l="0" t="0" r="1270" b="7620"/>
            <wp:wrapSquare wrapText="bothSides"/>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51978" cy="2316480"/>
                    </a:xfrm>
                    <a:prstGeom prst="rect">
                      <a:avLst/>
                    </a:prstGeom>
                    <a:noFill/>
                    <a:ln>
                      <a:noFill/>
                    </a:ln>
                  </pic:spPr>
                </pic:pic>
              </a:graphicData>
            </a:graphic>
          </wp:anchor>
        </w:drawing>
      </w:r>
      <w:r w:rsidR="00F87B65">
        <w:t>Tutti i valori del sottoalbero destro sono maggiori o uguali del valore nel nodo radice</w:t>
      </w:r>
    </w:p>
    <w:p w:rsidR="00F87B65" w:rsidRDefault="00B17DCB" w:rsidP="00F87B65">
      <w:pPr>
        <w:pStyle w:val="Paragrafoelenco"/>
        <w:numPr>
          <w:ilvl w:val="0"/>
          <w:numId w:val="94"/>
        </w:numPr>
      </w:pPr>
      <w:r>
        <w:t>La regola si applica ricorsivamente</w:t>
      </w:r>
    </w:p>
    <w:p w:rsidR="00B17DCB" w:rsidRDefault="00B17DCB" w:rsidP="00B17DCB">
      <w:r>
        <w:t>Ad esempio quest’albero è un albero di ricerca binaria.</w:t>
      </w:r>
    </w:p>
    <w:p w:rsidR="00B17DCB" w:rsidRPr="000B7EA0" w:rsidRDefault="00B17DCB" w:rsidP="00B17DCB"/>
    <w:p w:rsidR="00E15A74" w:rsidRPr="000B7EA0" w:rsidRDefault="00E15A74" w:rsidP="00DF4BC5"/>
    <w:p w:rsidR="00043F08" w:rsidRPr="000B7EA0" w:rsidRDefault="00043F08" w:rsidP="00DF4BC5"/>
    <w:p w:rsidR="00EE5B33" w:rsidRPr="000B7EA0" w:rsidRDefault="00EE5B33" w:rsidP="00EE5B33"/>
    <w:p w:rsidR="00EE5B33" w:rsidRPr="000B7EA0" w:rsidRDefault="00EE5B33" w:rsidP="00EE5B33"/>
    <w:p w:rsidR="00B40DDC" w:rsidRPr="000B7EA0" w:rsidRDefault="00B40DDC" w:rsidP="00B40DDC"/>
    <w:p w:rsidR="001C5ACB" w:rsidRPr="000B7EA0" w:rsidRDefault="0047647A" w:rsidP="001C5ACB">
      <w:r w:rsidRPr="000B7EA0">
        <w:t xml:space="preserve"> </w:t>
      </w:r>
      <w:r w:rsidR="001C5ACB" w:rsidRPr="000B7EA0">
        <w:br w:type="page"/>
      </w:r>
    </w:p>
    <w:p w:rsidR="00F0388C" w:rsidRPr="00105445" w:rsidRDefault="00F0388C" w:rsidP="00F0388C">
      <w:pPr>
        <w:pStyle w:val="Titolo1"/>
      </w:pPr>
      <w:bookmarkStart w:id="271" w:name="_Toc515811260"/>
      <w:r w:rsidRPr="00105445">
        <w:lastRenderedPageBreak/>
        <w:t xml:space="preserve">Slide: Java </w:t>
      </w:r>
      <w:r w:rsidR="00402CD2" w:rsidRPr="00105445">
        <w:t xml:space="preserve">Collection </w:t>
      </w:r>
      <w:r w:rsidRPr="00105445">
        <w:t>Framework</w:t>
      </w:r>
      <w:r w:rsidR="00105445" w:rsidRPr="00105445">
        <w:t xml:space="preserve"> (</w:t>
      </w:r>
      <w:r w:rsidR="00105445">
        <w:t>parte del c</w:t>
      </w:r>
      <w:r w:rsidR="00105445" w:rsidRPr="00105445">
        <w:t>apitolo 16 del li</w:t>
      </w:r>
      <w:r w:rsidR="00105445">
        <w:t>bro)</w:t>
      </w:r>
      <w:bookmarkEnd w:id="271"/>
    </w:p>
    <w:p w:rsidR="00F0388C" w:rsidRDefault="00402CD2" w:rsidP="00F0388C">
      <w:r w:rsidRPr="001151B6">
        <w:rPr>
          <w:b/>
        </w:rPr>
        <w:t>Una collezione è un elemento “contenitore” di oggetti denominati elementi.</w:t>
      </w:r>
      <w:r>
        <w:t xml:space="preserve"> La necessità di raggruppare elementi è molto comune (mail folder, rubrica, carrello, ecc.).</w:t>
      </w:r>
    </w:p>
    <w:p w:rsidR="00402CD2" w:rsidRPr="001151B6" w:rsidRDefault="00402CD2" w:rsidP="00F0388C">
      <w:pPr>
        <w:rPr>
          <w:b/>
        </w:rPr>
      </w:pPr>
      <w:r w:rsidRPr="001151B6">
        <w:rPr>
          <w:b/>
        </w:rPr>
        <w:t>Java collection framework: insieme di interfacce e di classi per l’implementazione di collezioni.</w:t>
      </w:r>
    </w:p>
    <w:p w:rsidR="00402CD2" w:rsidRDefault="00402CD2" w:rsidP="00402CD2">
      <w:pPr>
        <w:pStyle w:val="Paragrafoelenco"/>
        <w:numPr>
          <w:ilvl w:val="0"/>
          <w:numId w:val="69"/>
        </w:numPr>
      </w:pPr>
      <w:r>
        <w:t>Interfacce e classi astratte per rappresentare tipi di collezioni</w:t>
      </w:r>
    </w:p>
    <w:p w:rsidR="00402CD2" w:rsidRDefault="00B43AC4" w:rsidP="00402CD2">
      <w:pPr>
        <w:pStyle w:val="Paragrafoelenco"/>
        <w:numPr>
          <w:ilvl w:val="0"/>
          <w:numId w:val="69"/>
        </w:numPr>
      </w:pPr>
      <w:r>
        <w:rPr>
          <w:noProof/>
        </w:rPr>
        <w:drawing>
          <wp:anchor distT="0" distB="0" distL="114300" distR="114300" simplePos="0" relativeHeight="251794432" behindDoc="0" locked="0" layoutInCell="1" allowOverlap="1">
            <wp:simplePos x="0" y="0"/>
            <wp:positionH relativeFrom="margin">
              <wp:align>center</wp:align>
            </wp:positionH>
            <wp:positionV relativeFrom="paragraph">
              <wp:posOffset>292100</wp:posOffset>
            </wp:positionV>
            <wp:extent cx="6487160" cy="3543300"/>
            <wp:effectExtent l="0" t="0" r="0" b="0"/>
            <wp:wrapTopAndBottom/>
            <wp:docPr id="295" name="Immagine 295" descr="C:\Users\jacop\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op\AppData\Local\Microsoft\Windows\INetCache\Content.Word\Main.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48716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CD2">
        <w:t>Implementazioni concrete pronte per essere utilizzate</w:t>
      </w:r>
    </w:p>
    <w:p w:rsidR="00B43AC4" w:rsidRDefault="00B43AC4" w:rsidP="00B43AC4"/>
    <w:p w:rsidR="00402CD2" w:rsidRPr="00402CD2" w:rsidRDefault="001011C7" w:rsidP="001011C7">
      <w:pPr>
        <w:pStyle w:val="Titolo2"/>
      </w:pPr>
      <w:bookmarkStart w:id="272" w:name="_Toc515811261"/>
      <w:r>
        <w:t>L’interfaccia collection</w:t>
      </w:r>
      <w:bookmarkEnd w:id="272"/>
    </w:p>
    <w:p w:rsidR="001011C7" w:rsidRDefault="001011C7" w:rsidP="002C1EF6">
      <w:r>
        <w:t>La dichiarazione di tipo usa “</w:t>
      </w:r>
      <w:r w:rsidRPr="006C2099">
        <w:rPr>
          <w:rFonts w:ascii="Calibri" w:hAnsi="Calibri" w:cs="Calibri"/>
        </w:rPr>
        <w:t>Collection&lt;E&gt;</w:t>
      </w:r>
      <w:r>
        <w:t>”, ad esempio:</w:t>
      </w:r>
    </w:p>
    <w:p w:rsidR="001011C7" w:rsidRPr="006C2099" w:rsidRDefault="001011C7" w:rsidP="001011C7">
      <w:pPr>
        <w:pStyle w:val="Paragrafoelenco"/>
        <w:numPr>
          <w:ilvl w:val="0"/>
          <w:numId w:val="70"/>
        </w:numPr>
        <w:rPr>
          <w:rFonts w:ascii="Courier New" w:hAnsi="Courier New" w:cs="Courier New"/>
        </w:rPr>
      </w:pPr>
      <w:r w:rsidRPr="006C2099">
        <w:rPr>
          <w:rFonts w:ascii="Courier New" w:hAnsi="Courier New" w:cs="Courier New"/>
        </w:rPr>
        <w:t>Collection&lt;Object&gt;</w:t>
      </w:r>
      <w:r w:rsidR="00951758" w:rsidRPr="00951758">
        <w:rPr>
          <w:rFonts w:ascii="Calibri" w:hAnsi="Calibri" w:cs="Courier New"/>
        </w:rPr>
        <w:t xml:space="preserve"> </w:t>
      </w:r>
      <w:r w:rsidRPr="006C2099">
        <w:rPr>
          <w:rFonts w:ascii="Courier New" w:hAnsi="Courier New" w:cs="Courier New"/>
        </w:rPr>
        <w:t>c1;</w:t>
      </w:r>
    </w:p>
    <w:p w:rsidR="001011C7" w:rsidRDefault="001011C7" w:rsidP="001011C7">
      <w:pPr>
        <w:pStyle w:val="Paragrafoelenco"/>
        <w:numPr>
          <w:ilvl w:val="0"/>
          <w:numId w:val="70"/>
        </w:numPr>
      </w:pPr>
      <w:r w:rsidRPr="006C2099">
        <w:rPr>
          <w:rFonts w:ascii="Courier New" w:hAnsi="Courier New" w:cs="Courier New"/>
        </w:rPr>
        <w:t>Collection&lt;Animale&gt;</w:t>
      </w:r>
      <w:r w:rsidR="00951758" w:rsidRPr="00951758">
        <w:rPr>
          <w:rFonts w:ascii="Calibri" w:hAnsi="Calibri" w:cs="Courier New"/>
        </w:rPr>
        <w:t xml:space="preserve"> </w:t>
      </w:r>
      <w:r w:rsidRPr="006C2099">
        <w:rPr>
          <w:rFonts w:ascii="Courier New" w:hAnsi="Courier New" w:cs="Courier New"/>
        </w:rPr>
        <w:t>c2</w:t>
      </w:r>
      <w:r>
        <w:t>;</w:t>
      </w:r>
    </w:p>
    <w:p w:rsidR="001011C7" w:rsidRDefault="001011C7" w:rsidP="001011C7">
      <w:r>
        <w:t>alcuni metodi dell’interfaccia:</w:t>
      </w:r>
    </w:p>
    <w:p w:rsidR="001011C7" w:rsidRDefault="001011C7" w:rsidP="001011C7">
      <w:pPr>
        <w:pStyle w:val="Paragrafoelenco"/>
        <w:numPr>
          <w:ilvl w:val="0"/>
          <w:numId w:val="71"/>
        </w:numPr>
      </w:pPr>
      <w:r w:rsidRPr="006C2099">
        <w:rPr>
          <w:rFonts w:ascii="Courier New" w:hAnsi="Courier New" w:cs="Courier New"/>
        </w:rPr>
        <w:t>Add</w:t>
      </w:r>
      <w:r w:rsidR="00951758" w:rsidRPr="00951758">
        <w:rPr>
          <w:rFonts w:ascii="Calibri" w:hAnsi="Calibri" w:cs="Courier New"/>
        </w:rPr>
        <w:t xml:space="preserve"> </w:t>
      </w:r>
      <w:r w:rsidRPr="006C2099">
        <w:rPr>
          <w:rFonts w:ascii="Courier New" w:hAnsi="Courier New" w:cs="Courier New"/>
        </w:rPr>
        <w:t>(</w:t>
      </w:r>
      <w:r w:rsidR="006C2099" w:rsidRPr="006C2099">
        <w:rPr>
          <w:rFonts w:ascii="Courier New" w:hAnsi="Courier New" w:cs="Courier New"/>
        </w:rPr>
        <w:t>[tipo_oggetto_scelto]</w:t>
      </w:r>
      <w:r w:rsidR="00951758" w:rsidRPr="00951758">
        <w:rPr>
          <w:rFonts w:ascii="Calibri" w:hAnsi="Calibri" w:cs="Courier New"/>
        </w:rPr>
        <w:t xml:space="preserve"> </w:t>
      </w:r>
      <w:r w:rsidRPr="006C2099">
        <w:rPr>
          <w:rFonts w:ascii="Courier New" w:hAnsi="Courier New" w:cs="Courier New"/>
        </w:rPr>
        <w:t>e)</w:t>
      </w:r>
      <w:r>
        <w:t>: aggiunge</w:t>
      </w:r>
      <w:r w:rsidR="001C57CB">
        <w:t xml:space="preserve"> </w:t>
      </w:r>
      <w:r w:rsidR="001C57CB" w:rsidRPr="001C57CB">
        <w:rPr>
          <w:rFonts w:ascii="Courier New" w:hAnsi="Courier New" w:cs="Courier New"/>
        </w:rPr>
        <w:t>e</w:t>
      </w:r>
      <w:r>
        <w:t xml:space="preserve"> alla collezione</w:t>
      </w:r>
    </w:p>
    <w:p w:rsidR="001011C7" w:rsidRDefault="001011C7" w:rsidP="001011C7">
      <w:pPr>
        <w:pStyle w:val="Paragrafoelenco"/>
        <w:numPr>
          <w:ilvl w:val="0"/>
          <w:numId w:val="71"/>
        </w:numPr>
      </w:pPr>
      <w:r w:rsidRPr="006C2099">
        <w:rPr>
          <w:rFonts w:ascii="Courier New" w:hAnsi="Courier New" w:cs="Courier New"/>
        </w:rPr>
        <w:t>Clear()</w:t>
      </w:r>
      <w:r>
        <w:t>: svuota la collezione</w:t>
      </w:r>
    </w:p>
    <w:p w:rsidR="001011C7" w:rsidRDefault="001011C7" w:rsidP="001011C7">
      <w:pPr>
        <w:pStyle w:val="Paragrafoelenco"/>
        <w:numPr>
          <w:ilvl w:val="0"/>
          <w:numId w:val="71"/>
        </w:numPr>
      </w:pPr>
      <w:r w:rsidRPr="006C2099">
        <w:rPr>
          <w:rFonts w:ascii="Courier New" w:hAnsi="Courier New" w:cs="Courier New"/>
        </w:rPr>
        <w:t>contains(Object</w:t>
      </w:r>
      <w:r w:rsidR="00951758" w:rsidRPr="00951758">
        <w:rPr>
          <w:rFonts w:ascii="Calibri" w:hAnsi="Calibri" w:cs="Courier New"/>
        </w:rPr>
        <w:t xml:space="preserve"> </w:t>
      </w:r>
      <w:r w:rsidRPr="006C2099">
        <w:rPr>
          <w:rFonts w:ascii="Courier New" w:hAnsi="Courier New" w:cs="Courier New"/>
        </w:rPr>
        <w:t>o)</w:t>
      </w:r>
      <w:r w:rsidRPr="001011C7">
        <w:t>: ritorna ture se e</w:t>
      </w:r>
      <w:r>
        <w:t>siste un elemento e tale che e.equals(o)</w:t>
      </w:r>
    </w:p>
    <w:p w:rsidR="001011C7" w:rsidRDefault="001011C7" w:rsidP="001011C7">
      <w:pPr>
        <w:pStyle w:val="Paragrafoelenco"/>
        <w:numPr>
          <w:ilvl w:val="0"/>
          <w:numId w:val="71"/>
        </w:numPr>
      </w:pPr>
      <w:r w:rsidRPr="006C2099">
        <w:rPr>
          <w:rFonts w:ascii="Courier New" w:hAnsi="Courier New" w:cs="Courier New"/>
        </w:rPr>
        <w:t>remove(Object</w:t>
      </w:r>
      <w:r w:rsidR="00951758" w:rsidRPr="00951758">
        <w:rPr>
          <w:rFonts w:ascii="Calibri" w:hAnsi="Calibri" w:cs="Courier New"/>
        </w:rPr>
        <w:t xml:space="preserve"> </w:t>
      </w:r>
      <w:r w:rsidRPr="006C2099">
        <w:rPr>
          <w:rFonts w:ascii="Courier New" w:hAnsi="Courier New" w:cs="Courier New"/>
        </w:rPr>
        <w:t>o)</w:t>
      </w:r>
      <w:r w:rsidRPr="001011C7">
        <w:t>: rimuove l’elemento o</w:t>
      </w:r>
      <w:r>
        <w:t xml:space="preserve"> (identificato tramite equals) dalla collezione</w:t>
      </w:r>
    </w:p>
    <w:p w:rsidR="001011C7" w:rsidRDefault="001011C7" w:rsidP="001011C7">
      <w:pPr>
        <w:pStyle w:val="Paragrafoelenco"/>
        <w:numPr>
          <w:ilvl w:val="0"/>
          <w:numId w:val="71"/>
        </w:numPr>
      </w:pPr>
      <w:r w:rsidRPr="006C2099">
        <w:rPr>
          <w:rFonts w:ascii="Courier New" w:hAnsi="Courier New" w:cs="Courier New"/>
        </w:rPr>
        <w:t>size()</w:t>
      </w:r>
      <w:r>
        <w:t>: ritorna il numero degli elementi della collezione</w:t>
      </w:r>
    </w:p>
    <w:p w:rsidR="001011C7" w:rsidRDefault="001011C7" w:rsidP="001011C7">
      <w:pPr>
        <w:pStyle w:val="Paragrafoelenco"/>
        <w:numPr>
          <w:ilvl w:val="0"/>
          <w:numId w:val="71"/>
        </w:numPr>
      </w:pPr>
      <w:r w:rsidRPr="006C2099">
        <w:rPr>
          <w:rFonts w:ascii="Courier New" w:hAnsi="Courier New" w:cs="Courier New"/>
        </w:rPr>
        <w:t>toArray()</w:t>
      </w:r>
      <w:r>
        <w:t>: ritorna un array con gli elementi della collezione</w:t>
      </w:r>
    </w:p>
    <w:p w:rsidR="001011C7" w:rsidRDefault="001011C7" w:rsidP="001011C7">
      <w:pPr>
        <w:pStyle w:val="Titolo2"/>
      </w:pPr>
      <w:bookmarkStart w:id="273" w:name="_Toc515811262"/>
      <w:r>
        <w:t>L’interfaccia Set</w:t>
      </w:r>
      <w:bookmarkEnd w:id="273"/>
    </w:p>
    <w:p w:rsidR="001011C7" w:rsidRDefault="001011C7" w:rsidP="001011C7">
      <w:r w:rsidRPr="001151B6">
        <w:rPr>
          <w:rFonts w:ascii="Courier New" w:hAnsi="Courier New" w:cs="Courier New"/>
          <w:b/>
        </w:rPr>
        <w:t>Set</w:t>
      </w:r>
      <w:r w:rsidR="00951758" w:rsidRPr="00951758">
        <w:rPr>
          <w:rFonts w:ascii="Calibri" w:hAnsi="Calibri" w:cs="Courier New"/>
        </w:rPr>
        <w:t xml:space="preserve"> </w:t>
      </w:r>
      <w:r w:rsidRPr="000734C1">
        <w:rPr>
          <w:rFonts w:ascii="Courier New" w:hAnsi="Courier New" w:cs="Courier New"/>
        </w:rPr>
        <w:t>extends</w:t>
      </w:r>
      <w:r w:rsidR="00951758" w:rsidRPr="00951758">
        <w:rPr>
          <w:rFonts w:ascii="Calibri" w:hAnsi="Calibri" w:cs="Courier New"/>
        </w:rPr>
        <w:t xml:space="preserve"> </w:t>
      </w:r>
      <w:r w:rsidRPr="000734C1">
        <w:rPr>
          <w:rFonts w:ascii="Courier New" w:hAnsi="Courier New" w:cs="Courier New"/>
        </w:rPr>
        <w:t>Collection</w:t>
      </w:r>
      <w:r w:rsidRPr="001011C7">
        <w:t xml:space="preserve">: </w:t>
      </w:r>
      <w:r w:rsidRPr="001151B6">
        <w:rPr>
          <w:b/>
        </w:rPr>
        <w:t>è una Collection che non ammette elementi duplicati</w:t>
      </w:r>
      <w:r w:rsidR="001C57CB">
        <w:t>, la duplicazione viene individuata eseguendo il metodo equals.</w:t>
      </w:r>
    </w:p>
    <w:p w:rsidR="001C57CB" w:rsidRDefault="001C57CB" w:rsidP="001011C7">
      <w:r>
        <w:lastRenderedPageBreak/>
        <w:t>Dichiarazione di tipo usa “</w:t>
      </w:r>
      <w:r w:rsidRPr="001C57CB">
        <w:rPr>
          <w:rFonts w:ascii="Courier New" w:hAnsi="Courier New" w:cs="Courier New"/>
        </w:rPr>
        <w:t>Set&lt;E&gt;</w:t>
      </w:r>
      <w:r>
        <w:t>”, ad esempio:</w:t>
      </w:r>
    </w:p>
    <w:p w:rsidR="001C57CB" w:rsidRPr="001C57CB" w:rsidRDefault="001C57CB" w:rsidP="001C57CB">
      <w:pPr>
        <w:pStyle w:val="Paragrafoelenco"/>
        <w:numPr>
          <w:ilvl w:val="0"/>
          <w:numId w:val="72"/>
        </w:numPr>
        <w:rPr>
          <w:rFonts w:ascii="Courier New" w:hAnsi="Courier New" w:cs="Courier New"/>
        </w:rPr>
      </w:pPr>
      <w:r w:rsidRPr="001C57CB">
        <w:rPr>
          <w:rFonts w:ascii="Courier New" w:hAnsi="Courier New" w:cs="Courier New"/>
        </w:rPr>
        <w:t>Set&lt;Object&gt;</w:t>
      </w:r>
      <w:r w:rsidR="00951758" w:rsidRPr="00951758">
        <w:rPr>
          <w:rFonts w:ascii="Calibri" w:hAnsi="Calibri" w:cs="Courier New"/>
        </w:rPr>
        <w:t xml:space="preserve"> </w:t>
      </w:r>
      <w:r w:rsidRPr="001C57CB">
        <w:rPr>
          <w:rFonts w:ascii="Courier New" w:hAnsi="Courier New" w:cs="Courier New"/>
        </w:rPr>
        <w:t>s1;</w:t>
      </w:r>
    </w:p>
    <w:p w:rsidR="001C57CB" w:rsidRPr="001C57CB" w:rsidRDefault="001C57CB" w:rsidP="001C57CB">
      <w:pPr>
        <w:pStyle w:val="Paragrafoelenco"/>
        <w:numPr>
          <w:ilvl w:val="0"/>
          <w:numId w:val="72"/>
        </w:numPr>
        <w:rPr>
          <w:rFonts w:ascii="Courier New" w:hAnsi="Courier New" w:cs="Courier New"/>
        </w:rPr>
      </w:pPr>
      <w:r w:rsidRPr="001C57CB">
        <w:rPr>
          <w:rFonts w:ascii="Courier New" w:hAnsi="Courier New" w:cs="Courier New"/>
        </w:rPr>
        <w:t>Set&lt;Animale&gt;</w:t>
      </w:r>
      <w:r w:rsidR="00951758" w:rsidRPr="00951758">
        <w:rPr>
          <w:rFonts w:ascii="Calibri" w:hAnsi="Calibri" w:cs="Courier New"/>
        </w:rPr>
        <w:t xml:space="preserve"> </w:t>
      </w:r>
      <w:r w:rsidRPr="001C57CB">
        <w:rPr>
          <w:rFonts w:ascii="Courier New" w:hAnsi="Courier New" w:cs="Courier New"/>
        </w:rPr>
        <w:t>s2;</w:t>
      </w:r>
    </w:p>
    <w:p w:rsidR="001C57CB" w:rsidRDefault="001C57CB" w:rsidP="001C57CB">
      <w:r>
        <w:t>non aggiunge metodi a Collection, ma si aspetta una diversa implementazione (diversa semantica) per alcuni di essi:</w:t>
      </w:r>
    </w:p>
    <w:p w:rsidR="001C57CB" w:rsidRDefault="001C57CB" w:rsidP="001C57CB">
      <w:pPr>
        <w:pStyle w:val="Paragrafoelenco"/>
        <w:numPr>
          <w:ilvl w:val="0"/>
          <w:numId w:val="73"/>
        </w:numPr>
      </w:pPr>
      <w:r w:rsidRPr="006C2099">
        <w:rPr>
          <w:rFonts w:ascii="Courier New" w:hAnsi="Courier New" w:cs="Courier New"/>
        </w:rPr>
        <w:t>Add</w:t>
      </w:r>
      <w:r w:rsidR="00951758" w:rsidRPr="00951758">
        <w:rPr>
          <w:rFonts w:ascii="Calibri" w:hAnsi="Calibri" w:cs="Courier New"/>
        </w:rPr>
        <w:t xml:space="preserve"> </w:t>
      </w:r>
      <w:r w:rsidRPr="006C2099">
        <w:rPr>
          <w:rFonts w:ascii="Courier New" w:hAnsi="Courier New" w:cs="Courier New"/>
        </w:rPr>
        <w:t>([tipo_oggetto_scelto]</w:t>
      </w:r>
      <w:r w:rsidR="00951758" w:rsidRPr="00951758">
        <w:rPr>
          <w:rFonts w:ascii="Calibri" w:hAnsi="Calibri" w:cs="Courier New"/>
        </w:rPr>
        <w:t xml:space="preserve"> </w:t>
      </w:r>
      <w:r w:rsidRPr="006C2099">
        <w:rPr>
          <w:rFonts w:ascii="Courier New" w:hAnsi="Courier New" w:cs="Courier New"/>
        </w:rPr>
        <w:t>e)</w:t>
      </w:r>
      <w:r>
        <w:t xml:space="preserve">: aggiunge </w:t>
      </w:r>
      <w:r w:rsidRPr="001C57CB">
        <w:rPr>
          <w:rFonts w:ascii="Courier New" w:hAnsi="Courier New" w:cs="Courier New"/>
        </w:rPr>
        <w:t>e</w:t>
      </w:r>
      <w:r>
        <w:t xml:space="preserve"> alla collezione </w:t>
      </w:r>
      <w:r w:rsidRPr="006A6D4B">
        <w:rPr>
          <w:u w:val="single"/>
        </w:rPr>
        <w:t>se non già presente</w:t>
      </w:r>
    </w:p>
    <w:p w:rsidR="001C57CB" w:rsidRDefault="001C57CB" w:rsidP="001C57CB">
      <w:pPr>
        <w:pStyle w:val="Titolo2"/>
      </w:pPr>
      <w:bookmarkStart w:id="274" w:name="_Toc515811263"/>
      <w:r>
        <w:t>L’interfaccia List</w:t>
      </w:r>
      <w:bookmarkEnd w:id="274"/>
    </w:p>
    <w:p w:rsidR="001C57CB" w:rsidRPr="001151B6" w:rsidRDefault="00AA0F76" w:rsidP="001C57CB">
      <w:pPr>
        <w:rPr>
          <w:b/>
        </w:rPr>
      </w:pPr>
      <w:r w:rsidRPr="001151B6">
        <w:rPr>
          <w:b/>
        </w:rPr>
        <w:t xml:space="preserve">List </w:t>
      </w:r>
      <w:r w:rsidRPr="00AA0F76">
        <w:t>extends Collection</w:t>
      </w:r>
      <w:r w:rsidRPr="001151B6">
        <w:rPr>
          <w:b/>
        </w:rPr>
        <w:t>: è una collezione con elementi ordinati la cui posizione è individuata da un indice intero.</w:t>
      </w:r>
    </w:p>
    <w:p w:rsidR="00AA0F76" w:rsidRDefault="00AA0F76" w:rsidP="00AA0F76">
      <w:r>
        <w:t>Dichiarazione di tipo usa “</w:t>
      </w:r>
      <w:r>
        <w:rPr>
          <w:rFonts w:ascii="Courier New" w:hAnsi="Courier New" w:cs="Courier New"/>
        </w:rPr>
        <w:t>List</w:t>
      </w:r>
      <w:r w:rsidRPr="001C57CB">
        <w:rPr>
          <w:rFonts w:ascii="Courier New" w:hAnsi="Courier New" w:cs="Courier New"/>
        </w:rPr>
        <w:t>&lt;E&gt;</w:t>
      </w:r>
      <w:r>
        <w:t>”, ad esempio:</w:t>
      </w:r>
    </w:p>
    <w:p w:rsidR="00AA0F76" w:rsidRPr="001C57CB" w:rsidRDefault="00AA0F76" w:rsidP="00AA0F76">
      <w:pPr>
        <w:pStyle w:val="Paragrafoelenco"/>
        <w:numPr>
          <w:ilvl w:val="0"/>
          <w:numId w:val="72"/>
        </w:numPr>
        <w:rPr>
          <w:rFonts w:ascii="Courier New" w:hAnsi="Courier New" w:cs="Courier New"/>
        </w:rPr>
      </w:pPr>
      <w:r>
        <w:rPr>
          <w:rFonts w:ascii="Courier New" w:hAnsi="Courier New" w:cs="Courier New"/>
        </w:rPr>
        <w:t>List</w:t>
      </w:r>
      <w:r w:rsidR="00951758" w:rsidRPr="00951758">
        <w:rPr>
          <w:rFonts w:ascii="Calibri" w:hAnsi="Calibri" w:cs="Courier New"/>
        </w:rPr>
        <w:t xml:space="preserve"> </w:t>
      </w:r>
      <w:r w:rsidRPr="001C57CB">
        <w:rPr>
          <w:rFonts w:ascii="Courier New" w:hAnsi="Courier New" w:cs="Courier New"/>
        </w:rPr>
        <w:t>&lt;Object&gt;</w:t>
      </w:r>
      <w:r w:rsidR="00951758" w:rsidRPr="00951758">
        <w:rPr>
          <w:rFonts w:ascii="Calibri" w:hAnsi="Calibri" w:cs="Courier New"/>
        </w:rPr>
        <w:t xml:space="preserve"> </w:t>
      </w:r>
      <w:r>
        <w:rPr>
          <w:rFonts w:ascii="Courier New" w:hAnsi="Courier New" w:cs="Courier New"/>
        </w:rPr>
        <w:t>l</w:t>
      </w:r>
      <w:r w:rsidRPr="001C57CB">
        <w:rPr>
          <w:rFonts w:ascii="Courier New" w:hAnsi="Courier New" w:cs="Courier New"/>
        </w:rPr>
        <w:t>1;</w:t>
      </w:r>
    </w:p>
    <w:p w:rsidR="00AA0F76" w:rsidRDefault="00AA0F76" w:rsidP="00AA0F76">
      <w:pPr>
        <w:pStyle w:val="Paragrafoelenco"/>
        <w:numPr>
          <w:ilvl w:val="0"/>
          <w:numId w:val="72"/>
        </w:numPr>
        <w:rPr>
          <w:rFonts w:ascii="Courier New" w:hAnsi="Courier New" w:cs="Courier New"/>
        </w:rPr>
      </w:pPr>
      <w:r>
        <w:rPr>
          <w:rFonts w:ascii="Courier New" w:hAnsi="Courier New" w:cs="Courier New"/>
        </w:rPr>
        <w:t>List</w:t>
      </w:r>
      <w:r w:rsidR="00951758" w:rsidRPr="00951758">
        <w:rPr>
          <w:rFonts w:ascii="Calibri" w:hAnsi="Calibri" w:cs="Courier New"/>
        </w:rPr>
        <w:t xml:space="preserve"> </w:t>
      </w:r>
      <w:r w:rsidRPr="001C57CB">
        <w:rPr>
          <w:rFonts w:ascii="Courier New" w:hAnsi="Courier New" w:cs="Courier New"/>
        </w:rPr>
        <w:t>&lt;Animale&gt;</w:t>
      </w:r>
      <w:r w:rsidR="00951758" w:rsidRPr="00951758">
        <w:rPr>
          <w:rFonts w:ascii="Calibri" w:hAnsi="Calibri" w:cs="Courier New"/>
        </w:rPr>
        <w:t xml:space="preserve"> </w:t>
      </w:r>
      <w:r>
        <w:rPr>
          <w:rFonts w:ascii="Courier New" w:hAnsi="Courier New" w:cs="Courier New"/>
        </w:rPr>
        <w:t>l</w:t>
      </w:r>
      <w:r w:rsidRPr="001C57CB">
        <w:rPr>
          <w:rFonts w:ascii="Courier New" w:hAnsi="Courier New" w:cs="Courier New"/>
        </w:rPr>
        <w:t>2;</w:t>
      </w:r>
    </w:p>
    <w:p w:rsidR="00AA0F76" w:rsidRDefault="006A6D4B" w:rsidP="006A6D4B">
      <w:r>
        <w:t>Cambia la semantica di alcuni metodi:</w:t>
      </w:r>
    </w:p>
    <w:p w:rsidR="006A6D4B" w:rsidRDefault="00C415E1" w:rsidP="006A6D4B">
      <w:pPr>
        <w:pStyle w:val="Paragrafoelenco"/>
        <w:numPr>
          <w:ilvl w:val="0"/>
          <w:numId w:val="73"/>
        </w:numPr>
      </w:pPr>
      <w:r>
        <w:rPr>
          <w:rFonts w:ascii="Courier New" w:hAnsi="Courier New" w:cs="Courier New"/>
        </w:rPr>
        <w:t>a</w:t>
      </w:r>
      <w:r w:rsidR="006A6D4B" w:rsidRPr="006C2099">
        <w:rPr>
          <w:rFonts w:ascii="Courier New" w:hAnsi="Courier New" w:cs="Courier New"/>
        </w:rPr>
        <w:t>dd</w:t>
      </w:r>
      <w:r w:rsidR="00951758" w:rsidRPr="00951758">
        <w:rPr>
          <w:rFonts w:ascii="Calibri" w:hAnsi="Calibri" w:cs="Courier New"/>
        </w:rPr>
        <w:t xml:space="preserve"> </w:t>
      </w:r>
      <w:r w:rsidR="006A6D4B" w:rsidRPr="006C2099">
        <w:rPr>
          <w:rFonts w:ascii="Courier New" w:hAnsi="Courier New" w:cs="Courier New"/>
        </w:rPr>
        <w:t>([tipo_oggetto_scelto]</w:t>
      </w:r>
      <w:r w:rsidR="00951758" w:rsidRPr="00951758">
        <w:rPr>
          <w:rFonts w:ascii="Calibri" w:hAnsi="Calibri" w:cs="Courier New"/>
        </w:rPr>
        <w:t xml:space="preserve"> </w:t>
      </w:r>
      <w:r w:rsidR="006A6D4B" w:rsidRPr="006C2099">
        <w:rPr>
          <w:rFonts w:ascii="Courier New" w:hAnsi="Courier New" w:cs="Courier New"/>
        </w:rPr>
        <w:t>e)</w:t>
      </w:r>
      <w:r w:rsidR="006A6D4B">
        <w:t xml:space="preserve">: aggiunge </w:t>
      </w:r>
      <w:r w:rsidR="006A6D4B" w:rsidRPr="001C57CB">
        <w:rPr>
          <w:rFonts w:ascii="Courier New" w:hAnsi="Courier New" w:cs="Courier New"/>
        </w:rPr>
        <w:t>e</w:t>
      </w:r>
      <w:r w:rsidR="006A6D4B">
        <w:t xml:space="preserve"> </w:t>
      </w:r>
      <w:r w:rsidR="006A6D4B" w:rsidRPr="006A6D4B">
        <w:rPr>
          <w:u w:val="single"/>
        </w:rPr>
        <w:t>in fondo</w:t>
      </w:r>
      <w:r w:rsidR="006A6D4B">
        <w:t xml:space="preserve"> alla collezione se non già presente</w:t>
      </w:r>
    </w:p>
    <w:p w:rsidR="006A6D4B" w:rsidRDefault="006A6D4B" w:rsidP="006A6D4B">
      <w:pPr>
        <w:pStyle w:val="Paragrafoelenco"/>
        <w:numPr>
          <w:ilvl w:val="0"/>
          <w:numId w:val="73"/>
        </w:numPr>
      </w:pPr>
      <w:r w:rsidRPr="006C2099">
        <w:rPr>
          <w:rFonts w:ascii="Courier New" w:hAnsi="Courier New" w:cs="Courier New"/>
        </w:rPr>
        <w:t>remove(Object</w:t>
      </w:r>
      <w:r w:rsidR="00951758" w:rsidRPr="00951758">
        <w:rPr>
          <w:rFonts w:ascii="Calibri" w:hAnsi="Calibri" w:cs="Courier New"/>
        </w:rPr>
        <w:t xml:space="preserve"> </w:t>
      </w:r>
      <w:r w:rsidRPr="006C2099">
        <w:rPr>
          <w:rFonts w:ascii="Courier New" w:hAnsi="Courier New" w:cs="Courier New"/>
        </w:rPr>
        <w:t>o)</w:t>
      </w:r>
      <w:r>
        <w:t xml:space="preserve">: rimuove </w:t>
      </w:r>
      <w:r w:rsidRPr="006A6D4B">
        <w:rPr>
          <w:u w:val="single"/>
        </w:rPr>
        <w:t>il primo elemento o</w:t>
      </w:r>
      <w:r>
        <w:t xml:space="preserve"> (identificato tramite </w:t>
      </w:r>
      <w:r w:rsidRPr="006A6D4B">
        <w:rPr>
          <w:rFonts w:ascii="Courier New" w:hAnsi="Courier New" w:cs="Courier New"/>
        </w:rPr>
        <w:t>equals</w:t>
      </w:r>
      <w:r>
        <w:t>) dalla collezione</w:t>
      </w:r>
    </w:p>
    <w:p w:rsidR="006A6D4B" w:rsidRDefault="006A6D4B" w:rsidP="006A6D4B">
      <w:r>
        <w:t>aggiunge nuovi metodi per lavorare con un insieme ordinato:</w:t>
      </w:r>
    </w:p>
    <w:p w:rsidR="006A6D4B" w:rsidRPr="006A6D4B" w:rsidRDefault="006A6D4B" w:rsidP="007F24DE">
      <w:pPr>
        <w:pStyle w:val="Paragrafoelenco"/>
        <w:numPr>
          <w:ilvl w:val="0"/>
          <w:numId w:val="74"/>
        </w:numPr>
      </w:pPr>
      <w:r w:rsidRPr="006A6D4B">
        <w:rPr>
          <w:rFonts w:ascii="Courier New" w:hAnsi="Courier New" w:cs="Courier New"/>
        </w:rPr>
        <w:t>add(int</w:t>
      </w:r>
      <w:r w:rsidR="00951758" w:rsidRPr="00951758">
        <w:rPr>
          <w:rFonts w:ascii="Calibri" w:hAnsi="Calibri" w:cs="Courier New"/>
        </w:rPr>
        <w:t xml:space="preserve"> </w:t>
      </w:r>
      <w:r w:rsidRPr="006A6D4B">
        <w:rPr>
          <w:rFonts w:ascii="Courier New" w:hAnsi="Courier New" w:cs="Courier New"/>
        </w:rPr>
        <w:t>index,</w:t>
      </w:r>
      <w:r w:rsidR="00951758" w:rsidRPr="00951758">
        <w:rPr>
          <w:rFonts w:ascii="Calibri" w:hAnsi="Calibri" w:cs="Courier New"/>
        </w:rPr>
        <w:t xml:space="preserve"> </w:t>
      </w:r>
      <w:r w:rsidRPr="006A6D4B">
        <w:rPr>
          <w:rFonts w:ascii="Courier New" w:hAnsi="Courier New" w:cs="Courier New"/>
        </w:rPr>
        <w:t>([tipo_oggetto_scelto]</w:t>
      </w:r>
      <w:r w:rsidR="00951758" w:rsidRPr="00951758">
        <w:rPr>
          <w:rFonts w:ascii="Calibri" w:hAnsi="Calibri" w:cs="Courier New"/>
        </w:rPr>
        <w:t xml:space="preserve"> </w:t>
      </w:r>
      <w:r w:rsidRPr="006A6D4B">
        <w:rPr>
          <w:rFonts w:ascii="Courier New" w:hAnsi="Courier New" w:cs="Courier New"/>
        </w:rPr>
        <w:t>e)</w:t>
      </w:r>
      <w:r>
        <w:t xml:space="preserve">: aggiunge </w:t>
      </w:r>
      <w:r w:rsidRPr="006A6D4B">
        <w:rPr>
          <w:rFonts w:ascii="Courier New" w:hAnsi="Courier New" w:cs="Courier New"/>
        </w:rPr>
        <w:t>e</w:t>
      </w:r>
      <w:r>
        <w:t xml:space="preserve"> alla posizione </w:t>
      </w:r>
      <w:r w:rsidRPr="006A6D4B">
        <w:rPr>
          <w:rFonts w:ascii="Courier New" w:hAnsi="Courier New" w:cs="Courier New"/>
        </w:rPr>
        <w:t>index</w:t>
      </w:r>
    </w:p>
    <w:p w:rsidR="006A6D4B" w:rsidRDefault="006A6D4B" w:rsidP="007F24DE">
      <w:pPr>
        <w:pStyle w:val="Paragrafoelenco"/>
        <w:numPr>
          <w:ilvl w:val="0"/>
          <w:numId w:val="74"/>
        </w:numPr>
      </w:pPr>
      <w:r w:rsidRPr="006A6D4B">
        <w:rPr>
          <w:rFonts w:ascii="Courier New" w:hAnsi="Courier New" w:cs="Courier New"/>
        </w:rPr>
        <w:t>[tipo_oggetto_scelto]get(int</w:t>
      </w:r>
      <w:r w:rsidR="00951758" w:rsidRPr="00951758">
        <w:rPr>
          <w:rFonts w:ascii="Calibri" w:hAnsi="Calibri" w:cs="Courier New"/>
        </w:rPr>
        <w:t xml:space="preserve"> </w:t>
      </w:r>
      <w:r w:rsidRPr="006A6D4B">
        <w:rPr>
          <w:rFonts w:ascii="Courier New" w:hAnsi="Courier New" w:cs="Courier New"/>
        </w:rPr>
        <w:t>index)</w:t>
      </w:r>
      <w:r>
        <w:t xml:space="preserve"> ritorna l’elemento alla posizione </w:t>
      </w:r>
      <w:r w:rsidRPr="006A6D4B">
        <w:rPr>
          <w:rFonts w:ascii="Courier New" w:hAnsi="Courier New" w:cs="Courier New"/>
        </w:rPr>
        <w:t>index</w:t>
      </w:r>
    </w:p>
    <w:p w:rsidR="006A6D4B" w:rsidRDefault="00C415E1" w:rsidP="007F24DE">
      <w:pPr>
        <w:pStyle w:val="Paragrafoelenco"/>
        <w:numPr>
          <w:ilvl w:val="0"/>
          <w:numId w:val="74"/>
        </w:numPr>
      </w:pPr>
      <w:r>
        <w:rPr>
          <w:rFonts w:ascii="Courier New" w:hAnsi="Courier New" w:cs="Courier New"/>
        </w:rPr>
        <w:t>i</w:t>
      </w:r>
      <w:r w:rsidR="006A6D4B" w:rsidRPr="006A6D4B">
        <w:rPr>
          <w:rFonts w:ascii="Courier New" w:hAnsi="Courier New" w:cs="Courier New"/>
        </w:rPr>
        <w:t>nt</w:t>
      </w:r>
      <w:r w:rsidR="00951758" w:rsidRPr="00951758">
        <w:rPr>
          <w:rFonts w:ascii="Calibri" w:hAnsi="Calibri" w:cs="Courier New"/>
        </w:rPr>
        <w:t xml:space="preserve"> </w:t>
      </w:r>
      <w:r w:rsidR="006A6D4B" w:rsidRPr="006A6D4B">
        <w:rPr>
          <w:rFonts w:ascii="Courier New" w:hAnsi="Courier New" w:cs="Courier New"/>
        </w:rPr>
        <w:t>indexOf(Object</w:t>
      </w:r>
      <w:r w:rsidR="00951758" w:rsidRPr="00951758">
        <w:rPr>
          <w:rFonts w:ascii="Calibri" w:hAnsi="Calibri" w:cs="Courier New"/>
        </w:rPr>
        <w:t xml:space="preserve"> </w:t>
      </w:r>
      <w:r w:rsidR="006A6D4B" w:rsidRPr="006A6D4B">
        <w:rPr>
          <w:rFonts w:ascii="Courier New" w:hAnsi="Courier New" w:cs="Courier New"/>
        </w:rPr>
        <w:t>o)</w:t>
      </w:r>
      <w:r w:rsidR="006A6D4B" w:rsidRPr="006A6D4B">
        <w:t>: ritorna la po</w:t>
      </w:r>
      <w:r w:rsidR="006A6D4B">
        <w:t xml:space="preserve">sizione della prima occorrenza di un elemento e tale che </w:t>
      </w:r>
      <w:r w:rsidR="006A6D4B" w:rsidRPr="006A6D4B">
        <w:rPr>
          <w:rFonts w:ascii="Courier New" w:hAnsi="Courier New" w:cs="Courier New"/>
        </w:rPr>
        <w:t>e.equals(o)</w:t>
      </w:r>
      <w:r w:rsidR="006A6D4B">
        <w:t>, oppure -1</w:t>
      </w:r>
    </w:p>
    <w:p w:rsidR="006A6D4B" w:rsidRDefault="00C415E1" w:rsidP="007F24DE">
      <w:pPr>
        <w:pStyle w:val="Paragrafoelenco"/>
        <w:numPr>
          <w:ilvl w:val="0"/>
          <w:numId w:val="74"/>
        </w:numPr>
      </w:pPr>
      <w:r>
        <w:rPr>
          <w:rFonts w:ascii="Courier New" w:hAnsi="Courier New" w:cs="Courier New"/>
        </w:rPr>
        <w:t>i</w:t>
      </w:r>
      <w:r w:rsidR="006A6D4B" w:rsidRPr="006A6D4B">
        <w:rPr>
          <w:rFonts w:ascii="Courier New" w:hAnsi="Courier New" w:cs="Courier New"/>
        </w:rPr>
        <w:t>nt</w:t>
      </w:r>
      <w:r w:rsidR="00951758" w:rsidRPr="00951758">
        <w:rPr>
          <w:rFonts w:ascii="Calibri" w:hAnsi="Calibri" w:cs="Courier New"/>
        </w:rPr>
        <w:t xml:space="preserve"> </w:t>
      </w:r>
      <w:r w:rsidR="006A6D4B" w:rsidRPr="006A6D4B">
        <w:rPr>
          <w:rFonts w:ascii="Courier New" w:hAnsi="Courier New" w:cs="Courier New"/>
        </w:rPr>
        <w:t>lastIndexOf(Object</w:t>
      </w:r>
      <w:r w:rsidR="00951758" w:rsidRPr="00951758">
        <w:rPr>
          <w:rFonts w:ascii="Calibri" w:hAnsi="Calibri" w:cs="Courier New"/>
        </w:rPr>
        <w:t xml:space="preserve"> </w:t>
      </w:r>
      <w:r w:rsidR="006A6D4B" w:rsidRPr="006A6D4B">
        <w:rPr>
          <w:rFonts w:ascii="Courier New" w:hAnsi="Courier New" w:cs="Courier New"/>
        </w:rPr>
        <w:t>o)</w:t>
      </w:r>
      <w:r w:rsidR="006A6D4B" w:rsidRPr="006A6D4B">
        <w:t xml:space="preserve">: come </w:t>
      </w:r>
      <w:r w:rsidR="006A6D4B" w:rsidRPr="006A6D4B">
        <w:rPr>
          <w:rFonts w:ascii="Courier New" w:hAnsi="Courier New" w:cs="Courier New"/>
        </w:rPr>
        <w:t>indexOf</w:t>
      </w:r>
      <w:r w:rsidR="00951758" w:rsidRPr="00951758">
        <w:rPr>
          <w:rFonts w:ascii="Calibri" w:hAnsi="Calibri" w:cs="Courier New"/>
        </w:rPr>
        <w:t xml:space="preserve"> </w:t>
      </w:r>
      <w:r w:rsidR="006A6D4B" w:rsidRPr="006A6D4B">
        <w:t>ma ritorna l’ultima</w:t>
      </w:r>
      <w:r w:rsidR="006A6D4B">
        <w:t xml:space="preserve"> occorrenza</w:t>
      </w:r>
    </w:p>
    <w:p w:rsidR="006A6D4B" w:rsidRDefault="00C415E1" w:rsidP="007F24DE">
      <w:pPr>
        <w:pStyle w:val="Paragrafoelenco"/>
        <w:numPr>
          <w:ilvl w:val="0"/>
          <w:numId w:val="74"/>
        </w:numPr>
      </w:pPr>
      <w:r>
        <w:rPr>
          <w:rFonts w:ascii="Courier New" w:hAnsi="Courier New" w:cs="Courier New"/>
        </w:rPr>
        <w:t>r</w:t>
      </w:r>
      <w:r w:rsidR="006A6D4B" w:rsidRPr="006A6D4B">
        <w:rPr>
          <w:rFonts w:ascii="Courier New" w:hAnsi="Courier New" w:cs="Courier New"/>
        </w:rPr>
        <w:t>emove(int</w:t>
      </w:r>
      <w:r w:rsidR="00951758" w:rsidRPr="00951758">
        <w:rPr>
          <w:rFonts w:ascii="Calibri" w:hAnsi="Calibri" w:cs="Courier New"/>
        </w:rPr>
        <w:t xml:space="preserve"> </w:t>
      </w:r>
      <w:r w:rsidR="006A6D4B" w:rsidRPr="006A6D4B">
        <w:rPr>
          <w:rFonts w:ascii="Courier New" w:hAnsi="Courier New" w:cs="Courier New"/>
        </w:rPr>
        <w:t>index)</w:t>
      </w:r>
      <w:r w:rsidR="006A6D4B" w:rsidRPr="006A6D4B">
        <w:t>: rimuove l</w:t>
      </w:r>
      <w:r w:rsidR="006A6D4B">
        <w:t>’</w:t>
      </w:r>
      <w:r w:rsidR="006A6D4B" w:rsidRPr="006A6D4B">
        <w:t>elemento al</w:t>
      </w:r>
      <w:r w:rsidR="006A6D4B">
        <w:t xml:space="preserve">la posizione </w:t>
      </w:r>
      <w:r w:rsidR="006A6D4B" w:rsidRPr="006A6D4B">
        <w:rPr>
          <w:rFonts w:ascii="Courier New" w:hAnsi="Courier New" w:cs="Courier New"/>
        </w:rPr>
        <w:t>index</w:t>
      </w:r>
    </w:p>
    <w:p w:rsidR="006A6D4B" w:rsidRDefault="00C415E1" w:rsidP="007F24DE">
      <w:pPr>
        <w:pStyle w:val="Paragrafoelenco"/>
        <w:numPr>
          <w:ilvl w:val="0"/>
          <w:numId w:val="74"/>
        </w:numPr>
      </w:pPr>
      <w:r>
        <w:rPr>
          <w:rFonts w:ascii="Courier New" w:hAnsi="Courier New" w:cs="Courier New"/>
        </w:rPr>
        <w:t>s</w:t>
      </w:r>
      <w:r w:rsidR="006A6D4B" w:rsidRPr="006A6D4B">
        <w:rPr>
          <w:rFonts w:ascii="Courier New" w:hAnsi="Courier New" w:cs="Courier New"/>
        </w:rPr>
        <w:t>et(int</w:t>
      </w:r>
      <w:r w:rsidR="00951758" w:rsidRPr="00951758">
        <w:rPr>
          <w:rFonts w:ascii="Calibri" w:hAnsi="Calibri" w:cs="Courier New"/>
        </w:rPr>
        <w:t xml:space="preserve"> </w:t>
      </w:r>
      <w:r w:rsidR="006A6D4B" w:rsidRPr="006A6D4B">
        <w:rPr>
          <w:rFonts w:ascii="Courier New" w:hAnsi="Courier New" w:cs="Courier New"/>
        </w:rPr>
        <w:t>index,</w:t>
      </w:r>
      <w:r w:rsidR="00951758" w:rsidRPr="00951758">
        <w:rPr>
          <w:rFonts w:ascii="Calibri" w:hAnsi="Calibri" w:cs="Courier New"/>
        </w:rPr>
        <w:t xml:space="preserve"> </w:t>
      </w:r>
      <w:r w:rsidR="006A6D4B" w:rsidRPr="006C2099">
        <w:rPr>
          <w:rFonts w:ascii="Courier New" w:hAnsi="Courier New" w:cs="Courier New"/>
        </w:rPr>
        <w:t>[tipo_oggetto_scelto]</w:t>
      </w:r>
      <w:r w:rsidR="00951758" w:rsidRPr="00951758">
        <w:rPr>
          <w:rFonts w:ascii="Calibri" w:hAnsi="Calibri" w:cs="Courier New"/>
        </w:rPr>
        <w:t xml:space="preserve"> </w:t>
      </w:r>
      <w:r w:rsidR="006A6D4B">
        <w:rPr>
          <w:rFonts w:ascii="Courier New" w:hAnsi="Courier New" w:cs="Courier New"/>
        </w:rPr>
        <w:t>element)</w:t>
      </w:r>
      <w:r w:rsidR="006A6D4B" w:rsidRPr="006A6D4B">
        <w:t>:</w:t>
      </w:r>
      <w:r w:rsidR="006A6D4B">
        <w:t xml:space="preserve"> sostituisce l’elemento della collezione alla posizione </w:t>
      </w:r>
      <w:r w:rsidR="006A6D4B" w:rsidRPr="006A6D4B">
        <w:rPr>
          <w:rFonts w:ascii="Courier New" w:hAnsi="Courier New" w:cs="Courier New"/>
        </w:rPr>
        <w:t>index</w:t>
      </w:r>
      <w:r w:rsidR="00951758" w:rsidRPr="00951758">
        <w:rPr>
          <w:rFonts w:ascii="Calibri" w:hAnsi="Calibri" w:cs="Courier New"/>
        </w:rPr>
        <w:t xml:space="preserve"> </w:t>
      </w:r>
      <w:r w:rsidR="006A6D4B">
        <w:t xml:space="preserve">con </w:t>
      </w:r>
      <w:r w:rsidR="006A6D4B" w:rsidRPr="006A6D4B">
        <w:rPr>
          <w:rFonts w:ascii="Courier New" w:hAnsi="Courier New" w:cs="Courier New"/>
        </w:rPr>
        <w:t>element</w:t>
      </w:r>
    </w:p>
    <w:p w:rsidR="006A6D4B" w:rsidRDefault="006A6D4B" w:rsidP="007F24DE">
      <w:pPr>
        <w:pStyle w:val="Paragrafoelenco"/>
        <w:numPr>
          <w:ilvl w:val="0"/>
          <w:numId w:val="74"/>
        </w:numPr>
      </w:pPr>
      <w:r w:rsidRPr="006A6D4B">
        <w:rPr>
          <w:rFonts w:ascii="Courier New" w:hAnsi="Courier New" w:cs="Courier New"/>
        </w:rPr>
        <w:t>List&lt;[tipo_oggetto_scelto]&gt;</w:t>
      </w:r>
      <w:r w:rsidR="00951758" w:rsidRPr="00951758">
        <w:rPr>
          <w:rFonts w:ascii="Calibri" w:hAnsi="Calibri" w:cs="Courier New"/>
        </w:rPr>
        <w:t xml:space="preserve"> </w:t>
      </w:r>
      <w:r w:rsidRPr="006A6D4B">
        <w:rPr>
          <w:rFonts w:ascii="Courier New" w:hAnsi="Courier New" w:cs="Courier New"/>
        </w:rPr>
        <w:t>sublist(int</w:t>
      </w:r>
      <w:r w:rsidR="00951758" w:rsidRPr="00951758">
        <w:rPr>
          <w:rFonts w:ascii="Calibri" w:hAnsi="Calibri" w:cs="Courier New"/>
        </w:rPr>
        <w:t xml:space="preserve"> </w:t>
      </w:r>
      <w:r w:rsidRPr="006A6D4B">
        <w:rPr>
          <w:rFonts w:ascii="Courier New" w:hAnsi="Courier New" w:cs="Courier New"/>
        </w:rPr>
        <w:t>fromIndex,</w:t>
      </w:r>
      <w:r w:rsidR="00951758" w:rsidRPr="00951758">
        <w:rPr>
          <w:rFonts w:ascii="Calibri" w:hAnsi="Calibri" w:cs="Courier New"/>
        </w:rPr>
        <w:t xml:space="preserve"> </w:t>
      </w:r>
      <w:r w:rsidRPr="006A6D4B">
        <w:rPr>
          <w:rFonts w:ascii="Courier New" w:hAnsi="Courier New" w:cs="Courier New"/>
        </w:rPr>
        <w:t>int</w:t>
      </w:r>
      <w:r w:rsidR="00951758" w:rsidRPr="00951758">
        <w:rPr>
          <w:rFonts w:ascii="Calibri" w:hAnsi="Calibri" w:cs="Courier New"/>
        </w:rPr>
        <w:t xml:space="preserve"> </w:t>
      </w:r>
      <w:r w:rsidRPr="006A6D4B">
        <w:rPr>
          <w:rFonts w:ascii="Courier New" w:hAnsi="Courier New" w:cs="Courier New"/>
        </w:rPr>
        <w:t>toIndex)</w:t>
      </w:r>
      <w:r>
        <w:t xml:space="preserve">: ritorna la porzione della lista che va da </w:t>
      </w:r>
      <w:r w:rsidRPr="006A6D4B">
        <w:rPr>
          <w:rFonts w:ascii="Courier New" w:hAnsi="Courier New" w:cs="Courier New"/>
        </w:rPr>
        <w:t>f</w:t>
      </w:r>
      <w:r>
        <w:rPr>
          <w:rFonts w:ascii="Courier New" w:hAnsi="Courier New" w:cs="Courier New"/>
        </w:rPr>
        <w:t>ro</w:t>
      </w:r>
      <w:r w:rsidRPr="006A6D4B">
        <w:rPr>
          <w:rFonts w:ascii="Courier New" w:hAnsi="Courier New" w:cs="Courier New"/>
        </w:rPr>
        <w:t>mIndex</w:t>
      </w:r>
      <w:r>
        <w:t xml:space="preserve"> (incluso) a </w:t>
      </w:r>
      <w:r w:rsidRPr="006A6D4B">
        <w:rPr>
          <w:rFonts w:ascii="Courier New" w:hAnsi="Courier New" w:cs="Courier New"/>
        </w:rPr>
        <w:t>toIndex</w:t>
      </w:r>
      <w:r w:rsidR="00951758" w:rsidRPr="00951758">
        <w:rPr>
          <w:rFonts w:ascii="Calibri" w:hAnsi="Calibri" w:cs="Courier New"/>
        </w:rPr>
        <w:t xml:space="preserve"> </w:t>
      </w:r>
      <w:r>
        <w:t>(escluso)</w:t>
      </w:r>
    </w:p>
    <w:p w:rsidR="006A6D4B" w:rsidRDefault="006A6D4B" w:rsidP="006A6D4B">
      <w:pPr>
        <w:pStyle w:val="Titolo2"/>
      </w:pPr>
      <w:bookmarkStart w:id="275" w:name="_Toc515811264"/>
      <w:r>
        <w:t>L’interfaccia Map</w:t>
      </w:r>
      <w:bookmarkEnd w:id="275"/>
    </w:p>
    <w:p w:rsidR="006A6D4B" w:rsidRDefault="00687A07" w:rsidP="006A6D4B">
      <w:r w:rsidRPr="00687A07">
        <w:rPr>
          <w:noProof/>
        </w:rPr>
        <w:drawing>
          <wp:anchor distT="0" distB="0" distL="114300" distR="114300" simplePos="0" relativeHeight="251795456" behindDoc="0" locked="0" layoutInCell="1" allowOverlap="1">
            <wp:simplePos x="0" y="0"/>
            <wp:positionH relativeFrom="margin">
              <wp:align>left</wp:align>
            </wp:positionH>
            <wp:positionV relativeFrom="paragraph">
              <wp:posOffset>116840</wp:posOffset>
            </wp:positionV>
            <wp:extent cx="3345180" cy="1531620"/>
            <wp:effectExtent l="0" t="0" r="762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5180" cy="153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EDC">
        <w:t>La dichiarazione di tipo usa “</w:t>
      </w:r>
      <w:r w:rsidR="004F3EDC" w:rsidRPr="00C415E1">
        <w:rPr>
          <w:rFonts w:ascii="Courier New" w:hAnsi="Courier New" w:cs="Courier New"/>
        </w:rPr>
        <w:t>Map&lt;K,</w:t>
      </w:r>
      <w:r w:rsidR="00951758" w:rsidRPr="00951758">
        <w:rPr>
          <w:rFonts w:ascii="Calibri" w:hAnsi="Calibri" w:cs="Courier New"/>
        </w:rPr>
        <w:t xml:space="preserve"> </w:t>
      </w:r>
      <w:r w:rsidR="004F3EDC" w:rsidRPr="00C415E1">
        <w:rPr>
          <w:rFonts w:ascii="Courier New" w:hAnsi="Courier New" w:cs="Courier New"/>
        </w:rPr>
        <w:t>V&gt;</w:t>
      </w:r>
      <w:r w:rsidR="004F3EDC">
        <w:t>”, ad esempio:</w:t>
      </w:r>
    </w:p>
    <w:p w:rsidR="00687A07" w:rsidRDefault="004F3EDC" w:rsidP="007F24DE">
      <w:pPr>
        <w:pStyle w:val="Paragrafoelenco"/>
        <w:numPr>
          <w:ilvl w:val="0"/>
          <w:numId w:val="75"/>
        </w:numPr>
      </w:pPr>
      <w:r>
        <w:t xml:space="preserve">Mappa codiceFiscale </w:t>
      </w:r>
      <w:r>
        <w:sym w:font="Wingdings" w:char="F0E0"/>
      </w:r>
      <w:r w:rsidR="00687A07">
        <w:t xml:space="preserve"> Persona</w:t>
      </w:r>
    </w:p>
    <w:p w:rsidR="004F3EDC" w:rsidRDefault="004F3EDC" w:rsidP="007F24DE">
      <w:pPr>
        <w:pStyle w:val="Paragrafoelenco"/>
        <w:numPr>
          <w:ilvl w:val="1"/>
          <w:numId w:val="75"/>
        </w:numPr>
      </w:pPr>
      <w:r>
        <w:t xml:space="preserve"> </w:t>
      </w:r>
      <w:r w:rsidRPr="00C415E1">
        <w:rPr>
          <w:rFonts w:ascii="Courier New" w:hAnsi="Courier New" w:cs="Courier New"/>
        </w:rPr>
        <w:t>Map&lt;String,</w:t>
      </w:r>
      <w:r w:rsidR="00951758" w:rsidRPr="00951758">
        <w:rPr>
          <w:rFonts w:ascii="Calibri" w:hAnsi="Calibri" w:cs="Courier New"/>
        </w:rPr>
        <w:t xml:space="preserve"> </w:t>
      </w:r>
      <w:r w:rsidRPr="00C415E1">
        <w:rPr>
          <w:rFonts w:ascii="Courier New" w:hAnsi="Courier New" w:cs="Courier New"/>
        </w:rPr>
        <w:t>Persona&gt;</w:t>
      </w:r>
      <w:r w:rsidR="00951758" w:rsidRPr="00951758">
        <w:rPr>
          <w:rFonts w:ascii="Calibri" w:hAnsi="Calibri" w:cs="Courier New"/>
        </w:rPr>
        <w:t xml:space="preserve"> </w:t>
      </w:r>
      <w:r w:rsidRPr="00C415E1">
        <w:rPr>
          <w:rFonts w:ascii="Courier New" w:hAnsi="Courier New" w:cs="Courier New"/>
        </w:rPr>
        <w:t>rubrica</w:t>
      </w:r>
      <w:r>
        <w:t>;</w:t>
      </w:r>
    </w:p>
    <w:p w:rsidR="00687A07" w:rsidRDefault="00687A07" w:rsidP="00687A07">
      <w:pPr>
        <w:pStyle w:val="Paragrafoelenco"/>
      </w:pPr>
    </w:p>
    <w:p w:rsidR="00687A07" w:rsidRDefault="004F3EDC" w:rsidP="007F24DE">
      <w:pPr>
        <w:pStyle w:val="Paragrafoelenco"/>
        <w:numPr>
          <w:ilvl w:val="0"/>
          <w:numId w:val="75"/>
        </w:numPr>
      </w:pPr>
      <w:r>
        <w:t xml:space="preserve">Mappa idProdotto </w:t>
      </w:r>
      <w:r>
        <w:sym w:font="Wingdings" w:char="F0E0"/>
      </w:r>
      <w:r>
        <w:t xml:space="preserve"> prod</w:t>
      </w:r>
      <w:r w:rsidR="00687A07">
        <w:t>otto</w:t>
      </w:r>
    </w:p>
    <w:p w:rsidR="004F3EDC" w:rsidRDefault="004F3EDC" w:rsidP="007F24DE">
      <w:pPr>
        <w:pStyle w:val="Paragrafoelenco"/>
        <w:numPr>
          <w:ilvl w:val="1"/>
          <w:numId w:val="75"/>
        </w:numPr>
      </w:pPr>
      <w:r w:rsidRPr="00C415E1">
        <w:rPr>
          <w:rFonts w:ascii="Courier New" w:hAnsi="Courier New" w:cs="Courier New"/>
        </w:rPr>
        <w:t>Map&lt;String,</w:t>
      </w:r>
      <w:r w:rsidR="00951758" w:rsidRPr="00951758">
        <w:rPr>
          <w:rFonts w:ascii="Calibri" w:hAnsi="Calibri" w:cs="Courier New"/>
        </w:rPr>
        <w:t xml:space="preserve"> </w:t>
      </w:r>
      <w:r w:rsidRPr="00C415E1">
        <w:rPr>
          <w:rFonts w:ascii="Courier New" w:hAnsi="Courier New" w:cs="Courier New"/>
        </w:rPr>
        <w:t>Prodotto&gt;</w:t>
      </w:r>
      <w:r w:rsidR="00951758" w:rsidRPr="00951758">
        <w:rPr>
          <w:rFonts w:ascii="Calibri" w:hAnsi="Calibri" w:cs="Courier New"/>
        </w:rPr>
        <w:t xml:space="preserve"> </w:t>
      </w:r>
      <w:r w:rsidRPr="00C415E1">
        <w:rPr>
          <w:rFonts w:ascii="Courier New" w:hAnsi="Courier New" w:cs="Courier New"/>
        </w:rPr>
        <w:t>catalogo</w:t>
      </w:r>
      <w:r>
        <w:t>;</w:t>
      </w:r>
    </w:p>
    <w:p w:rsidR="006A6D4B" w:rsidRDefault="00C415E1" w:rsidP="006A6D4B">
      <w:pPr>
        <w:ind w:firstLine="48"/>
      </w:pPr>
      <w:r>
        <w:t>le mappe sono utili soprattutto quando devo cercare, aggiungere, modificare ed eliminare gli elementi della collezione per chiave.</w:t>
      </w:r>
    </w:p>
    <w:p w:rsidR="00C415E1" w:rsidRDefault="00C415E1" w:rsidP="00C415E1">
      <w:pPr>
        <w:rPr>
          <w:rFonts w:ascii="Courier New" w:hAnsi="Courier New" w:cs="Courier New"/>
        </w:rPr>
      </w:pPr>
      <w:r>
        <w:lastRenderedPageBreak/>
        <w:t xml:space="preserve">Una chiave può occorrere al più una volta, ad esempio </w:t>
      </w:r>
      <w:r w:rsidRPr="00C415E1">
        <w:rPr>
          <w:rFonts w:ascii="Courier New" w:hAnsi="Courier New" w:cs="Courier New"/>
        </w:rPr>
        <w:t>k1</w:t>
      </w:r>
      <w:r w:rsidR="00951758" w:rsidRPr="00951758">
        <w:rPr>
          <w:rFonts w:ascii="Calibri" w:hAnsi="Calibri" w:cs="Courier New"/>
        </w:rPr>
        <w:t xml:space="preserve"> </w:t>
      </w:r>
      <w:r>
        <w:t xml:space="preserve">è una chiave duplicata se </w:t>
      </w:r>
      <w:r w:rsidRPr="00C415E1">
        <w:rPr>
          <w:rFonts w:ascii="Courier New" w:hAnsi="Courier New" w:cs="Courier New"/>
        </w:rPr>
        <w:t>map.containsKey(k1)==true</w:t>
      </w:r>
      <w:r>
        <w:t xml:space="preserve">, implica esiste </w:t>
      </w:r>
      <w:r w:rsidRPr="00C415E1">
        <w:rPr>
          <w:rFonts w:ascii="Courier New" w:hAnsi="Courier New" w:cs="Courier New"/>
        </w:rPr>
        <w:t>k2</w:t>
      </w:r>
      <w:r w:rsidR="00951758" w:rsidRPr="00951758">
        <w:rPr>
          <w:rFonts w:ascii="Calibri" w:hAnsi="Calibri" w:cs="Courier New"/>
        </w:rPr>
        <w:t xml:space="preserve"> </w:t>
      </w:r>
      <w:r>
        <w:t xml:space="preserve">tra le chiavi già presenti tale che </w:t>
      </w:r>
      <w:r w:rsidRPr="00C415E1">
        <w:rPr>
          <w:rFonts w:ascii="Courier New" w:hAnsi="Courier New" w:cs="Courier New"/>
        </w:rPr>
        <w:t>k2.equals(k1)==true</w:t>
      </w:r>
      <w:r>
        <w:rPr>
          <w:rFonts w:ascii="Courier New" w:hAnsi="Courier New" w:cs="Courier New"/>
        </w:rPr>
        <w:t>.</w:t>
      </w:r>
    </w:p>
    <w:p w:rsidR="00C415E1" w:rsidRDefault="00C415E1" w:rsidP="00C415E1">
      <w:r>
        <w:t>Alcuni metodi dell’interfaccia:</w:t>
      </w:r>
    </w:p>
    <w:p w:rsidR="00C415E1" w:rsidRDefault="00C415E1" w:rsidP="007F24DE">
      <w:pPr>
        <w:pStyle w:val="Paragrafoelenco"/>
        <w:numPr>
          <w:ilvl w:val="0"/>
          <w:numId w:val="76"/>
        </w:numPr>
      </w:pPr>
      <w:r w:rsidRPr="00C94C8F">
        <w:rPr>
          <w:rFonts w:ascii="Courier New" w:hAnsi="Courier New" w:cs="Courier New"/>
        </w:rPr>
        <w:t>clear()</w:t>
      </w:r>
      <w:r>
        <w:t>: svuota la mappa</w:t>
      </w:r>
    </w:p>
    <w:p w:rsidR="00C415E1" w:rsidRDefault="00C415E1" w:rsidP="007F24DE">
      <w:pPr>
        <w:pStyle w:val="Paragrafoelenco"/>
        <w:numPr>
          <w:ilvl w:val="0"/>
          <w:numId w:val="76"/>
        </w:numPr>
      </w:pPr>
      <w:r w:rsidRPr="00C94C8F">
        <w:rPr>
          <w:rFonts w:ascii="Courier New" w:hAnsi="Courier New" w:cs="Courier New"/>
        </w:rPr>
        <w:t>containsKey(Object</w:t>
      </w:r>
      <w:r w:rsidR="00951758" w:rsidRPr="00951758">
        <w:rPr>
          <w:rFonts w:ascii="Calibri" w:hAnsi="Calibri" w:cs="Courier New"/>
        </w:rPr>
        <w:t xml:space="preserve"> </w:t>
      </w:r>
      <w:r w:rsidRPr="00C94C8F">
        <w:rPr>
          <w:rFonts w:ascii="Courier New" w:hAnsi="Courier New" w:cs="Courier New"/>
        </w:rPr>
        <w:t>key)</w:t>
      </w:r>
      <w:r w:rsidRPr="00C415E1">
        <w:t xml:space="preserve">: ritorna </w:t>
      </w:r>
      <w:r w:rsidRPr="00C94C8F">
        <w:rPr>
          <w:rFonts w:ascii="Courier New" w:hAnsi="Courier New" w:cs="Courier New"/>
        </w:rPr>
        <w:t>true</w:t>
      </w:r>
      <w:r w:rsidR="00951758" w:rsidRPr="00951758">
        <w:rPr>
          <w:rFonts w:ascii="Calibri" w:hAnsi="Calibri" w:cs="Courier New"/>
        </w:rPr>
        <w:t xml:space="preserve"> </w:t>
      </w:r>
      <w:r w:rsidRPr="00C415E1">
        <w:t>se esiste una chi</w:t>
      </w:r>
      <w:r>
        <w:t xml:space="preserve">ave </w:t>
      </w:r>
      <w:r w:rsidRPr="00C94C8F">
        <w:rPr>
          <w:rFonts w:ascii="Courier New" w:hAnsi="Courier New" w:cs="Courier New"/>
        </w:rPr>
        <w:t>k</w:t>
      </w:r>
      <w:r w:rsidR="00951758" w:rsidRPr="00951758">
        <w:rPr>
          <w:rFonts w:ascii="Calibri" w:hAnsi="Calibri" w:cs="Courier New"/>
        </w:rPr>
        <w:t xml:space="preserve"> </w:t>
      </w:r>
      <w:r>
        <w:t xml:space="preserve">tale che </w:t>
      </w:r>
      <w:r w:rsidRPr="00C94C8F">
        <w:rPr>
          <w:rFonts w:ascii="Courier New" w:hAnsi="Courier New" w:cs="Courier New"/>
        </w:rPr>
        <w:t>k.equals(key)</w:t>
      </w:r>
    </w:p>
    <w:p w:rsidR="00C415E1" w:rsidRDefault="00C415E1" w:rsidP="007F24DE">
      <w:pPr>
        <w:pStyle w:val="Paragrafoelenco"/>
        <w:numPr>
          <w:ilvl w:val="0"/>
          <w:numId w:val="76"/>
        </w:numPr>
      </w:pPr>
      <w:r w:rsidRPr="00C94C8F">
        <w:rPr>
          <w:rFonts w:ascii="Courier New" w:hAnsi="Courier New" w:cs="Courier New"/>
        </w:rPr>
        <w:t>containsValue(Object</w:t>
      </w:r>
      <w:r w:rsidR="00951758" w:rsidRPr="00951758">
        <w:rPr>
          <w:rFonts w:ascii="Calibri" w:hAnsi="Calibri" w:cs="Courier New"/>
        </w:rPr>
        <w:t xml:space="preserve"> </w:t>
      </w:r>
      <w:r w:rsidRPr="00C94C8F">
        <w:rPr>
          <w:rFonts w:ascii="Courier New" w:hAnsi="Courier New" w:cs="Courier New"/>
        </w:rPr>
        <w:t>value)</w:t>
      </w:r>
      <w:r w:rsidRPr="00C415E1">
        <w:t xml:space="preserve">: ritorna </w:t>
      </w:r>
      <w:r w:rsidRPr="00C94C8F">
        <w:rPr>
          <w:rFonts w:ascii="Courier New" w:hAnsi="Courier New" w:cs="Courier New"/>
        </w:rPr>
        <w:t>true</w:t>
      </w:r>
      <w:r w:rsidR="00951758" w:rsidRPr="00951758">
        <w:rPr>
          <w:rFonts w:ascii="Calibri" w:hAnsi="Calibri" w:cs="Courier New"/>
        </w:rPr>
        <w:t xml:space="preserve"> </w:t>
      </w:r>
      <w:r w:rsidRPr="00C415E1">
        <w:t>se esiste almeno un</w:t>
      </w:r>
      <w:r>
        <w:t xml:space="preserve"> valore </w:t>
      </w:r>
      <w:r w:rsidRPr="00C94C8F">
        <w:rPr>
          <w:rFonts w:ascii="Courier New" w:hAnsi="Courier New" w:cs="Courier New"/>
        </w:rPr>
        <w:t>v</w:t>
      </w:r>
      <w:r w:rsidR="00951758" w:rsidRPr="00951758">
        <w:rPr>
          <w:rFonts w:ascii="Calibri" w:hAnsi="Calibri" w:cs="Courier New"/>
        </w:rPr>
        <w:t xml:space="preserve"> </w:t>
      </w:r>
      <w:r>
        <w:t xml:space="preserve">tale che </w:t>
      </w:r>
      <w:r w:rsidRPr="00C94C8F">
        <w:rPr>
          <w:rFonts w:ascii="Courier New" w:hAnsi="Courier New" w:cs="Courier New"/>
        </w:rPr>
        <w:t>v.equals(value)</w:t>
      </w:r>
    </w:p>
    <w:p w:rsidR="00C415E1" w:rsidRDefault="00C415E1" w:rsidP="007F24DE">
      <w:pPr>
        <w:pStyle w:val="Paragrafoelenco"/>
        <w:numPr>
          <w:ilvl w:val="0"/>
          <w:numId w:val="76"/>
        </w:numPr>
        <w:rPr>
          <w:lang w:val="en-GB"/>
        </w:rPr>
      </w:pPr>
      <w:r w:rsidRPr="00C94C8F">
        <w:rPr>
          <w:rFonts w:ascii="Courier New" w:hAnsi="Courier New" w:cs="Courier New"/>
        </w:rPr>
        <w:t>V</w:t>
      </w:r>
      <w:r w:rsidR="00951758" w:rsidRPr="00951758">
        <w:rPr>
          <w:rFonts w:ascii="Calibri" w:hAnsi="Calibri" w:cs="Courier New"/>
        </w:rPr>
        <w:t xml:space="preserve"> </w:t>
      </w:r>
      <w:r w:rsidRPr="00C94C8F">
        <w:rPr>
          <w:rFonts w:ascii="Courier New" w:hAnsi="Courier New" w:cs="Courier New"/>
        </w:rPr>
        <w:t>get(Object</w:t>
      </w:r>
      <w:r w:rsidR="00951758" w:rsidRPr="00951758">
        <w:rPr>
          <w:rFonts w:ascii="Calibri" w:hAnsi="Calibri" w:cs="Courier New"/>
        </w:rPr>
        <w:t xml:space="preserve"> </w:t>
      </w:r>
      <w:r w:rsidRPr="00C94C8F">
        <w:rPr>
          <w:rFonts w:ascii="Courier New" w:hAnsi="Courier New" w:cs="Courier New"/>
        </w:rPr>
        <w:t>key)</w:t>
      </w:r>
      <w:r w:rsidRPr="00C415E1">
        <w:rPr>
          <w:lang w:val="en-GB"/>
        </w:rPr>
        <w:t xml:space="preserve">: </w:t>
      </w:r>
      <w:r w:rsidRPr="00C415E1">
        <w:t>ritorna</w:t>
      </w:r>
      <w:r>
        <w:rPr>
          <w:lang w:val="en-GB"/>
        </w:rPr>
        <w:t xml:space="preserve"> l’elemento associate alla chiave </w:t>
      </w:r>
      <w:r w:rsidRPr="00C94C8F">
        <w:rPr>
          <w:rFonts w:ascii="Courier New" w:hAnsi="Courier New" w:cs="Courier New"/>
        </w:rPr>
        <w:t>key</w:t>
      </w:r>
      <w:r>
        <w:rPr>
          <w:lang w:val="en-GB"/>
        </w:rPr>
        <w:t xml:space="preserve">, oppure </w:t>
      </w:r>
      <w:r w:rsidRPr="00C94C8F">
        <w:rPr>
          <w:rFonts w:ascii="Courier New" w:hAnsi="Courier New" w:cs="Courier New"/>
        </w:rPr>
        <w:t>null</w:t>
      </w:r>
    </w:p>
    <w:p w:rsidR="00C415E1" w:rsidRDefault="00C415E1" w:rsidP="007F24DE">
      <w:pPr>
        <w:pStyle w:val="Paragrafoelenco"/>
        <w:numPr>
          <w:ilvl w:val="0"/>
          <w:numId w:val="76"/>
        </w:numPr>
      </w:pPr>
      <w:r w:rsidRPr="00C94C8F">
        <w:rPr>
          <w:rFonts w:ascii="Courier New" w:hAnsi="Courier New" w:cs="Courier New"/>
        </w:rPr>
        <w:t>Set&lt;K&gt;</w:t>
      </w:r>
      <w:r w:rsidR="00951758" w:rsidRPr="00951758">
        <w:rPr>
          <w:rFonts w:ascii="Calibri" w:hAnsi="Calibri" w:cs="Courier New"/>
        </w:rPr>
        <w:t xml:space="preserve"> </w:t>
      </w:r>
      <w:r w:rsidRPr="00C94C8F">
        <w:rPr>
          <w:rFonts w:ascii="Courier New" w:hAnsi="Courier New" w:cs="Courier New"/>
        </w:rPr>
        <w:t>keyset()</w:t>
      </w:r>
      <w:r w:rsidRPr="00C415E1">
        <w:t>: ritorna un set con tutte le</w:t>
      </w:r>
      <w:r>
        <w:t xml:space="preserve"> chiavi</w:t>
      </w:r>
    </w:p>
    <w:p w:rsidR="00C415E1" w:rsidRDefault="00C415E1" w:rsidP="007F24DE">
      <w:pPr>
        <w:pStyle w:val="Paragrafoelenco"/>
        <w:numPr>
          <w:ilvl w:val="0"/>
          <w:numId w:val="76"/>
        </w:numPr>
      </w:pPr>
      <w:r w:rsidRPr="00C94C8F">
        <w:rPr>
          <w:rFonts w:ascii="Courier New" w:hAnsi="Courier New" w:cs="Courier New"/>
        </w:rPr>
        <w:t>put(K</w:t>
      </w:r>
      <w:r w:rsidR="00951758" w:rsidRPr="00951758">
        <w:rPr>
          <w:rFonts w:ascii="Calibri" w:hAnsi="Calibri" w:cs="Courier New"/>
        </w:rPr>
        <w:t xml:space="preserve"> </w:t>
      </w:r>
      <w:r w:rsidRPr="00C94C8F">
        <w:rPr>
          <w:rFonts w:ascii="Courier New" w:hAnsi="Courier New" w:cs="Courier New"/>
        </w:rPr>
        <w:t>key,</w:t>
      </w:r>
      <w:r w:rsidR="00951758" w:rsidRPr="00951758">
        <w:rPr>
          <w:rFonts w:ascii="Calibri" w:hAnsi="Calibri" w:cs="Courier New"/>
        </w:rPr>
        <w:t xml:space="preserve"> </w:t>
      </w:r>
      <w:r w:rsidRPr="00C94C8F">
        <w:rPr>
          <w:rFonts w:ascii="Courier New" w:hAnsi="Courier New" w:cs="Courier New"/>
        </w:rPr>
        <w:t>V</w:t>
      </w:r>
      <w:r w:rsidR="00951758" w:rsidRPr="00951758">
        <w:rPr>
          <w:rFonts w:ascii="Calibri" w:hAnsi="Calibri" w:cs="Courier New"/>
        </w:rPr>
        <w:t xml:space="preserve"> </w:t>
      </w:r>
      <w:r w:rsidRPr="00C94C8F">
        <w:rPr>
          <w:rFonts w:ascii="Courier New" w:hAnsi="Courier New" w:cs="Courier New"/>
        </w:rPr>
        <w:t>value)</w:t>
      </w:r>
      <w:r w:rsidRPr="00C415E1">
        <w:t xml:space="preserve">: aggiunge </w:t>
      </w:r>
      <w:r w:rsidRPr="00C94C8F">
        <w:rPr>
          <w:rFonts w:ascii="Courier New" w:hAnsi="Courier New" w:cs="Courier New"/>
        </w:rPr>
        <w:t>value</w:t>
      </w:r>
      <w:r w:rsidR="00951758" w:rsidRPr="00951758">
        <w:rPr>
          <w:rFonts w:ascii="Calibri" w:hAnsi="Calibri" w:cs="Courier New"/>
        </w:rPr>
        <w:t xml:space="preserve"> </w:t>
      </w:r>
      <w:r w:rsidRPr="00C415E1">
        <w:t xml:space="preserve">con chiave </w:t>
      </w:r>
      <w:r w:rsidRPr="00C94C8F">
        <w:rPr>
          <w:rFonts w:ascii="Courier New" w:hAnsi="Courier New" w:cs="Courier New"/>
        </w:rPr>
        <w:t>key</w:t>
      </w:r>
      <w:r w:rsidRPr="00C415E1">
        <w:t xml:space="preserve">, nel caso </w:t>
      </w:r>
      <w:r w:rsidRPr="00C94C8F">
        <w:rPr>
          <w:rFonts w:ascii="Courier New" w:hAnsi="Courier New" w:cs="Courier New"/>
        </w:rPr>
        <w:t>key</w:t>
      </w:r>
      <w:r w:rsidR="00951758" w:rsidRPr="00951758">
        <w:rPr>
          <w:rFonts w:ascii="Calibri" w:hAnsi="Calibri" w:cs="Courier New"/>
        </w:rPr>
        <w:t xml:space="preserve"> </w:t>
      </w:r>
      <w:r w:rsidRPr="00C415E1">
        <w:t>esista già l’ele</w:t>
      </w:r>
      <w:r>
        <w:t xml:space="preserve">mento viene sostituito da </w:t>
      </w:r>
      <w:r w:rsidRPr="00C94C8F">
        <w:rPr>
          <w:rFonts w:ascii="Courier New" w:hAnsi="Courier New" w:cs="Courier New"/>
        </w:rPr>
        <w:t>value</w:t>
      </w:r>
    </w:p>
    <w:p w:rsidR="00C415E1" w:rsidRDefault="00C415E1" w:rsidP="007F24DE">
      <w:pPr>
        <w:pStyle w:val="Paragrafoelenco"/>
        <w:numPr>
          <w:ilvl w:val="0"/>
          <w:numId w:val="76"/>
        </w:numPr>
      </w:pPr>
      <w:r w:rsidRPr="00C94C8F">
        <w:rPr>
          <w:rFonts w:ascii="Courier New" w:hAnsi="Courier New" w:cs="Courier New"/>
        </w:rPr>
        <w:t>V</w:t>
      </w:r>
      <w:r w:rsidR="00951758" w:rsidRPr="00951758">
        <w:rPr>
          <w:rFonts w:ascii="Calibri" w:hAnsi="Calibri" w:cs="Courier New"/>
        </w:rPr>
        <w:t xml:space="preserve"> </w:t>
      </w:r>
      <w:r w:rsidRPr="00C94C8F">
        <w:rPr>
          <w:rFonts w:ascii="Courier New" w:hAnsi="Courier New" w:cs="Courier New"/>
        </w:rPr>
        <w:t>putIfAbstent(K</w:t>
      </w:r>
      <w:r w:rsidR="00951758" w:rsidRPr="00951758">
        <w:rPr>
          <w:rFonts w:ascii="Calibri" w:hAnsi="Calibri" w:cs="Courier New"/>
        </w:rPr>
        <w:t xml:space="preserve"> </w:t>
      </w:r>
      <w:r w:rsidRPr="00C94C8F">
        <w:rPr>
          <w:rFonts w:ascii="Courier New" w:hAnsi="Courier New" w:cs="Courier New"/>
        </w:rPr>
        <w:t>key,</w:t>
      </w:r>
      <w:r w:rsidR="00951758" w:rsidRPr="00951758">
        <w:rPr>
          <w:rFonts w:ascii="Calibri" w:hAnsi="Calibri" w:cs="Courier New"/>
        </w:rPr>
        <w:t xml:space="preserve"> </w:t>
      </w:r>
      <w:r w:rsidRPr="00C94C8F">
        <w:rPr>
          <w:rFonts w:ascii="Courier New" w:hAnsi="Courier New" w:cs="Courier New"/>
        </w:rPr>
        <w:t>V</w:t>
      </w:r>
      <w:r w:rsidR="00951758" w:rsidRPr="00951758">
        <w:rPr>
          <w:rFonts w:ascii="Calibri" w:hAnsi="Calibri" w:cs="Courier New"/>
        </w:rPr>
        <w:t xml:space="preserve"> </w:t>
      </w:r>
      <w:r w:rsidRPr="00C94C8F">
        <w:rPr>
          <w:rFonts w:ascii="Courier New" w:hAnsi="Courier New" w:cs="Courier New"/>
        </w:rPr>
        <w:t>value)</w:t>
      </w:r>
      <w:r w:rsidRPr="00C415E1">
        <w:t>: se la chi</w:t>
      </w:r>
      <w:r>
        <w:t>ave non esiste già</w:t>
      </w:r>
      <w:r w:rsidR="00C94C8F">
        <w:t xml:space="preserve"> funziona</w:t>
      </w:r>
      <w:r>
        <w:t xml:space="preserve"> come put e ritorna </w:t>
      </w:r>
      <w:r w:rsidRPr="00C94C8F">
        <w:rPr>
          <w:rFonts w:ascii="Courier New" w:hAnsi="Courier New" w:cs="Courier New"/>
        </w:rPr>
        <w:t>null</w:t>
      </w:r>
      <w:r>
        <w:t xml:space="preserve">, altrimenti ritorna il valore già associato a </w:t>
      </w:r>
      <w:r w:rsidRPr="00C94C8F">
        <w:rPr>
          <w:rFonts w:ascii="Courier New" w:hAnsi="Courier New" w:cs="Courier New"/>
        </w:rPr>
        <w:t>key</w:t>
      </w:r>
      <w:r w:rsidR="00951758" w:rsidRPr="00951758">
        <w:rPr>
          <w:rFonts w:ascii="Calibri" w:hAnsi="Calibri" w:cs="Courier New"/>
        </w:rPr>
        <w:t xml:space="preserve"> </w:t>
      </w:r>
      <w:r>
        <w:t>nella mappa senza modificarla</w:t>
      </w:r>
    </w:p>
    <w:p w:rsidR="00C415E1" w:rsidRDefault="00C415E1" w:rsidP="007F24DE">
      <w:pPr>
        <w:pStyle w:val="Paragrafoelenco"/>
        <w:numPr>
          <w:ilvl w:val="0"/>
          <w:numId w:val="76"/>
        </w:numPr>
        <w:rPr>
          <w:lang w:val="en-GB"/>
        </w:rPr>
      </w:pPr>
      <w:r w:rsidRPr="00C94C8F">
        <w:rPr>
          <w:rFonts w:ascii="Courier New" w:hAnsi="Courier New" w:cs="Courier New"/>
        </w:rPr>
        <w:t>remove(Object</w:t>
      </w:r>
      <w:r w:rsidR="00951758" w:rsidRPr="00951758">
        <w:rPr>
          <w:rFonts w:ascii="Calibri" w:hAnsi="Calibri" w:cs="Courier New"/>
        </w:rPr>
        <w:t xml:space="preserve"> </w:t>
      </w:r>
      <w:r w:rsidRPr="00C94C8F">
        <w:rPr>
          <w:rFonts w:ascii="Courier New" w:hAnsi="Courier New" w:cs="Courier New"/>
        </w:rPr>
        <w:t>key)</w:t>
      </w:r>
      <w:r w:rsidRPr="00C415E1">
        <w:rPr>
          <w:lang w:val="en-GB"/>
        </w:rPr>
        <w:t>: rimuove l</w:t>
      </w:r>
      <w:r>
        <w:rPr>
          <w:lang w:val="en-GB"/>
        </w:rPr>
        <w:t xml:space="preserve">’elemento associate alla chiave </w:t>
      </w:r>
      <w:r w:rsidRPr="00C94C8F">
        <w:rPr>
          <w:rFonts w:ascii="Courier New" w:hAnsi="Courier New" w:cs="Courier New"/>
        </w:rPr>
        <w:t>key</w:t>
      </w:r>
    </w:p>
    <w:p w:rsidR="00C415E1" w:rsidRDefault="00C415E1" w:rsidP="007F24DE">
      <w:pPr>
        <w:pStyle w:val="Paragrafoelenco"/>
        <w:numPr>
          <w:ilvl w:val="0"/>
          <w:numId w:val="76"/>
        </w:numPr>
      </w:pPr>
      <w:r w:rsidRPr="00C94C8F">
        <w:rPr>
          <w:rFonts w:ascii="Courier New" w:hAnsi="Courier New" w:cs="Courier New"/>
        </w:rPr>
        <w:t>remove(Object</w:t>
      </w:r>
      <w:r w:rsidR="00951758" w:rsidRPr="00951758">
        <w:rPr>
          <w:rFonts w:ascii="Calibri" w:hAnsi="Calibri" w:cs="Courier New"/>
        </w:rPr>
        <w:t xml:space="preserve"> </w:t>
      </w:r>
      <w:r w:rsidRPr="00C94C8F">
        <w:rPr>
          <w:rFonts w:ascii="Courier New" w:hAnsi="Courier New" w:cs="Courier New"/>
        </w:rPr>
        <w:t>key,</w:t>
      </w:r>
      <w:r w:rsidR="00951758" w:rsidRPr="00951758">
        <w:rPr>
          <w:rFonts w:ascii="Calibri" w:hAnsi="Calibri" w:cs="Courier New"/>
        </w:rPr>
        <w:t xml:space="preserve"> </w:t>
      </w:r>
      <w:r w:rsidRPr="00C94C8F">
        <w:rPr>
          <w:rFonts w:ascii="Courier New" w:hAnsi="Courier New" w:cs="Courier New"/>
        </w:rPr>
        <w:t>Object</w:t>
      </w:r>
      <w:r w:rsidR="00951758" w:rsidRPr="00951758">
        <w:rPr>
          <w:rFonts w:ascii="Calibri" w:hAnsi="Calibri" w:cs="Courier New"/>
        </w:rPr>
        <w:t xml:space="preserve"> </w:t>
      </w:r>
      <w:r w:rsidRPr="00C94C8F">
        <w:rPr>
          <w:rFonts w:ascii="Courier New" w:hAnsi="Courier New" w:cs="Courier New"/>
        </w:rPr>
        <w:t>value)</w:t>
      </w:r>
      <w:r w:rsidRPr="00C415E1">
        <w:t xml:space="preserve">: rimuove l’elemento associate alla chiave </w:t>
      </w:r>
      <w:r w:rsidRPr="00C94C8F">
        <w:rPr>
          <w:rFonts w:ascii="Courier New" w:hAnsi="Courier New" w:cs="Courier New"/>
        </w:rPr>
        <w:t>key</w:t>
      </w:r>
      <w:r w:rsidR="00951758" w:rsidRPr="00951758">
        <w:rPr>
          <w:rFonts w:ascii="Calibri" w:hAnsi="Calibri" w:cs="Courier New"/>
        </w:rPr>
        <w:t xml:space="preserve"> </w:t>
      </w:r>
      <w:r w:rsidRPr="00C415E1">
        <w:t>solamente se già presente con</w:t>
      </w:r>
      <w:r>
        <w:t xml:space="preserve"> valore </w:t>
      </w:r>
      <w:r w:rsidRPr="00C94C8F">
        <w:rPr>
          <w:rFonts w:ascii="Courier New" w:hAnsi="Courier New" w:cs="Courier New"/>
        </w:rPr>
        <w:t>value</w:t>
      </w:r>
    </w:p>
    <w:p w:rsidR="00C415E1" w:rsidRDefault="00C415E1" w:rsidP="007F24DE">
      <w:pPr>
        <w:pStyle w:val="Paragrafoelenco"/>
        <w:numPr>
          <w:ilvl w:val="0"/>
          <w:numId w:val="76"/>
        </w:numPr>
      </w:pPr>
      <w:r w:rsidRPr="00C94C8F">
        <w:rPr>
          <w:rFonts w:ascii="Courier New" w:hAnsi="Courier New" w:cs="Courier New"/>
        </w:rPr>
        <w:t>size()</w:t>
      </w:r>
      <w:r>
        <w:t>: ritorna il numero di coppia (chiave, valore) nella mappa</w:t>
      </w:r>
    </w:p>
    <w:p w:rsidR="00C415E1" w:rsidRPr="00C415E1" w:rsidRDefault="00C415E1" w:rsidP="007F24DE">
      <w:pPr>
        <w:pStyle w:val="Paragrafoelenco"/>
        <w:numPr>
          <w:ilvl w:val="0"/>
          <w:numId w:val="76"/>
        </w:numPr>
      </w:pPr>
      <w:r w:rsidRPr="00C94C8F">
        <w:rPr>
          <w:rFonts w:ascii="Courier New" w:hAnsi="Courier New" w:cs="Courier New"/>
        </w:rPr>
        <w:t>Collection&lt;V&gt;</w:t>
      </w:r>
      <w:r w:rsidR="00951758" w:rsidRPr="00951758">
        <w:rPr>
          <w:rFonts w:ascii="Calibri" w:hAnsi="Calibri" w:cs="Courier New"/>
        </w:rPr>
        <w:t xml:space="preserve"> </w:t>
      </w:r>
      <w:r w:rsidRPr="00C94C8F">
        <w:rPr>
          <w:rFonts w:ascii="Courier New" w:hAnsi="Courier New" w:cs="Courier New"/>
        </w:rPr>
        <w:t>values()</w:t>
      </w:r>
      <w:r w:rsidRPr="00C415E1">
        <w:t>: rito</w:t>
      </w:r>
      <w:r>
        <w:t>r</w:t>
      </w:r>
      <w:r w:rsidRPr="00C415E1">
        <w:t xml:space="preserve">na una </w:t>
      </w:r>
      <w:r w:rsidRPr="00C94C8F">
        <w:rPr>
          <w:rFonts w:ascii="Courier New" w:hAnsi="Courier New" w:cs="Courier New"/>
        </w:rPr>
        <w:t>collection</w:t>
      </w:r>
      <w:r w:rsidR="00951758" w:rsidRPr="00951758">
        <w:rPr>
          <w:rFonts w:ascii="Calibri" w:hAnsi="Calibri" w:cs="Courier New"/>
        </w:rPr>
        <w:t xml:space="preserve"> </w:t>
      </w:r>
      <w:r w:rsidRPr="00C415E1">
        <w:t>con I va</w:t>
      </w:r>
      <w:r>
        <w:t>lori della mappa</w:t>
      </w:r>
    </w:p>
    <w:p w:rsidR="00C415E1" w:rsidRDefault="00C94C8F" w:rsidP="00C415E1">
      <w:r>
        <w:t xml:space="preserve">Perché l’insieme delle </w:t>
      </w:r>
      <w:r w:rsidRPr="0005652D">
        <w:rPr>
          <w:rFonts w:ascii="Courier New" w:hAnsi="Courier New" w:cs="Courier New"/>
        </w:rPr>
        <w:t>key</w:t>
      </w:r>
      <w:r w:rsidR="00951758" w:rsidRPr="00951758">
        <w:rPr>
          <w:rFonts w:ascii="Calibri" w:hAnsi="Calibri" w:cs="Courier New"/>
        </w:rPr>
        <w:t xml:space="preserve"> </w:t>
      </w:r>
      <w:r>
        <w:t xml:space="preserve">è estratto come un </w:t>
      </w:r>
      <w:r w:rsidRPr="0005652D">
        <w:rPr>
          <w:rFonts w:ascii="Courier New" w:hAnsi="Courier New" w:cs="Courier New"/>
        </w:rPr>
        <w:t>Set</w:t>
      </w:r>
      <w:r w:rsidR="00951758" w:rsidRPr="00951758">
        <w:rPr>
          <w:rFonts w:ascii="Calibri" w:hAnsi="Calibri" w:cs="Courier New"/>
        </w:rPr>
        <w:t xml:space="preserve"> </w:t>
      </w:r>
      <w:r>
        <w:t xml:space="preserve">e invece l’insieme dei valori come una </w:t>
      </w:r>
      <w:r w:rsidRPr="0005652D">
        <w:rPr>
          <w:rFonts w:ascii="Courier New" w:hAnsi="Courier New" w:cs="Courier New"/>
        </w:rPr>
        <w:t>collection</w:t>
      </w:r>
      <w:r>
        <w:t>? Perché le chiavi sono uniche, non possono ripetersi (caratteristica delle liste) e non presuppone un ordine, nelle collezioni i valori possono ripetersi e hanno un ordine dato dall’indice.</w:t>
      </w:r>
    </w:p>
    <w:p w:rsidR="0005652D" w:rsidRPr="001151B6" w:rsidRDefault="0005652D" w:rsidP="00C415E1">
      <w:pPr>
        <w:rPr>
          <w:b/>
        </w:rPr>
      </w:pPr>
      <w:r w:rsidRPr="001151B6">
        <w:rPr>
          <w:b/>
        </w:rPr>
        <w:t xml:space="preserve">Il caso specifico è se viene implementata l’interfaccia </w:t>
      </w:r>
      <w:r w:rsidRPr="001151B6">
        <w:rPr>
          <w:rFonts w:ascii="Courier New" w:hAnsi="Courier New" w:cs="Courier New"/>
          <w:b/>
        </w:rPr>
        <w:t>SortedSet</w:t>
      </w:r>
      <w:r w:rsidR="00951758" w:rsidRPr="001151B6">
        <w:rPr>
          <w:rFonts w:ascii="Calibri" w:hAnsi="Calibri" w:cs="Courier New"/>
          <w:b/>
        </w:rPr>
        <w:t xml:space="preserve"> </w:t>
      </w:r>
      <w:r w:rsidRPr="001151B6">
        <w:rPr>
          <w:b/>
        </w:rPr>
        <w:t>allora gli elementi saranno memorizzati in modo crescente.</w:t>
      </w:r>
    </w:p>
    <w:p w:rsidR="0005652D" w:rsidRDefault="0005652D" w:rsidP="00C415E1">
      <w:r>
        <w:t xml:space="preserve">Se una classe implementa l’interfaccia </w:t>
      </w:r>
      <w:r w:rsidRPr="0005652D">
        <w:rPr>
          <w:rFonts w:ascii="Courier New" w:hAnsi="Courier New" w:cs="Courier New"/>
        </w:rPr>
        <w:t>SortedMap</w:t>
      </w:r>
      <w:r w:rsidR="00951758" w:rsidRPr="00951758">
        <w:rPr>
          <w:rFonts w:ascii="Calibri" w:hAnsi="Calibri" w:cs="Courier New"/>
        </w:rPr>
        <w:t xml:space="preserve"> </w:t>
      </w:r>
      <w:r>
        <w:t xml:space="preserve">allora le coppie </w:t>
      </w:r>
      <w:r w:rsidRPr="0005652D">
        <w:rPr>
          <w:rFonts w:ascii="Courier New" w:hAnsi="Courier New" w:cs="Courier New"/>
        </w:rPr>
        <w:t>&lt;chiave,</w:t>
      </w:r>
      <w:r w:rsidR="00951758" w:rsidRPr="00951758">
        <w:rPr>
          <w:rFonts w:ascii="Calibri" w:hAnsi="Calibri" w:cs="Courier New"/>
        </w:rPr>
        <w:t xml:space="preserve"> </w:t>
      </w:r>
      <w:r w:rsidRPr="0005652D">
        <w:rPr>
          <w:rFonts w:ascii="Courier New" w:hAnsi="Courier New" w:cs="Courier New"/>
        </w:rPr>
        <w:t>valore&gt;</w:t>
      </w:r>
      <w:r>
        <w:t xml:space="preserve"> saranno memorizzate in modo crescente di chiave.</w:t>
      </w:r>
    </w:p>
    <w:p w:rsidR="0005652D" w:rsidRDefault="009C168D" w:rsidP="009C168D">
      <w:pPr>
        <w:pStyle w:val="Titolo2"/>
      </w:pPr>
      <w:bookmarkStart w:id="276" w:name="_Toc515811265"/>
      <w:r>
        <w:t>Ordinamento</w:t>
      </w:r>
      <w:bookmarkEnd w:id="276"/>
    </w:p>
    <w:p w:rsidR="009C168D" w:rsidRDefault="00E33EC6" w:rsidP="009C168D">
      <w:r>
        <w:t xml:space="preserve">Gli elementi nelle </w:t>
      </w:r>
      <w:r w:rsidR="00094D35">
        <w:t>collezioni</w:t>
      </w:r>
      <w:r>
        <w:t xml:space="preserve"> e le chiavi possono essere oggetti qualsiasi. Come facciamo ad ordinare in modo crescente delle persone, delle auto, degli animali, ecc.?</w:t>
      </w:r>
    </w:p>
    <w:p w:rsidR="00E33EC6" w:rsidRDefault="00E33EC6" w:rsidP="009C168D">
      <w:r w:rsidRPr="001151B6">
        <w:rPr>
          <w:b/>
        </w:rPr>
        <w:t xml:space="preserve">Gli oggetti di una classe possono essere ordinati se la classe implementa l’interfaccia </w:t>
      </w:r>
      <w:r w:rsidRPr="001151B6">
        <w:rPr>
          <w:rFonts w:ascii="Courier New" w:hAnsi="Courier New" w:cs="Courier New"/>
          <w:b/>
        </w:rPr>
        <w:t>Comparable</w:t>
      </w:r>
      <w:r w:rsidR="006140BD" w:rsidRPr="001151B6">
        <w:rPr>
          <w:b/>
        </w:rPr>
        <w:t>.</w:t>
      </w:r>
      <w:r w:rsidR="006140BD">
        <w:t xml:space="preserve"> L’interfaccia prescrive l’implementazione di un unico metodo </w:t>
      </w:r>
      <w:r w:rsidR="006140BD" w:rsidRPr="006140BD">
        <w:rPr>
          <w:rFonts w:ascii="Courier New" w:hAnsi="Courier New" w:cs="Courier New"/>
        </w:rPr>
        <w:t>compareTo</w:t>
      </w:r>
      <w:r w:rsidR="006140BD">
        <w:t xml:space="preserve">. Dati </w:t>
      </w:r>
      <w:r w:rsidR="006140BD" w:rsidRPr="006140BD">
        <w:rPr>
          <w:rFonts w:ascii="Courier New" w:hAnsi="Courier New" w:cs="Courier New"/>
        </w:rPr>
        <w:t>o1</w:t>
      </w:r>
      <w:r w:rsidR="00951758" w:rsidRPr="00951758">
        <w:rPr>
          <w:rFonts w:ascii="Calibri" w:hAnsi="Calibri" w:cs="Courier New"/>
        </w:rPr>
        <w:t xml:space="preserve"> </w:t>
      </w:r>
      <w:r w:rsidR="006140BD">
        <w:t xml:space="preserve">e </w:t>
      </w:r>
      <w:r w:rsidR="006140BD" w:rsidRPr="006140BD">
        <w:rPr>
          <w:rFonts w:ascii="Courier New" w:hAnsi="Courier New" w:cs="Courier New"/>
        </w:rPr>
        <w:t>o2</w:t>
      </w:r>
      <w:r w:rsidR="00951758" w:rsidRPr="00951758">
        <w:rPr>
          <w:rFonts w:ascii="Calibri" w:hAnsi="Calibri" w:cs="Courier New"/>
        </w:rPr>
        <w:t xml:space="preserve"> </w:t>
      </w:r>
      <w:r w:rsidR="006140BD">
        <w:t xml:space="preserve">istanziati da una classe che implementa l’interfaccia </w:t>
      </w:r>
      <w:r w:rsidR="006140BD" w:rsidRPr="006140BD">
        <w:rPr>
          <w:rFonts w:ascii="Courier New" w:hAnsi="Courier New" w:cs="Courier New"/>
        </w:rPr>
        <w:t>Comparable</w:t>
      </w:r>
      <w:r w:rsidR="006140BD">
        <w:t xml:space="preserve">, </w:t>
      </w:r>
      <w:r w:rsidR="006140BD" w:rsidRPr="006140BD">
        <w:rPr>
          <w:rFonts w:ascii="Courier New" w:hAnsi="Courier New" w:cs="Courier New"/>
        </w:rPr>
        <w:t>o1.compareTo(o2)</w:t>
      </w:r>
      <w:r w:rsidR="00951758" w:rsidRPr="00951758">
        <w:rPr>
          <w:rFonts w:ascii="Calibri" w:hAnsi="Calibri" w:cs="Courier New"/>
        </w:rPr>
        <w:t xml:space="preserve"> </w:t>
      </w:r>
      <w:r w:rsidR="006140BD">
        <w:t>vale:</w:t>
      </w:r>
    </w:p>
    <w:p w:rsidR="006140BD" w:rsidRDefault="006140BD" w:rsidP="007F24DE">
      <w:pPr>
        <w:pStyle w:val="Paragrafoelenco"/>
        <w:numPr>
          <w:ilvl w:val="0"/>
          <w:numId w:val="77"/>
        </w:numPr>
      </w:pPr>
      <w:r>
        <w:t>O se sono “uguali”</w:t>
      </w:r>
    </w:p>
    <w:p w:rsidR="006140BD" w:rsidRDefault="006140BD" w:rsidP="007F24DE">
      <w:pPr>
        <w:pStyle w:val="Paragrafoelenco"/>
        <w:numPr>
          <w:ilvl w:val="0"/>
          <w:numId w:val="77"/>
        </w:numPr>
      </w:pPr>
      <w:r>
        <w:t xml:space="preserve">&lt; 0 se </w:t>
      </w:r>
      <w:r w:rsidRPr="006140BD">
        <w:rPr>
          <w:rFonts w:ascii="Courier New" w:hAnsi="Courier New" w:cs="Courier New"/>
        </w:rPr>
        <w:t>o1</w:t>
      </w:r>
      <w:r w:rsidR="00951758" w:rsidRPr="00951758">
        <w:rPr>
          <w:rFonts w:ascii="Calibri" w:hAnsi="Calibri" w:cs="Courier New"/>
        </w:rPr>
        <w:t xml:space="preserve"> </w:t>
      </w:r>
      <w:r>
        <w:t xml:space="preserve">è più piccolo di </w:t>
      </w:r>
      <w:r w:rsidRPr="006140BD">
        <w:rPr>
          <w:rFonts w:ascii="Courier New" w:hAnsi="Courier New" w:cs="Courier New"/>
        </w:rPr>
        <w:t>o2</w:t>
      </w:r>
    </w:p>
    <w:p w:rsidR="006140BD" w:rsidRPr="006140BD" w:rsidRDefault="006140BD" w:rsidP="007F24DE">
      <w:pPr>
        <w:pStyle w:val="Paragrafoelenco"/>
        <w:numPr>
          <w:ilvl w:val="0"/>
          <w:numId w:val="77"/>
        </w:numPr>
      </w:pPr>
      <w:r>
        <w:t xml:space="preserve">&gt; 0 se </w:t>
      </w:r>
      <w:r w:rsidRPr="006140BD">
        <w:rPr>
          <w:rFonts w:ascii="Courier New" w:hAnsi="Courier New" w:cs="Courier New"/>
        </w:rPr>
        <w:t>o1</w:t>
      </w:r>
      <w:r w:rsidR="00951758" w:rsidRPr="00951758">
        <w:rPr>
          <w:rFonts w:ascii="Calibri" w:hAnsi="Calibri" w:cs="Courier New"/>
        </w:rPr>
        <w:t xml:space="preserve"> </w:t>
      </w:r>
      <w:r>
        <w:t xml:space="preserve">è più grande di </w:t>
      </w:r>
      <w:r w:rsidRPr="006140BD">
        <w:rPr>
          <w:rFonts w:ascii="Courier New" w:hAnsi="Courier New" w:cs="Courier New"/>
        </w:rPr>
        <w:t>o2</w:t>
      </w:r>
    </w:p>
    <w:p w:rsidR="006140BD" w:rsidRDefault="006140BD" w:rsidP="006140BD">
      <w:r>
        <w:t>Numero</w:t>
      </w:r>
      <w:r w:rsidR="001151B6">
        <w:t>se</w:t>
      </w:r>
      <w:r>
        <w:t xml:space="preserve"> altre classi Java implementano questa interfaccia, ad esempio Date, Integer, String, ecc.</w:t>
      </w:r>
    </w:p>
    <w:p w:rsidR="006140BD" w:rsidRDefault="00094D35" w:rsidP="006140BD">
      <w:r>
        <w:t>Quando si implementa questa interfaccia bisogna scegliere il tipo con cui effettuare il confronto, tipicamente lo stesso tipo della classe:</w:t>
      </w:r>
    </w:p>
    <w:p w:rsidR="00094D35" w:rsidRDefault="00094D35" w:rsidP="006140BD">
      <w:pPr>
        <w:rPr>
          <w:rFonts w:ascii="Courier New" w:hAnsi="Courier New" w:cs="Courier New"/>
          <w:lang w:val="en-GB"/>
        </w:rPr>
      </w:pPr>
      <w:r w:rsidRPr="00094D35">
        <w:rPr>
          <w:rFonts w:ascii="Courier New" w:hAnsi="Courier New" w:cs="Courier New"/>
          <w:lang w:val="en-GB"/>
        </w:rPr>
        <w:t>public</w:t>
      </w:r>
      <w:r w:rsidR="00951758" w:rsidRPr="00951758">
        <w:rPr>
          <w:rFonts w:ascii="Calibri" w:hAnsi="Calibri" w:cs="Courier New"/>
          <w:lang w:val="en-GB"/>
        </w:rPr>
        <w:t xml:space="preserve"> </w:t>
      </w:r>
      <w:r w:rsidRPr="00094D35">
        <w:rPr>
          <w:rFonts w:ascii="Courier New" w:hAnsi="Courier New" w:cs="Courier New"/>
          <w:lang w:val="en-GB"/>
        </w:rPr>
        <w:t>class</w:t>
      </w:r>
      <w:r w:rsidRPr="00094D35">
        <w:rPr>
          <w:lang w:val="en-GB"/>
        </w:rPr>
        <w:t xml:space="preserve"> </w:t>
      </w:r>
      <w:r w:rsidRPr="00094D35">
        <w:rPr>
          <w:rFonts w:ascii="Courier New" w:hAnsi="Courier New" w:cs="Courier New"/>
          <w:lang w:val="en-GB"/>
        </w:rPr>
        <w:t>[nome_classe]</w:t>
      </w:r>
      <w:r w:rsidRPr="00094D35">
        <w:rPr>
          <w:lang w:val="en-GB"/>
        </w:rPr>
        <w:t xml:space="preserve"> </w:t>
      </w:r>
      <w:r w:rsidRPr="00094D35">
        <w:rPr>
          <w:rFonts w:ascii="Courier New" w:hAnsi="Courier New" w:cs="Courier New"/>
          <w:lang w:val="en-GB"/>
        </w:rPr>
        <w:t>implements</w:t>
      </w:r>
      <w:r w:rsidR="00951758" w:rsidRPr="00951758">
        <w:rPr>
          <w:rFonts w:ascii="Calibri" w:hAnsi="Calibri" w:cs="Courier New"/>
          <w:lang w:val="en-GB"/>
        </w:rPr>
        <w:t xml:space="preserve"> </w:t>
      </w:r>
      <w:r w:rsidRPr="00094D35">
        <w:rPr>
          <w:rFonts w:ascii="Courier New" w:hAnsi="Courier New" w:cs="Courier New"/>
          <w:lang w:val="en-GB"/>
        </w:rPr>
        <w:t>Comparable&lt;[nome_classe_confronto]&gt;</w:t>
      </w:r>
      <w:r>
        <w:rPr>
          <w:rFonts w:ascii="Courier New" w:hAnsi="Courier New" w:cs="Courier New"/>
          <w:lang w:val="en-GB"/>
        </w:rPr>
        <w:t>.</w:t>
      </w:r>
    </w:p>
    <w:p w:rsidR="00094D35" w:rsidRDefault="00410FCE" w:rsidP="00410FCE">
      <w:pPr>
        <w:pStyle w:val="Titolo3"/>
        <w:rPr>
          <w:lang w:val="en-GB"/>
        </w:rPr>
      </w:pPr>
      <w:bookmarkStart w:id="277" w:name="_Toc515811266"/>
      <w:r>
        <w:rPr>
          <w:lang w:val="en-GB"/>
        </w:rPr>
        <w:lastRenderedPageBreak/>
        <w:t>Coerenza compareTo e equals</w:t>
      </w:r>
      <w:bookmarkEnd w:id="277"/>
    </w:p>
    <w:p w:rsidR="00410FCE" w:rsidRPr="00361EEE" w:rsidRDefault="00410FCE" w:rsidP="00410FCE">
      <w:pPr>
        <w:rPr>
          <w:rFonts w:ascii="Courier New" w:hAnsi="Courier New" w:cs="Courier New"/>
        </w:rPr>
      </w:pPr>
      <w:r w:rsidRPr="00361EEE">
        <w:rPr>
          <w:rFonts w:ascii="Courier New" w:hAnsi="Courier New" w:cs="Courier New"/>
        </w:rPr>
        <w:t>e1.compareTo(e2)</w:t>
      </w:r>
      <w:r w:rsidR="00951758" w:rsidRPr="00951758">
        <w:rPr>
          <w:rFonts w:ascii="Calibri" w:hAnsi="Calibri" w:cs="Courier New"/>
        </w:rPr>
        <w:t xml:space="preserve"> </w:t>
      </w:r>
      <w:r w:rsidRPr="00361EEE">
        <w:rPr>
          <w:rFonts w:ascii="Courier New" w:hAnsi="Courier New" w:cs="Courier New"/>
        </w:rPr>
        <w:t>==</w:t>
      </w:r>
      <w:r w:rsidR="00951758" w:rsidRPr="00951758">
        <w:rPr>
          <w:rFonts w:ascii="Calibri" w:hAnsi="Calibri" w:cs="Courier New"/>
        </w:rPr>
        <w:t xml:space="preserve"> </w:t>
      </w:r>
      <w:r w:rsidRPr="00361EEE">
        <w:rPr>
          <w:rFonts w:ascii="Courier New" w:hAnsi="Courier New" w:cs="Courier New"/>
        </w:rPr>
        <w:t>0</w:t>
      </w:r>
      <w:r w:rsidR="00951758" w:rsidRPr="00951758">
        <w:rPr>
          <w:rFonts w:ascii="Calibri" w:hAnsi="Calibri" w:cs="Courier New"/>
        </w:rPr>
        <w:t xml:space="preserve"> </w:t>
      </w:r>
      <w:r w:rsidRPr="00361EEE">
        <w:rPr>
          <w:rFonts w:ascii="Courier New" w:hAnsi="Courier New" w:cs="Courier New"/>
        </w:rPr>
        <w:sym w:font="Wingdings" w:char="F0DF"/>
      </w:r>
      <w:r w:rsidRPr="00361EEE">
        <w:rPr>
          <w:rFonts w:ascii="Courier New" w:hAnsi="Courier New" w:cs="Courier New"/>
        </w:rPr>
        <w:sym w:font="Wingdings" w:char="F0E0"/>
      </w:r>
      <w:r w:rsidRPr="00361EEE">
        <w:rPr>
          <w:rFonts w:ascii="Courier New" w:hAnsi="Courier New" w:cs="Courier New"/>
        </w:rPr>
        <w:t>e1.equals(e2)==true</w:t>
      </w:r>
    </w:p>
    <w:p w:rsidR="00410FCE" w:rsidRDefault="00410FCE" w:rsidP="00410FCE">
      <w:r>
        <w:t>se non si mantiene la coerenza, le collezioni ordinate possono avere un comportamento prevedibile.</w:t>
      </w:r>
    </w:p>
    <w:p w:rsidR="00752467" w:rsidRDefault="00752467" w:rsidP="00752467">
      <w:pPr>
        <w:pStyle w:val="Titolo2"/>
      </w:pPr>
      <w:bookmarkStart w:id="278" w:name="_Toc515811267"/>
      <w:r>
        <w:t>L’interfaccia SortedSet</w:t>
      </w:r>
      <w:bookmarkEnd w:id="278"/>
    </w:p>
    <w:p w:rsidR="00752467" w:rsidRDefault="00361EEE" w:rsidP="00752467">
      <w:pPr>
        <w:rPr>
          <w:lang w:val="en-GB"/>
        </w:rPr>
      </w:pPr>
      <w:r w:rsidRPr="001151B6">
        <w:rPr>
          <w:rFonts w:ascii="Courier New" w:hAnsi="Courier New" w:cs="Courier New"/>
          <w:b/>
        </w:rPr>
        <w:t>SortedSet</w:t>
      </w:r>
      <w:r w:rsidR="00951758" w:rsidRPr="00951758">
        <w:rPr>
          <w:rFonts w:ascii="Calibri" w:hAnsi="Calibri" w:cs="Courier New"/>
        </w:rPr>
        <w:t xml:space="preserve"> </w:t>
      </w:r>
      <w:r w:rsidRPr="00361EEE">
        <w:rPr>
          <w:rFonts w:ascii="Courier New" w:hAnsi="Courier New" w:cs="Courier New"/>
        </w:rPr>
        <w:t>extends</w:t>
      </w:r>
      <w:r w:rsidR="00951758" w:rsidRPr="00951758">
        <w:rPr>
          <w:rFonts w:ascii="Calibri" w:hAnsi="Calibri" w:cs="Courier New"/>
        </w:rPr>
        <w:t xml:space="preserve"> </w:t>
      </w:r>
      <w:r w:rsidRPr="00361EEE">
        <w:rPr>
          <w:rFonts w:ascii="Courier New" w:hAnsi="Courier New" w:cs="Courier New"/>
        </w:rPr>
        <w:t>Set</w:t>
      </w:r>
      <w:r w:rsidRPr="00361EEE">
        <w:rPr>
          <w:lang w:val="en-GB"/>
        </w:rPr>
        <w:t xml:space="preserve">: </w:t>
      </w:r>
      <w:r w:rsidRPr="001151B6">
        <w:rPr>
          <w:b/>
          <w:lang w:val="en-GB"/>
        </w:rPr>
        <w:t>è un Set totalmente ordinato</w:t>
      </w:r>
      <w:r>
        <w:rPr>
          <w:lang w:val="en-GB"/>
        </w:rPr>
        <w:t>.</w:t>
      </w:r>
    </w:p>
    <w:p w:rsidR="00361EEE" w:rsidRDefault="00361EEE" w:rsidP="00752467">
      <w:r w:rsidRPr="00361EEE">
        <w:t>La dichiarazione di tipo u</w:t>
      </w:r>
      <w:r>
        <w:t>sa “</w:t>
      </w:r>
      <w:r w:rsidRPr="00361EEE">
        <w:rPr>
          <w:rFonts w:ascii="Courier New" w:hAnsi="Courier New" w:cs="Courier New"/>
        </w:rPr>
        <w:t>SortedSet</w:t>
      </w:r>
      <w:r>
        <w:rPr>
          <w:rFonts w:ascii="Courier New" w:hAnsi="Courier New" w:cs="Courier New"/>
        </w:rPr>
        <w:t>&lt;E&gt;</w:t>
      </w:r>
      <w:r>
        <w:t>”, ad esempio:</w:t>
      </w:r>
    </w:p>
    <w:p w:rsidR="00361EEE" w:rsidRPr="001C57CB" w:rsidRDefault="00361EEE" w:rsidP="00361EEE">
      <w:pPr>
        <w:pStyle w:val="Paragrafoelenco"/>
        <w:numPr>
          <w:ilvl w:val="0"/>
          <w:numId w:val="72"/>
        </w:numPr>
        <w:rPr>
          <w:rFonts w:ascii="Courier New" w:hAnsi="Courier New" w:cs="Courier New"/>
        </w:rPr>
      </w:pPr>
      <w:r>
        <w:rPr>
          <w:rFonts w:ascii="Courier New" w:hAnsi="Courier New" w:cs="Courier New"/>
        </w:rPr>
        <w:t>SortedSet</w:t>
      </w:r>
      <w:r w:rsidR="00951758" w:rsidRPr="00951758">
        <w:rPr>
          <w:rFonts w:ascii="Calibri" w:hAnsi="Calibri" w:cs="Courier New"/>
        </w:rPr>
        <w:t xml:space="preserve"> </w:t>
      </w:r>
      <w:r w:rsidRPr="001C57CB">
        <w:rPr>
          <w:rFonts w:ascii="Courier New" w:hAnsi="Courier New" w:cs="Courier New"/>
        </w:rPr>
        <w:t>&lt;Object&gt;</w:t>
      </w:r>
      <w:r w:rsidR="00951758" w:rsidRPr="00951758">
        <w:rPr>
          <w:rFonts w:ascii="Calibri" w:hAnsi="Calibri" w:cs="Courier New"/>
        </w:rPr>
        <w:t xml:space="preserve"> </w:t>
      </w:r>
      <w:r>
        <w:rPr>
          <w:rFonts w:ascii="Courier New" w:hAnsi="Courier New" w:cs="Courier New"/>
        </w:rPr>
        <w:t>s</w:t>
      </w:r>
      <w:r w:rsidRPr="001C57CB">
        <w:rPr>
          <w:rFonts w:ascii="Courier New" w:hAnsi="Courier New" w:cs="Courier New"/>
        </w:rPr>
        <w:t>1;</w:t>
      </w:r>
    </w:p>
    <w:p w:rsidR="00361EEE" w:rsidRDefault="00361EEE" w:rsidP="00361EEE">
      <w:pPr>
        <w:pStyle w:val="Paragrafoelenco"/>
        <w:numPr>
          <w:ilvl w:val="0"/>
          <w:numId w:val="72"/>
        </w:numPr>
        <w:rPr>
          <w:rFonts w:ascii="Courier New" w:hAnsi="Courier New" w:cs="Courier New"/>
        </w:rPr>
      </w:pPr>
      <w:r>
        <w:rPr>
          <w:rFonts w:ascii="Courier New" w:hAnsi="Courier New" w:cs="Courier New"/>
        </w:rPr>
        <w:t>SortedSet</w:t>
      </w:r>
      <w:r w:rsidR="00951758" w:rsidRPr="00951758">
        <w:rPr>
          <w:rFonts w:ascii="Calibri" w:hAnsi="Calibri" w:cs="Courier New"/>
        </w:rPr>
        <w:t xml:space="preserve"> </w:t>
      </w:r>
      <w:r w:rsidRPr="001C57CB">
        <w:rPr>
          <w:rFonts w:ascii="Courier New" w:hAnsi="Courier New" w:cs="Courier New"/>
        </w:rPr>
        <w:t>&lt;Animale&gt;</w:t>
      </w:r>
      <w:r w:rsidR="00951758" w:rsidRPr="00951758">
        <w:rPr>
          <w:rFonts w:ascii="Calibri" w:hAnsi="Calibri" w:cs="Courier New"/>
        </w:rPr>
        <w:t xml:space="preserve"> </w:t>
      </w:r>
      <w:r>
        <w:rPr>
          <w:rFonts w:ascii="Courier New" w:hAnsi="Courier New" w:cs="Courier New"/>
        </w:rPr>
        <w:t>s</w:t>
      </w:r>
      <w:r w:rsidRPr="001C57CB">
        <w:rPr>
          <w:rFonts w:ascii="Courier New" w:hAnsi="Courier New" w:cs="Courier New"/>
        </w:rPr>
        <w:t>2;</w:t>
      </w:r>
    </w:p>
    <w:p w:rsidR="00361EEE" w:rsidRDefault="00361EEE" w:rsidP="00361EEE">
      <w:r>
        <w:t>aggiunge alcuni metodi a Set:</w:t>
      </w:r>
    </w:p>
    <w:p w:rsidR="00361EEE" w:rsidRDefault="00361EEE" w:rsidP="00361EEE">
      <w:pPr>
        <w:pStyle w:val="Paragrafoelenco"/>
        <w:numPr>
          <w:ilvl w:val="0"/>
          <w:numId w:val="78"/>
        </w:numPr>
      </w:pPr>
      <w:r w:rsidRPr="00361EEE">
        <w:rPr>
          <w:rFonts w:ascii="Courier New" w:hAnsi="Courier New" w:cs="Courier New"/>
        </w:rPr>
        <w:t>[nome_classe_oggetto]</w:t>
      </w:r>
      <w:r w:rsidR="00951758" w:rsidRPr="00951758">
        <w:rPr>
          <w:rFonts w:ascii="Calibri" w:hAnsi="Calibri" w:cs="Courier New"/>
        </w:rPr>
        <w:t xml:space="preserve"> </w:t>
      </w:r>
      <w:r w:rsidRPr="00361EEE">
        <w:rPr>
          <w:rFonts w:ascii="Courier New" w:hAnsi="Courier New" w:cs="Courier New"/>
        </w:rPr>
        <w:t>first()</w:t>
      </w:r>
      <w:r>
        <w:t>: ritorna il primo elemento dell’insieme</w:t>
      </w:r>
    </w:p>
    <w:p w:rsidR="00361EEE" w:rsidRDefault="00361EEE" w:rsidP="00361EEE">
      <w:pPr>
        <w:pStyle w:val="Paragrafoelenco"/>
        <w:numPr>
          <w:ilvl w:val="0"/>
          <w:numId w:val="78"/>
        </w:numPr>
      </w:pPr>
      <w:r>
        <w:rPr>
          <w:rFonts w:ascii="Courier New" w:hAnsi="Courier New" w:cs="Courier New"/>
        </w:rPr>
        <w:t>SortedSet</w:t>
      </w:r>
      <w:r w:rsidR="00951758" w:rsidRPr="00951758">
        <w:rPr>
          <w:rFonts w:ascii="Calibri" w:hAnsi="Calibri" w:cs="Courier New"/>
        </w:rPr>
        <w:t xml:space="preserve"> </w:t>
      </w:r>
      <w:r w:rsidRPr="001C57CB">
        <w:rPr>
          <w:rFonts w:ascii="Courier New" w:hAnsi="Courier New" w:cs="Courier New"/>
        </w:rPr>
        <w:t>&lt;</w:t>
      </w:r>
      <w:r w:rsidRPr="00361EEE">
        <w:rPr>
          <w:rFonts w:ascii="Courier New" w:hAnsi="Courier New" w:cs="Courier New"/>
        </w:rPr>
        <w:t>[nome_classe_oggetto]</w:t>
      </w:r>
      <w:r w:rsidRPr="001C57CB">
        <w:rPr>
          <w:rFonts w:ascii="Courier New" w:hAnsi="Courier New" w:cs="Courier New"/>
        </w:rPr>
        <w:t>&gt;</w:t>
      </w:r>
      <w:r w:rsidR="00951758" w:rsidRPr="00951758">
        <w:rPr>
          <w:rFonts w:ascii="Calibri" w:hAnsi="Calibri" w:cs="Courier New"/>
        </w:rPr>
        <w:t xml:space="preserve"> </w:t>
      </w:r>
      <w:r>
        <w:rPr>
          <w:rFonts w:ascii="Courier New" w:hAnsi="Courier New" w:cs="Courier New"/>
        </w:rPr>
        <w:t>headSet(</w:t>
      </w:r>
      <w:r w:rsidRPr="00361EEE">
        <w:rPr>
          <w:rFonts w:ascii="Courier New" w:hAnsi="Courier New" w:cs="Courier New"/>
        </w:rPr>
        <w:t>[nome_classe_oggetto]</w:t>
      </w:r>
      <w:r w:rsidR="00951758" w:rsidRPr="00951758">
        <w:rPr>
          <w:rFonts w:ascii="Calibri" w:hAnsi="Calibri" w:cs="Courier New"/>
        </w:rPr>
        <w:t xml:space="preserve"> </w:t>
      </w:r>
      <w:r w:rsidRPr="00361EEE">
        <w:rPr>
          <w:rFonts w:ascii="Courier New" w:hAnsi="Courier New" w:cs="Courier New"/>
        </w:rPr>
        <w:t>toElement)</w:t>
      </w:r>
      <w:r>
        <w:t xml:space="preserve">: ritorna una vista dell’insieme contenente tutti gli elementi strettamente minori di </w:t>
      </w:r>
      <w:r w:rsidRPr="00361EEE">
        <w:rPr>
          <w:rFonts w:ascii="Courier New" w:hAnsi="Courier New" w:cs="Courier New"/>
        </w:rPr>
        <w:t>toElement</w:t>
      </w:r>
    </w:p>
    <w:p w:rsidR="00361EEE" w:rsidRDefault="00361EEE" w:rsidP="00361EEE">
      <w:pPr>
        <w:pStyle w:val="Paragrafoelenco"/>
        <w:numPr>
          <w:ilvl w:val="0"/>
          <w:numId w:val="78"/>
        </w:numPr>
      </w:pPr>
      <w:r>
        <w:rPr>
          <w:rFonts w:ascii="Courier New" w:hAnsi="Courier New" w:cs="Courier New"/>
        </w:rPr>
        <w:t>[</w:t>
      </w:r>
      <w:r w:rsidRPr="00361EEE">
        <w:rPr>
          <w:rFonts w:ascii="Courier New" w:hAnsi="Courier New" w:cs="Courier New"/>
        </w:rPr>
        <w:t>nome_classe_oggetto]</w:t>
      </w:r>
      <w:r w:rsidR="00951758" w:rsidRPr="00951758">
        <w:rPr>
          <w:rFonts w:ascii="Calibri" w:hAnsi="Calibri" w:cs="Courier New"/>
        </w:rPr>
        <w:t xml:space="preserve"> </w:t>
      </w:r>
      <w:r>
        <w:rPr>
          <w:rFonts w:ascii="Courier New" w:hAnsi="Courier New" w:cs="Courier New"/>
        </w:rPr>
        <w:t>last</w:t>
      </w:r>
      <w:r w:rsidRPr="00361EEE">
        <w:rPr>
          <w:rFonts w:ascii="Courier New" w:hAnsi="Courier New" w:cs="Courier New"/>
        </w:rPr>
        <w:t>()</w:t>
      </w:r>
      <w:r>
        <w:t>: ritorna l’ultimo elemento dell’insieme</w:t>
      </w:r>
    </w:p>
    <w:p w:rsidR="00361EEE" w:rsidRDefault="00361EEE" w:rsidP="00361EEE">
      <w:pPr>
        <w:pStyle w:val="Paragrafoelenco"/>
        <w:numPr>
          <w:ilvl w:val="0"/>
          <w:numId w:val="78"/>
        </w:numPr>
      </w:pPr>
      <w:r w:rsidRPr="00361EEE">
        <w:rPr>
          <w:rFonts w:ascii="Courier New" w:hAnsi="Courier New" w:cs="Courier New"/>
        </w:rPr>
        <w:t>SortedSet&lt;[nome_SortedSet]&gt;</w:t>
      </w:r>
      <w:r w:rsidR="00951758" w:rsidRPr="00951758">
        <w:rPr>
          <w:rFonts w:ascii="Calibri" w:hAnsi="Calibri" w:cs="Courier New"/>
        </w:rPr>
        <w:t xml:space="preserve"> </w:t>
      </w:r>
      <w:r w:rsidRPr="00361EEE">
        <w:rPr>
          <w:rFonts w:ascii="Courier New" w:hAnsi="Courier New" w:cs="Courier New"/>
        </w:rPr>
        <w:t>subSet(</w:t>
      </w:r>
      <w:r>
        <w:rPr>
          <w:rFonts w:ascii="Courier New" w:hAnsi="Courier New" w:cs="Courier New"/>
        </w:rPr>
        <w:t>[</w:t>
      </w:r>
      <w:r w:rsidRPr="00361EEE">
        <w:rPr>
          <w:rFonts w:ascii="Courier New" w:hAnsi="Courier New" w:cs="Courier New"/>
        </w:rPr>
        <w:t>nome_classe_oggetto]</w:t>
      </w:r>
      <w:r w:rsidR="00951758" w:rsidRPr="00951758">
        <w:rPr>
          <w:rFonts w:ascii="Calibri" w:hAnsi="Calibri" w:cs="Courier New"/>
        </w:rPr>
        <w:t xml:space="preserve"> </w:t>
      </w:r>
      <w:r w:rsidRPr="00361EEE">
        <w:rPr>
          <w:rFonts w:ascii="Courier New" w:hAnsi="Courier New" w:cs="Courier New"/>
        </w:rPr>
        <w:t>fromElement,</w:t>
      </w:r>
      <w:r w:rsidR="00951758" w:rsidRPr="00951758">
        <w:rPr>
          <w:rFonts w:ascii="Calibri" w:hAnsi="Calibri" w:cs="Courier New"/>
        </w:rPr>
        <w:t xml:space="preserve"> </w:t>
      </w:r>
      <w:r>
        <w:rPr>
          <w:rFonts w:ascii="Courier New" w:hAnsi="Courier New" w:cs="Courier New"/>
        </w:rPr>
        <w:t>[</w:t>
      </w:r>
      <w:r w:rsidRPr="00361EEE">
        <w:rPr>
          <w:rFonts w:ascii="Courier New" w:hAnsi="Courier New" w:cs="Courier New"/>
        </w:rPr>
        <w:t>nome_classe_oggetto]</w:t>
      </w:r>
      <w:r w:rsidR="00951758" w:rsidRPr="00951758">
        <w:rPr>
          <w:rFonts w:ascii="Calibri" w:hAnsi="Calibri" w:cs="Courier New"/>
        </w:rPr>
        <w:t xml:space="preserve"> </w:t>
      </w:r>
      <w:r>
        <w:rPr>
          <w:rFonts w:ascii="Courier New" w:hAnsi="Courier New" w:cs="Courier New"/>
        </w:rPr>
        <w:t>toElement):</w:t>
      </w:r>
      <w:r w:rsidR="00951758" w:rsidRPr="00951758">
        <w:rPr>
          <w:rFonts w:ascii="Calibri" w:hAnsi="Calibri" w:cs="Courier New"/>
        </w:rPr>
        <w:t xml:space="preserve"> </w:t>
      </w:r>
      <w:r w:rsidRPr="00361EEE">
        <w:t xml:space="preserve">ritorna una vista dell’insieme contenente tutti gli elementi da </w:t>
      </w:r>
      <w:r w:rsidRPr="00361EEE">
        <w:rPr>
          <w:rFonts w:ascii="Courier New" w:hAnsi="Courier New" w:cs="Courier New"/>
        </w:rPr>
        <w:t>fromElement</w:t>
      </w:r>
      <w:r w:rsidR="00951758" w:rsidRPr="00951758">
        <w:rPr>
          <w:rFonts w:ascii="Calibri" w:hAnsi="Calibri" w:cs="Courier New"/>
        </w:rPr>
        <w:t xml:space="preserve"> </w:t>
      </w:r>
      <w:r w:rsidRPr="00361EEE">
        <w:t xml:space="preserve">a </w:t>
      </w:r>
      <w:r w:rsidRPr="00361EEE">
        <w:rPr>
          <w:rFonts w:ascii="Courier New" w:hAnsi="Courier New" w:cs="Courier New"/>
        </w:rPr>
        <w:t>toElement</w:t>
      </w:r>
      <w:r w:rsidRPr="00361EEE">
        <w:t>(escluso)</w:t>
      </w:r>
    </w:p>
    <w:p w:rsidR="00361EEE" w:rsidRDefault="00361EEE" w:rsidP="00361EEE">
      <w:pPr>
        <w:pStyle w:val="Paragrafoelenco"/>
        <w:numPr>
          <w:ilvl w:val="0"/>
          <w:numId w:val="78"/>
        </w:numPr>
        <w:rPr>
          <w:rFonts w:ascii="Courier New" w:hAnsi="Courier New" w:cs="Courier New"/>
        </w:rPr>
      </w:pPr>
      <w:r w:rsidRPr="00361EEE">
        <w:rPr>
          <w:rFonts w:ascii="Courier New" w:hAnsi="Courier New" w:cs="Courier New"/>
        </w:rPr>
        <w:t>SortedSet&lt;</w:t>
      </w:r>
      <w:r>
        <w:rPr>
          <w:rFonts w:ascii="Courier New" w:hAnsi="Courier New" w:cs="Courier New"/>
        </w:rPr>
        <w:t>[</w:t>
      </w:r>
      <w:r w:rsidRPr="00361EEE">
        <w:rPr>
          <w:rFonts w:ascii="Courier New" w:hAnsi="Courier New" w:cs="Courier New"/>
        </w:rPr>
        <w:t>nome_classe_oggetto]</w:t>
      </w:r>
      <w:r>
        <w:rPr>
          <w:rFonts w:ascii="Courier New" w:hAnsi="Courier New" w:cs="Courier New"/>
        </w:rPr>
        <w:t>&gt;</w:t>
      </w:r>
      <w:r w:rsidR="00951758" w:rsidRPr="00951758">
        <w:rPr>
          <w:rFonts w:ascii="Calibri" w:hAnsi="Calibri" w:cs="Courier New"/>
        </w:rPr>
        <w:t xml:space="preserve"> </w:t>
      </w:r>
      <w:r>
        <w:rPr>
          <w:rFonts w:ascii="Courier New" w:hAnsi="Courier New" w:cs="Courier New"/>
        </w:rPr>
        <w:t>tailSet([</w:t>
      </w:r>
      <w:r w:rsidRPr="00361EEE">
        <w:rPr>
          <w:rFonts w:ascii="Courier New" w:hAnsi="Courier New" w:cs="Courier New"/>
        </w:rPr>
        <w:t>nome_classe_oggetto]</w:t>
      </w:r>
      <w:r w:rsidR="00951758" w:rsidRPr="00951758">
        <w:rPr>
          <w:rFonts w:ascii="Calibri" w:hAnsi="Calibri" w:cs="Courier New"/>
        </w:rPr>
        <w:t xml:space="preserve"> </w:t>
      </w:r>
      <w:r>
        <w:rPr>
          <w:rFonts w:ascii="Courier New" w:hAnsi="Courier New" w:cs="Courier New"/>
        </w:rPr>
        <w:t>fromElement)</w:t>
      </w:r>
      <w:r w:rsidRPr="00361EEE">
        <w:t xml:space="preserve">: ritorna una vista dell’insieme contenente tutti gli elementi di valore maggiore o uguale a </w:t>
      </w:r>
      <w:r>
        <w:rPr>
          <w:rFonts w:ascii="Courier New" w:hAnsi="Courier New" w:cs="Courier New"/>
        </w:rPr>
        <w:t>fromElement</w:t>
      </w:r>
    </w:p>
    <w:p w:rsidR="00361EEE" w:rsidRDefault="00361EEE" w:rsidP="00361EEE">
      <w:pPr>
        <w:pStyle w:val="Titolo2"/>
      </w:pPr>
      <w:bookmarkStart w:id="279" w:name="_Toc515811268"/>
      <w:r>
        <w:t>L’interfaccia SortedMap</w:t>
      </w:r>
      <w:bookmarkEnd w:id="279"/>
    </w:p>
    <w:p w:rsidR="00361EEE" w:rsidRPr="00361EEE" w:rsidRDefault="00361EEE" w:rsidP="00361EEE">
      <w:r w:rsidRPr="001151B6">
        <w:rPr>
          <w:rFonts w:ascii="Courier New" w:hAnsi="Courier New" w:cs="Courier New"/>
          <w:b/>
        </w:rPr>
        <w:t>SortedMap</w:t>
      </w:r>
      <w:r w:rsidR="00951758" w:rsidRPr="00951758">
        <w:rPr>
          <w:rFonts w:ascii="Calibri" w:hAnsi="Calibri" w:cs="Courier New"/>
        </w:rPr>
        <w:t xml:space="preserve"> </w:t>
      </w:r>
      <w:r w:rsidRPr="00361EEE">
        <w:rPr>
          <w:rFonts w:ascii="Courier New" w:hAnsi="Courier New" w:cs="Courier New"/>
        </w:rPr>
        <w:t>extends</w:t>
      </w:r>
      <w:r w:rsidR="00951758" w:rsidRPr="00951758">
        <w:rPr>
          <w:rFonts w:ascii="Calibri" w:hAnsi="Calibri" w:cs="Courier New"/>
        </w:rPr>
        <w:t xml:space="preserve"> </w:t>
      </w:r>
      <w:r w:rsidRPr="00361EEE">
        <w:rPr>
          <w:rFonts w:ascii="Courier New" w:hAnsi="Courier New" w:cs="Courier New"/>
        </w:rPr>
        <w:t>Map</w:t>
      </w:r>
      <w:r w:rsidRPr="001151B6">
        <w:rPr>
          <w:b/>
        </w:rPr>
        <w:t>: è una mappa con le chiavi totalmente ordinate</w:t>
      </w:r>
      <w:r>
        <w:t>.</w:t>
      </w:r>
    </w:p>
    <w:p w:rsidR="00361EEE" w:rsidRDefault="00361EEE" w:rsidP="00361EEE">
      <w:r w:rsidRPr="00361EEE">
        <w:t>La dichiarazione di tipo u</w:t>
      </w:r>
      <w:r>
        <w:t>sa “</w:t>
      </w:r>
      <w:r w:rsidRPr="00361EEE">
        <w:rPr>
          <w:rFonts w:ascii="Courier New" w:hAnsi="Courier New" w:cs="Courier New"/>
        </w:rPr>
        <w:t>SortedMap</w:t>
      </w:r>
      <w:r w:rsidR="00951758" w:rsidRPr="00951758">
        <w:rPr>
          <w:rFonts w:ascii="Calibri" w:hAnsi="Calibri" w:cs="Courier New"/>
        </w:rPr>
        <w:t xml:space="preserve"> </w:t>
      </w:r>
      <w:r w:rsidRPr="00361EEE">
        <w:rPr>
          <w:rFonts w:ascii="Courier New" w:hAnsi="Courier New" w:cs="Courier New"/>
        </w:rPr>
        <w:t>&lt;</w:t>
      </w:r>
      <w:r>
        <w:rPr>
          <w:rFonts w:ascii="Courier New" w:hAnsi="Courier New" w:cs="Courier New"/>
        </w:rPr>
        <w:t>K,</w:t>
      </w:r>
      <w:r w:rsidR="00951758" w:rsidRPr="00951758">
        <w:rPr>
          <w:rFonts w:ascii="Calibri" w:hAnsi="Calibri" w:cs="Courier New"/>
        </w:rPr>
        <w:t xml:space="preserve"> </w:t>
      </w:r>
      <w:r>
        <w:rPr>
          <w:rFonts w:ascii="Courier New" w:hAnsi="Courier New" w:cs="Courier New"/>
        </w:rPr>
        <w:t>V</w:t>
      </w:r>
      <w:r w:rsidRPr="00361EEE">
        <w:rPr>
          <w:rFonts w:ascii="Courier New" w:hAnsi="Courier New" w:cs="Courier New"/>
        </w:rPr>
        <w:t>&gt;</w:t>
      </w:r>
      <w:r>
        <w:t>”, ad esempio:</w:t>
      </w:r>
    </w:p>
    <w:p w:rsidR="00361EEE" w:rsidRPr="001C57CB" w:rsidRDefault="00361EEE" w:rsidP="00361EEE">
      <w:pPr>
        <w:pStyle w:val="Paragrafoelenco"/>
        <w:numPr>
          <w:ilvl w:val="0"/>
          <w:numId w:val="72"/>
        </w:numPr>
        <w:rPr>
          <w:rFonts w:ascii="Courier New" w:hAnsi="Courier New" w:cs="Courier New"/>
        </w:rPr>
      </w:pPr>
      <w:r w:rsidRPr="00361EEE">
        <w:rPr>
          <w:rFonts w:ascii="Courier New" w:hAnsi="Courier New" w:cs="Courier New"/>
        </w:rPr>
        <w:t>SortedMap</w:t>
      </w:r>
      <w:r w:rsidR="00951758" w:rsidRPr="00951758">
        <w:rPr>
          <w:rFonts w:ascii="Calibri" w:hAnsi="Calibri" w:cs="Courier New"/>
        </w:rPr>
        <w:t xml:space="preserve"> </w:t>
      </w:r>
      <w:r w:rsidRPr="00361EEE">
        <w:rPr>
          <w:rFonts w:ascii="Courier New" w:hAnsi="Courier New" w:cs="Courier New"/>
        </w:rPr>
        <w:t>&lt;</w:t>
      </w:r>
      <w:r>
        <w:rPr>
          <w:rFonts w:ascii="Courier New" w:hAnsi="Courier New" w:cs="Courier New"/>
        </w:rPr>
        <w:t>String,</w:t>
      </w:r>
      <w:r w:rsidR="00951758" w:rsidRPr="00951758">
        <w:rPr>
          <w:rFonts w:ascii="Calibri" w:hAnsi="Calibri" w:cs="Courier New"/>
        </w:rPr>
        <w:t xml:space="preserve"> </w:t>
      </w:r>
      <w:r>
        <w:rPr>
          <w:rFonts w:ascii="Courier New" w:hAnsi="Courier New" w:cs="Courier New"/>
        </w:rPr>
        <w:t>Persona&gt;</w:t>
      </w:r>
      <w:r w:rsidR="00951758" w:rsidRPr="00951758">
        <w:rPr>
          <w:rFonts w:ascii="Calibri" w:hAnsi="Calibri" w:cs="Courier New"/>
        </w:rPr>
        <w:t xml:space="preserve"> </w:t>
      </w:r>
      <w:r>
        <w:rPr>
          <w:rFonts w:ascii="Courier New" w:hAnsi="Courier New" w:cs="Courier New"/>
        </w:rPr>
        <w:t>rubrica</w:t>
      </w:r>
      <w:r w:rsidRPr="001C57CB">
        <w:rPr>
          <w:rFonts w:ascii="Courier New" w:hAnsi="Courier New" w:cs="Courier New"/>
        </w:rPr>
        <w:t>;</w:t>
      </w:r>
    </w:p>
    <w:p w:rsidR="00361EEE" w:rsidRDefault="00361EEE" w:rsidP="00361EEE">
      <w:pPr>
        <w:pStyle w:val="Paragrafoelenco"/>
        <w:numPr>
          <w:ilvl w:val="0"/>
          <w:numId w:val="72"/>
        </w:numPr>
        <w:rPr>
          <w:rFonts w:ascii="Courier New" w:hAnsi="Courier New" w:cs="Courier New"/>
        </w:rPr>
      </w:pPr>
      <w:r w:rsidRPr="00361EEE">
        <w:rPr>
          <w:rFonts w:ascii="Courier New" w:hAnsi="Courier New" w:cs="Courier New"/>
        </w:rPr>
        <w:t>SortedMap</w:t>
      </w:r>
      <w:r w:rsidR="00951758" w:rsidRPr="00951758">
        <w:rPr>
          <w:rFonts w:ascii="Calibri" w:hAnsi="Calibri" w:cs="Courier New"/>
        </w:rPr>
        <w:t xml:space="preserve"> </w:t>
      </w:r>
      <w:r w:rsidRPr="00361EEE">
        <w:rPr>
          <w:rFonts w:ascii="Courier New" w:hAnsi="Courier New" w:cs="Courier New"/>
        </w:rPr>
        <w:t>&lt;</w:t>
      </w:r>
      <w:r>
        <w:rPr>
          <w:rFonts w:ascii="Courier New" w:hAnsi="Courier New" w:cs="Courier New"/>
        </w:rPr>
        <w:t>String,</w:t>
      </w:r>
      <w:r w:rsidR="00951758" w:rsidRPr="00951758">
        <w:rPr>
          <w:rFonts w:ascii="Calibri" w:hAnsi="Calibri" w:cs="Courier New"/>
        </w:rPr>
        <w:t xml:space="preserve"> </w:t>
      </w:r>
      <w:r>
        <w:rPr>
          <w:rFonts w:ascii="Courier New" w:hAnsi="Courier New" w:cs="Courier New"/>
        </w:rPr>
        <w:t>Prodotto&gt;</w:t>
      </w:r>
      <w:r w:rsidR="00951758" w:rsidRPr="00951758">
        <w:rPr>
          <w:rFonts w:ascii="Calibri" w:hAnsi="Calibri" w:cs="Courier New"/>
        </w:rPr>
        <w:t xml:space="preserve"> </w:t>
      </w:r>
      <w:r>
        <w:rPr>
          <w:rFonts w:ascii="Courier New" w:hAnsi="Courier New" w:cs="Courier New"/>
        </w:rPr>
        <w:t>catalogo</w:t>
      </w:r>
      <w:r w:rsidRPr="001C57CB">
        <w:rPr>
          <w:rFonts w:ascii="Courier New" w:hAnsi="Courier New" w:cs="Courier New"/>
        </w:rPr>
        <w:t>;</w:t>
      </w:r>
    </w:p>
    <w:p w:rsidR="00361EEE" w:rsidRDefault="00361EEE" w:rsidP="00361EEE">
      <w:r>
        <w:t xml:space="preserve">aggiunge alcuni metodi a </w:t>
      </w:r>
      <w:r w:rsidRPr="00361EEE">
        <w:rPr>
          <w:rFonts w:ascii="Courier New" w:hAnsi="Courier New" w:cs="Courier New"/>
        </w:rPr>
        <w:t>Map</w:t>
      </w:r>
      <w:r>
        <w:t>:</w:t>
      </w:r>
    </w:p>
    <w:p w:rsidR="00361EEE" w:rsidRDefault="00361EEE" w:rsidP="00361EEE">
      <w:pPr>
        <w:pStyle w:val="Paragrafoelenco"/>
        <w:numPr>
          <w:ilvl w:val="0"/>
          <w:numId w:val="79"/>
        </w:numPr>
      </w:pPr>
      <w:r w:rsidRPr="00361EEE">
        <w:rPr>
          <w:rFonts w:ascii="Courier New" w:hAnsi="Courier New" w:cs="Courier New"/>
        </w:rPr>
        <w:t>K</w:t>
      </w:r>
      <w:r w:rsidR="00951758" w:rsidRPr="00951758">
        <w:rPr>
          <w:rFonts w:ascii="Calibri" w:hAnsi="Calibri" w:cs="Courier New"/>
        </w:rPr>
        <w:t xml:space="preserve"> </w:t>
      </w:r>
      <w:r w:rsidRPr="00361EEE">
        <w:rPr>
          <w:rFonts w:ascii="Courier New" w:hAnsi="Courier New" w:cs="Courier New"/>
        </w:rPr>
        <w:t>firstKey()</w:t>
      </w:r>
      <w:r>
        <w:t>: ritorna la prima chiave</w:t>
      </w:r>
    </w:p>
    <w:p w:rsidR="00361EEE" w:rsidRDefault="00361EEE" w:rsidP="00361EEE">
      <w:pPr>
        <w:pStyle w:val="Paragrafoelenco"/>
        <w:numPr>
          <w:ilvl w:val="0"/>
          <w:numId w:val="79"/>
        </w:numPr>
      </w:pPr>
      <w:r w:rsidRPr="00361EEE">
        <w:rPr>
          <w:rFonts w:ascii="Courier New" w:hAnsi="Courier New" w:cs="Courier New"/>
        </w:rPr>
        <w:t>SortedMap&lt;K,</w:t>
      </w:r>
      <w:r w:rsidR="00951758" w:rsidRPr="00951758">
        <w:rPr>
          <w:rFonts w:ascii="Calibri" w:hAnsi="Calibri" w:cs="Courier New"/>
        </w:rPr>
        <w:t xml:space="preserve"> </w:t>
      </w:r>
      <w:r w:rsidRPr="00361EEE">
        <w:rPr>
          <w:rFonts w:ascii="Courier New" w:hAnsi="Courier New" w:cs="Courier New"/>
        </w:rPr>
        <w:t>V&gt;</w:t>
      </w:r>
      <w:r w:rsidR="00951758" w:rsidRPr="00951758">
        <w:rPr>
          <w:rFonts w:ascii="Calibri" w:hAnsi="Calibri" w:cs="Courier New"/>
        </w:rPr>
        <w:t xml:space="preserve"> </w:t>
      </w:r>
      <w:r w:rsidRPr="00361EEE">
        <w:rPr>
          <w:rFonts w:ascii="Courier New" w:hAnsi="Courier New" w:cs="Courier New"/>
        </w:rPr>
        <w:t>headMap(K</w:t>
      </w:r>
      <w:r w:rsidR="00951758" w:rsidRPr="00951758">
        <w:rPr>
          <w:rFonts w:ascii="Calibri" w:hAnsi="Calibri" w:cs="Courier New"/>
        </w:rPr>
        <w:t xml:space="preserve"> </w:t>
      </w:r>
      <w:r w:rsidRPr="00361EEE">
        <w:rPr>
          <w:rFonts w:ascii="Courier New" w:hAnsi="Courier New" w:cs="Courier New"/>
        </w:rPr>
        <w:t>toKey)</w:t>
      </w:r>
      <w:r w:rsidRPr="00361EEE">
        <w:t>: ritorna una vi</w:t>
      </w:r>
      <w:r>
        <w:t xml:space="preserve">sta della mappa contenente tutti gli elementi con chiave strettamente minori di </w:t>
      </w:r>
      <w:r w:rsidRPr="00361EEE">
        <w:rPr>
          <w:rFonts w:ascii="Courier New" w:hAnsi="Courier New" w:cs="Courier New"/>
        </w:rPr>
        <w:t>toKey</w:t>
      </w:r>
    </w:p>
    <w:p w:rsidR="00361EEE" w:rsidRDefault="00361EEE" w:rsidP="00361EEE">
      <w:pPr>
        <w:pStyle w:val="Paragrafoelenco"/>
        <w:numPr>
          <w:ilvl w:val="0"/>
          <w:numId w:val="79"/>
        </w:numPr>
      </w:pPr>
      <w:r w:rsidRPr="00361EEE">
        <w:rPr>
          <w:rFonts w:ascii="Courier New" w:hAnsi="Courier New" w:cs="Courier New"/>
        </w:rPr>
        <w:t>K</w:t>
      </w:r>
      <w:r w:rsidR="00951758" w:rsidRPr="00951758">
        <w:rPr>
          <w:rFonts w:ascii="Calibri" w:hAnsi="Calibri" w:cs="Courier New"/>
        </w:rPr>
        <w:t xml:space="preserve"> </w:t>
      </w:r>
      <w:r w:rsidRPr="00361EEE">
        <w:rPr>
          <w:rFonts w:ascii="Courier New" w:hAnsi="Courier New" w:cs="Courier New"/>
        </w:rPr>
        <w:t>lastKey()</w:t>
      </w:r>
      <w:r>
        <w:t>: ritorna l’ultimo valore della chiave</w:t>
      </w:r>
    </w:p>
    <w:p w:rsidR="00361EEE" w:rsidRDefault="00361EEE" w:rsidP="00361EEE">
      <w:pPr>
        <w:pStyle w:val="Paragrafoelenco"/>
        <w:numPr>
          <w:ilvl w:val="0"/>
          <w:numId w:val="79"/>
        </w:numPr>
      </w:pPr>
      <w:r w:rsidRPr="00361EEE">
        <w:rPr>
          <w:rFonts w:ascii="Courier New" w:hAnsi="Courier New" w:cs="Courier New"/>
        </w:rPr>
        <w:t>SortedMap&lt;K,</w:t>
      </w:r>
      <w:r w:rsidR="00951758" w:rsidRPr="00951758">
        <w:rPr>
          <w:rFonts w:ascii="Calibri" w:hAnsi="Calibri" w:cs="Courier New"/>
        </w:rPr>
        <w:t xml:space="preserve"> </w:t>
      </w:r>
      <w:r w:rsidRPr="00361EEE">
        <w:rPr>
          <w:rFonts w:ascii="Courier New" w:hAnsi="Courier New" w:cs="Courier New"/>
        </w:rPr>
        <w:t>V&gt;</w:t>
      </w:r>
      <w:r w:rsidR="00951758" w:rsidRPr="00951758">
        <w:rPr>
          <w:rFonts w:ascii="Calibri" w:hAnsi="Calibri" w:cs="Courier New"/>
        </w:rPr>
        <w:t xml:space="preserve"> </w:t>
      </w:r>
      <w:r w:rsidRPr="00361EEE">
        <w:rPr>
          <w:rFonts w:ascii="Courier New" w:hAnsi="Courier New" w:cs="Courier New"/>
        </w:rPr>
        <w:t>subMap</w:t>
      </w:r>
      <w:r w:rsidR="00951758" w:rsidRPr="00951758">
        <w:rPr>
          <w:rFonts w:ascii="Calibri" w:hAnsi="Calibri" w:cs="Courier New"/>
        </w:rPr>
        <w:t xml:space="preserve"> </w:t>
      </w:r>
      <w:r w:rsidRPr="00361EEE">
        <w:rPr>
          <w:rFonts w:ascii="Courier New" w:hAnsi="Courier New" w:cs="Courier New"/>
        </w:rPr>
        <w:t>(K</w:t>
      </w:r>
      <w:r w:rsidR="00951758" w:rsidRPr="00951758">
        <w:rPr>
          <w:rFonts w:ascii="Calibri" w:hAnsi="Calibri" w:cs="Courier New"/>
        </w:rPr>
        <w:t xml:space="preserve"> </w:t>
      </w:r>
      <w:r w:rsidRPr="00361EEE">
        <w:rPr>
          <w:rFonts w:ascii="Courier New" w:hAnsi="Courier New" w:cs="Courier New"/>
        </w:rPr>
        <w:t>fromKey,</w:t>
      </w:r>
      <w:r w:rsidR="00951758" w:rsidRPr="00951758">
        <w:rPr>
          <w:rFonts w:ascii="Calibri" w:hAnsi="Calibri" w:cs="Courier New"/>
        </w:rPr>
        <w:t xml:space="preserve"> </w:t>
      </w:r>
      <w:r w:rsidRPr="00361EEE">
        <w:rPr>
          <w:rFonts w:ascii="Courier New" w:hAnsi="Courier New" w:cs="Courier New"/>
        </w:rPr>
        <w:t>K</w:t>
      </w:r>
      <w:r w:rsidR="00951758" w:rsidRPr="00951758">
        <w:rPr>
          <w:rFonts w:ascii="Calibri" w:hAnsi="Calibri" w:cs="Courier New"/>
        </w:rPr>
        <w:t xml:space="preserve"> </w:t>
      </w:r>
      <w:r w:rsidRPr="00361EEE">
        <w:rPr>
          <w:rFonts w:ascii="Courier New" w:hAnsi="Courier New" w:cs="Courier New"/>
        </w:rPr>
        <w:t>toKey)</w:t>
      </w:r>
      <w:r w:rsidRPr="00361EEE">
        <w:t>: ritorna una vista del</w:t>
      </w:r>
      <w:r>
        <w:t xml:space="preserve">la mappa contenente tutti gli elementi da </w:t>
      </w:r>
      <w:r w:rsidRPr="00361EEE">
        <w:rPr>
          <w:rFonts w:ascii="Courier New" w:hAnsi="Courier New" w:cs="Courier New"/>
        </w:rPr>
        <w:t>fromKey</w:t>
      </w:r>
      <w:r w:rsidR="00951758" w:rsidRPr="00951758">
        <w:rPr>
          <w:rFonts w:ascii="Calibri" w:hAnsi="Calibri" w:cs="Courier New"/>
        </w:rPr>
        <w:t xml:space="preserve"> </w:t>
      </w:r>
      <w:r>
        <w:t xml:space="preserve">a </w:t>
      </w:r>
      <w:r w:rsidRPr="00361EEE">
        <w:rPr>
          <w:rFonts w:ascii="Courier New" w:hAnsi="Courier New" w:cs="Courier New"/>
        </w:rPr>
        <w:t>toKey</w:t>
      </w:r>
      <w:r w:rsidR="00951758" w:rsidRPr="00951758">
        <w:rPr>
          <w:rFonts w:ascii="Calibri" w:hAnsi="Calibri" w:cs="Courier New"/>
        </w:rPr>
        <w:t xml:space="preserve"> </w:t>
      </w:r>
      <w:r>
        <w:t>(escluso)</w:t>
      </w:r>
    </w:p>
    <w:p w:rsidR="00361EEE" w:rsidRDefault="00361EEE" w:rsidP="00361EEE">
      <w:pPr>
        <w:pStyle w:val="Paragrafoelenco"/>
        <w:numPr>
          <w:ilvl w:val="0"/>
          <w:numId w:val="79"/>
        </w:numPr>
      </w:pPr>
      <w:r w:rsidRPr="00361EEE">
        <w:rPr>
          <w:rFonts w:ascii="Courier New" w:hAnsi="Courier New" w:cs="Courier New"/>
        </w:rPr>
        <w:t>SortedMap&lt;K,</w:t>
      </w:r>
      <w:r w:rsidR="00951758" w:rsidRPr="00951758">
        <w:rPr>
          <w:rFonts w:ascii="Calibri" w:hAnsi="Calibri" w:cs="Courier New"/>
        </w:rPr>
        <w:t xml:space="preserve"> </w:t>
      </w:r>
      <w:r w:rsidRPr="00361EEE">
        <w:rPr>
          <w:rFonts w:ascii="Courier New" w:hAnsi="Courier New" w:cs="Courier New"/>
        </w:rPr>
        <w:t>V&gt;</w:t>
      </w:r>
      <w:r w:rsidR="00951758" w:rsidRPr="00951758">
        <w:rPr>
          <w:rFonts w:ascii="Calibri" w:hAnsi="Calibri" w:cs="Courier New"/>
        </w:rPr>
        <w:t xml:space="preserve"> </w:t>
      </w:r>
      <w:r w:rsidRPr="00361EEE">
        <w:rPr>
          <w:rFonts w:ascii="Courier New" w:hAnsi="Courier New" w:cs="Courier New"/>
        </w:rPr>
        <w:t>tailMap(K</w:t>
      </w:r>
      <w:r w:rsidR="00951758" w:rsidRPr="00951758">
        <w:rPr>
          <w:rFonts w:ascii="Calibri" w:hAnsi="Calibri" w:cs="Courier New"/>
        </w:rPr>
        <w:t xml:space="preserve"> </w:t>
      </w:r>
      <w:r w:rsidRPr="00361EEE">
        <w:rPr>
          <w:rFonts w:ascii="Courier New" w:hAnsi="Courier New" w:cs="Courier New"/>
        </w:rPr>
        <w:t>fromKey)</w:t>
      </w:r>
      <w:r w:rsidRPr="00361EEE">
        <w:t>: ritorna una vi</w:t>
      </w:r>
      <w:r>
        <w:t xml:space="preserve">sta della mappa contenente tutti gli elementi di chiave maggiore o uguale a </w:t>
      </w:r>
      <w:r w:rsidRPr="00361EEE">
        <w:rPr>
          <w:rFonts w:ascii="Courier New" w:hAnsi="Courier New" w:cs="Courier New"/>
        </w:rPr>
        <w:t>fromKey</w:t>
      </w:r>
    </w:p>
    <w:p w:rsidR="00196F67" w:rsidRDefault="00196F67">
      <w:r>
        <w:br w:type="page"/>
      </w:r>
    </w:p>
    <w:p w:rsidR="00361EEE" w:rsidRDefault="00196F67" w:rsidP="00196F67">
      <w:pPr>
        <w:pStyle w:val="Titolo2"/>
      </w:pPr>
      <w:bookmarkStart w:id="280" w:name="_Toc515811269"/>
      <w:r>
        <w:lastRenderedPageBreak/>
        <w:t>Implementazioni disponibili</w:t>
      </w:r>
      <w:bookmarkEnd w:id="280"/>
    </w:p>
    <w:tbl>
      <w:tblPr>
        <w:tblStyle w:val="Grigliatabella"/>
        <w:tblpPr w:leftFromText="141" w:rightFromText="141" w:vertAnchor="page" w:horzAnchor="margin" w:tblpY="1873"/>
        <w:tblW w:w="0" w:type="auto"/>
        <w:tblLook w:val="04A0" w:firstRow="1" w:lastRow="0" w:firstColumn="1" w:lastColumn="0" w:noHBand="0" w:noVBand="1"/>
      </w:tblPr>
      <w:tblGrid>
        <w:gridCol w:w="1925"/>
        <w:gridCol w:w="1925"/>
        <w:gridCol w:w="1926"/>
        <w:gridCol w:w="1926"/>
        <w:gridCol w:w="1926"/>
      </w:tblGrid>
      <w:tr w:rsidR="00196F67" w:rsidRPr="00196F67" w:rsidTr="00196F67">
        <w:tc>
          <w:tcPr>
            <w:tcW w:w="1925" w:type="dxa"/>
            <w:vMerge w:val="restart"/>
            <w:tcBorders>
              <w:bottom w:val="nil"/>
              <w:right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Intefacce</w:t>
            </w:r>
          </w:p>
        </w:tc>
        <w:tc>
          <w:tcPr>
            <w:tcW w:w="7703" w:type="dxa"/>
            <w:gridSpan w:val="4"/>
            <w:tcBorders>
              <w:left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Implementazioni disponibili</w:t>
            </w:r>
          </w:p>
        </w:tc>
      </w:tr>
      <w:tr w:rsidR="00196F67" w:rsidRPr="00196F67" w:rsidTr="00196F67">
        <w:tc>
          <w:tcPr>
            <w:tcW w:w="1925" w:type="dxa"/>
            <w:vMerge/>
            <w:tcBorders>
              <w:bottom w:val="nil"/>
              <w:right w:val="single" w:sz="12" w:space="0" w:color="auto"/>
            </w:tcBorders>
            <w:shd w:val="clear" w:color="auto" w:fill="D9D9D9" w:themeFill="background1" w:themeFillShade="D9"/>
            <w:vAlign w:val="center"/>
          </w:tcPr>
          <w:p w:rsidR="00196F67" w:rsidRPr="00196F67" w:rsidRDefault="00196F67" w:rsidP="00196F67">
            <w:pPr>
              <w:jc w:val="center"/>
              <w:rPr>
                <w:b/>
              </w:rPr>
            </w:pPr>
          </w:p>
        </w:tc>
        <w:tc>
          <w:tcPr>
            <w:tcW w:w="1925" w:type="dxa"/>
            <w:tcBorders>
              <w:left w:val="single" w:sz="12" w:space="0" w:color="auto"/>
              <w:bottom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Hash table</w:t>
            </w:r>
          </w:p>
        </w:tc>
        <w:tc>
          <w:tcPr>
            <w:tcW w:w="1926" w:type="dxa"/>
            <w:tcBorders>
              <w:bottom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Array ridimensionabile</w:t>
            </w:r>
          </w:p>
        </w:tc>
        <w:tc>
          <w:tcPr>
            <w:tcW w:w="1926" w:type="dxa"/>
            <w:tcBorders>
              <w:bottom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Albero ordinato</w:t>
            </w:r>
          </w:p>
        </w:tc>
        <w:tc>
          <w:tcPr>
            <w:tcW w:w="1926" w:type="dxa"/>
            <w:tcBorders>
              <w:bottom w:val="single" w:sz="12" w:space="0" w:color="auto"/>
            </w:tcBorders>
            <w:shd w:val="clear" w:color="auto" w:fill="D9D9D9" w:themeFill="background1" w:themeFillShade="D9"/>
            <w:vAlign w:val="center"/>
          </w:tcPr>
          <w:p w:rsidR="00196F67" w:rsidRPr="00196F67" w:rsidRDefault="00196F67" w:rsidP="00196F67">
            <w:pPr>
              <w:jc w:val="center"/>
              <w:rPr>
                <w:b/>
              </w:rPr>
            </w:pPr>
            <w:r w:rsidRPr="00196F67">
              <w:rPr>
                <w:b/>
              </w:rPr>
              <w:t>Liste concatenate</w:t>
            </w:r>
          </w:p>
        </w:tc>
      </w:tr>
      <w:tr w:rsidR="00196F67" w:rsidRPr="00196F67" w:rsidTr="00196F67">
        <w:tc>
          <w:tcPr>
            <w:tcW w:w="1925" w:type="dxa"/>
            <w:tcBorders>
              <w:top w:val="nil"/>
              <w:right w:val="single" w:sz="12" w:space="0" w:color="auto"/>
            </w:tcBorders>
            <w:shd w:val="clear" w:color="auto" w:fill="FFFF00"/>
            <w:vAlign w:val="center"/>
          </w:tcPr>
          <w:p w:rsidR="00196F67" w:rsidRPr="00196F67" w:rsidRDefault="00196F67" w:rsidP="00196F67">
            <w:pPr>
              <w:jc w:val="center"/>
              <w:rPr>
                <w:rFonts w:ascii="Courier New" w:hAnsi="Courier New" w:cs="Courier New"/>
                <w:b/>
              </w:rPr>
            </w:pPr>
            <w:r w:rsidRPr="00196F67">
              <w:rPr>
                <w:rFonts w:ascii="Courier New" w:hAnsi="Courier New" w:cs="Courier New"/>
                <w:b/>
              </w:rPr>
              <w:t>Set</w:t>
            </w:r>
          </w:p>
        </w:tc>
        <w:tc>
          <w:tcPr>
            <w:tcW w:w="1925" w:type="dxa"/>
            <w:tcBorders>
              <w:top w:val="single" w:sz="12" w:space="0" w:color="auto"/>
              <w:left w:val="single" w:sz="12" w:space="0" w:color="auto"/>
            </w:tcBorders>
            <w:shd w:val="clear" w:color="auto" w:fill="FFFF00"/>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HashSet</w:t>
            </w:r>
          </w:p>
        </w:tc>
        <w:tc>
          <w:tcPr>
            <w:tcW w:w="1926" w:type="dxa"/>
            <w:tcBorders>
              <w:top w:val="single" w:sz="12" w:space="0" w:color="auto"/>
            </w:tcBorders>
            <w:shd w:val="clear" w:color="auto" w:fill="FFFF00"/>
            <w:vAlign w:val="center"/>
          </w:tcPr>
          <w:p w:rsidR="00196F67" w:rsidRPr="00196F67" w:rsidRDefault="00196F67" w:rsidP="00196F67">
            <w:pPr>
              <w:jc w:val="center"/>
              <w:rPr>
                <w:rFonts w:ascii="Courier New" w:hAnsi="Courier New" w:cs="Courier New"/>
              </w:rPr>
            </w:pPr>
          </w:p>
        </w:tc>
        <w:tc>
          <w:tcPr>
            <w:tcW w:w="1926" w:type="dxa"/>
            <w:tcBorders>
              <w:top w:val="single" w:sz="12" w:space="0" w:color="auto"/>
            </w:tcBorders>
            <w:shd w:val="clear" w:color="auto" w:fill="FFFF00"/>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TreeSet</w:t>
            </w:r>
          </w:p>
        </w:tc>
        <w:tc>
          <w:tcPr>
            <w:tcW w:w="1926" w:type="dxa"/>
            <w:tcBorders>
              <w:top w:val="single" w:sz="12" w:space="0" w:color="auto"/>
            </w:tcBorders>
            <w:shd w:val="clear" w:color="auto" w:fill="FFFF00"/>
            <w:vAlign w:val="center"/>
          </w:tcPr>
          <w:p w:rsidR="00196F67" w:rsidRPr="00196F67" w:rsidRDefault="00196F67" w:rsidP="00196F67">
            <w:pPr>
              <w:jc w:val="center"/>
              <w:rPr>
                <w:rFonts w:ascii="Courier New" w:hAnsi="Courier New" w:cs="Courier New"/>
              </w:rPr>
            </w:pPr>
          </w:p>
        </w:tc>
      </w:tr>
      <w:tr w:rsidR="00196F67" w:rsidRPr="00196F67" w:rsidTr="00196F67">
        <w:tc>
          <w:tcPr>
            <w:tcW w:w="1925" w:type="dxa"/>
            <w:tcBorders>
              <w:right w:val="single" w:sz="12" w:space="0" w:color="auto"/>
            </w:tcBorders>
            <w:shd w:val="clear" w:color="auto" w:fill="9CC2E5" w:themeFill="accent1" w:themeFillTint="99"/>
            <w:vAlign w:val="center"/>
          </w:tcPr>
          <w:p w:rsidR="00196F67" w:rsidRPr="00196F67" w:rsidRDefault="00196F67" w:rsidP="00196F67">
            <w:pPr>
              <w:jc w:val="center"/>
              <w:rPr>
                <w:rFonts w:ascii="Courier New" w:hAnsi="Courier New" w:cs="Courier New"/>
                <w:b/>
              </w:rPr>
            </w:pPr>
            <w:r w:rsidRPr="00196F67">
              <w:rPr>
                <w:rFonts w:ascii="Courier New" w:hAnsi="Courier New" w:cs="Courier New"/>
                <w:b/>
              </w:rPr>
              <w:t>List</w:t>
            </w:r>
          </w:p>
        </w:tc>
        <w:tc>
          <w:tcPr>
            <w:tcW w:w="1925" w:type="dxa"/>
            <w:tcBorders>
              <w:left w:val="single" w:sz="12" w:space="0" w:color="auto"/>
            </w:tcBorders>
            <w:shd w:val="clear" w:color="auto" w:fill="9CC2E5" w:themeFill="accent1" w:themeFillTint="99"/>
            <w:vAlign w:val="center"/>
          </w:tcPr>
          <w:p w:rsidR="00196F67" w:rsidRPr="00196F67" w:rsidRDefault="00196F67" w:rsidP="00196F67">
            <w:pPr>
              <w:jc w:val="center"/>
              <w:rPr>
                <w:rFonts w:ascii="Courier New" w:hAnsi="Courier New" w:cs="Courier New"/>
              </w:rPr>
            </w:pPr>
          </w:p>
        </w:tc>
        <w:tc>
          <w:tcPr>
            <w:tcW w:w="1926" w:type="dxa"/>
            <w:shd w:val="clear" w:color="auto" w:fill="9CC2E5" w:themeFill="accent1" w:themeFillTint="99"/>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ArrayList</w:t>
            </w:r>
            <w:r w:rsidR="00951758" w:rsidRPr="00951758">
              <w:rPr>
                <w:rFonts w:ascii="Calibri" w:hAnsi="Calibri" w:cs="Courier New"/>
              </w:rPr>
              <w:t xml:space="preserve"> </w:t>
            </w:r>
            <w:r w:rsidRPr="00196F67">
              <w:rPr>
                <w:rFonts w:ascii="Courier New" w:hAnsi="Courier New" w:cs="Courier New"/>
              </w:rPr>
              <w:t>(e</w:t>
            </w:r>
            <w:r w:rsidR="00951758" w:rsidRPr="00951758">
              <w:rPr>
                <w:rFonts w:ascii="Calibri" w:hAnsi="Calibri" w:cs="Courier New"/>
              </w:rPr>
              <w:t xml:space="preserve"> </w:t>
            </w:r>
            <w:r w:rsidRPr="00196F67">
              <w:rPr>
                <w:rFonts w:ascii="Courier New" w:hAnsi="Courier New" w:cs="Courier New"/>
              </w:rPr>
              <w:t>vettori)</w:t>
            </w:r>
          </w:p>
        </w:tc>
        <w:tc>
          <w:tcPr>
            <w:tcW w:w="1926" w:type="dxa"/>
            <w:shd w:val="clear" w:color="auto" w:fill="9CC2E5" w:themeFill="accent1" w:themeFillTint="99"/>
            <w:vAlign w:val="center"/>
          </w:tcPr>
          <w:p w:rsidR="00196F67" w:rsidRPr="00196F67" w:rsidRDefault="00196F67" w:rsidP="00196F67">
            <w:pPr>
              <w:jc w:val="center"/>
              <w:rPr>
                <w:rFonts w:ascii="Courier New" w:hAnsi="Courier New" w:cs="Courier New"/>
              </w:rPr>
            </w:pPr>
          </w:p>
        </w:tc>
        <w:tc>
          <w:tcPr>
            <w:tcW w:w="1926" w:type="dxa"/>
            <w:shd w:val="clear" w:color="auto" w:fill="9CC2E5" w:themeFill="accent1" w:themeFillTint="99"/>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LinkedList</w:t>
            </w:r>
          </w:p>
        </w:tc>
      </w:tr>
      <w:tr w:rsidR="00196F67" w:rsidRPr="00196F67" w:rsidTr="00196F67">
        <w:tc>
          <w:tcPr>
            <w:tcW w:w="1925" w:type="dxa"/>
            <w:tcBorders>
              <w:right w:val="single" w:sz="12" w:space="0" w:color="auto"/>
            </w:tcBorders>
            <w:shd w:val="clear" w:color="auto" w:fill="A8D08D" w:themeFill="accent6" w:themeFillTint="99"/>
            <w:vAlign w:val="center"/>
          </w:tcPr>
          <w:p w:rsidR="00196F67" w:rsidRPr="00196F67" w:rsidRDefault="00196F67" w:rsidP="00196F67">
            <w:pPr>
              <w:jc w:val="center"/>
              <w:rPr>
                <w:rFonts w:ascii="Courier New" w:hAnsi="Courier New" w:cs="Courier New"/>
                <w:b/>
              </w:rPr>
            </w:pPr>
            <w:r w:rsidRPr="00196F67">
              <w:rPr>
                <w:rFonts w:ascii="Courier New" w:hAnsi="Courier New" w:cs="Courier New"/>
                <w:b/>
              </w:rPr>
              <w:t>Map</w:t>
            </w:r>
          </w:p>
        </w:tc>
        <w:tc>
          <w:tcPr>
            <w:tcW w:w="1925" w:type="dxa"/>
            <w:tcBorders>
              <w:left w:val="single" w:sz="12" w:space="0" w:color="auto"/>
            </w:tcBorders>
            <w:shd w:val="clear" w:color="auto" w:fill="A8D08D" w:themeFill="accent6" w:themeFillTint="99"/>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HashMap</w:t>
            </w:r>
          </w:p>
        </w:tc>
        <w:tc>
          <w:tcPr>
            <w:tcW w:w="1926" w:type="dxa"/>
            <w:shd w:val="clear" w:color="auto" w:fill="A8D08D" w:themeFill="accent6" w:themeFillTint="99"/>
            <w:vAlign w:val="center"/>
          </w:tcPr>
          <w:p w:rsidR="00196F67" w:rsidRPr="00196F67" w:rsidRDefault="00196F67" w:rsidP="00196F67">
            <w:pPr>
              <w:jc w:val="center"/>
              <w:rPr>
                <w:rFonts w:ascii="Courier New" w:hAnsi="Courier New" w:cs="Courier New"/>
              </w:rPr>
            </w:pPr>
          </w:p>
        </w:tc>
        <w:tc>
          <w:tcPr>
            <w:tcW w:w="1926" w:type="dxa"/>
            <w:shd w:val="clear" w:color="auto" w:fill="A8D08D" w:themeFill="accent6" w:themeFillTint="99"/>
            <w:vAlign w:val="center"/>
          </w:tcPr>
          <w:p w:rsidR="00196F67" w:rsidRPr="00196F67" w:rsidRDefault="00196F67" w:rsidP="00196F67">
            <w:pPr>
              <w:jc w:val="center"/>
              <w:rPr>
                <w:rFonts w:ascii="Courier New" w:hAnsi="Courier New" w:cs="Courier New"/>
              </w:rPr>
            </w:pPr>
            <w:r w:rsidRPr="00196F67">
              <w:rPr>
                <w:rFonts w:ascii="Courier New" w:hAnsi="Courier New" w:cs="Courier New"/>
              </w:rPr>
              <w:t>TreeMap</w:t>
            </w:r>
          </w:p>
        </w:tc>
        <w:tc>
          <w:tcPr>
            <w:tcW w:w="1926" w:type="dxa"/>
            <w:shd w:val="clear" w:color="auto" w:fill="A8D08D" w:themeFill="accent6" w:themeFillTint="99"/>
            <w:vAlign w:val="center"/>
          </w:tcPr>
          <w:p w:rsidR="00196F67" w:rsidRPr="00196F67" w:rsidRDefault="00196F67" w:rsidP="00196F67">
            <w:pPr>
              <w:jc w:val="center"/>
              <w:rPr>
                <w:rFonts w:ascii="Courier New" w:hAnsi="Courier New" w:cs="Courier New"/>
              </w:rPr>
            </w:pPr>
          </w:p>
        </w:tc>
      </w:tr>
    </w:tbl>
    <w:p w:rsidR="00196F67" w:rsidRDefault="006739B6" w:rsidP="006739B6">
      <w:pPr>
        <w:pStyle w:val="Titolo3"/>
      </w:pPr>
      <w:bookmarkStart w:id="281" w:name="_Toc515811270"/>
      <w:r w:rsidRPr="006739B6">
        <w:rPr>
          <w:noProof/>
        </w:rPr>
        <w:drawing>
          <wp:anchor distT="0" distB="0" distL="114300" distR="114300" simplePos="0" relativeHeight="251797504" behindDoc="0" locked="0" layoutInCell="1" allowOverlap="1">
            <wp:simplePos x="0" y="0"/>
            <wp:positionH relativeFrom="margin">
              <wp:align>right</wp:align>
            </wp:positionH>
            <wp:positionV relativeFrom="paragraph">
              <wp:posOffset>1586230</wp:posOffset>
            </wp:positionV>
            <wp:extent cx="3324860" cy="2849880"/>
            <wp:effectExtent l="0" t="0" r="8890" b="762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24860" cy="2849880"/>
                    </a:xfrm>
                    <a:prstGeom prst="rect">
                      <a:avLst/>
                    </a:prstGeom>
                    <a:noFill/>
                    <a:ln>
                      <a:noFill/>
                    </a:ln>
                  </pic:spPr>
                </pic:pic>
              </a:graphicData>
            </a:graphic>
          </wp:anchor>
        </w:drawing>
      </w:r>
      <w:r w:rsidRPr="00196F67">
        <w:rPr>
          <w:noProof/>
        </w:rPr>
        <w:drawing>
          <wp:anchor distT="0" distB="0" distL="114300" distR="114300" simplePos="0" relativeHeight="251796480" behindDoc="0" locked="0" layoutInCell="1" allowOverlap="1">
            <wp:simplePos x="0" y="0"/>
            <wp:positionH relativeFrom="margin">
              <wp:posOffset>-3810</wp:posOffset>
            </wp:positionH>
            <wp:positionV relativeFrom="paragraph">
              <wp:posOffset>1647190</wp:posOffset>
            </wp:positionV>
            <wp:extent cx="3771900" cy="6637020"/>
            <wp:effectExtent l="0" t="0" r="0" b="0"/>
            <wp:wrapTopAndBottom/>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771900" cy="6637020"/>
                    </a:xfrm>
                    <a:prstGeom prst="rect">
                      <a:avLst/>
                    </a:prstGeom>
                    <a:noFill/>
                    <a:ln>
                      <a:noFill/>
                    </a:ln>
                  </pic:spPr>
                </pic:pic>
              </a:graphicData>
            </a:graphic>
            <wp14:sizeRelH relativeFrom="margin">
              <wp14:pctWidth>0</wp14:pctWidth>
            </wp14:sizeRelH>
          </wp:anchor>
        </w:drawing>
      </w:r>
      <w:r w:rsidR="00196F67">
        <w:t>Esempio ArrayList e LinkedList</w:t>
      </w:r>
      <w:bookmarkEnd w:id="281"/>
      <w:r w:rsidRPr="006739B6">
        <w:t xml:space="preserve"> </w:t>
      </w:r>
    </w:p>
    <w:p w:rsidR="00196F67" w:rsidRDefault="004048DB" w:rsidP="00196F67">
      <w:r>
        <w:t>S</w:t>
      </w:r>
      <w:r w:rsidR="00196F67">
        <w:t>i può notare come gli array (nei commenti) siano stati sostituiti da Liste</w:t>
      </w:r>
      <w:r>
        <w:t>.</w:t>
      </w:r>
    </w:p>
    <w:p w:rsidR="004048DB" w:rsidRPr="00196F67" w:rsidRDefault="004048DB" w:rsidP="00196F67"/>
    <w:p w:rsidR="00361EEE" w:rsidRDefault="00DF5583" w:rsidP="006739B6">
      <w:pPr>
        <w:pStyle w:val="Titolo3"/>
      </w:pPr>
      <w:bookmarkStart w:id="282" w:name="_Toc515811271"/>
      <w:r w:rsidRPr="006739B6">
        <w:rPr>
          <w:noProof/>
        </w:rPr>
        <w:lastRenderedPageBreak/>
        <w:drawing>
          <wp:anchor distT="0" distB="0" distL="114300" distR="114300" simplePos="0" relativeHeight="251798528" behindDoc="0" locked="0" layoutInCell="1" allowOverlap="1">
            <wp:simplePos x="0" y="0"/>
            <wp:positionH relativeFrom="margin">
              <wp:align>center</wp:align>
            </wp:positionH>
            <wp:positionV relativeFrom="paragraph">
              <wp:posOffset>288925</wp:posOffset>
            </wp:positionV>
            <wp:extent cx="4410788" cy="5318760"/>
            <wp:effectExtent l="0" t="0" r="8890" b="0"/>
            <wp:wrapTopAndBottom/>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10788" cy="5318760"/>
                    </a:xfrm>
                    <a:prstGeom prst="rect">
                      <a:avLst/>
                    </a:prstGeom>
                    <a:noFill/>
                    <a:ln>
                      <a:noFill/>
                    </a:ln>
                  </pic:spPr>
                </pic:pic>
              </a:graphicData>
            </a:graphic>
          </wp:anchor>
        </w:drawing>
      </w:r>
      <w:r w:rsidR="006739B6">
        <w:t>Esempio TreeSet</w:t>
      </w:r>
      <w:bookmarkEnd w:id="282"/>
    </w:p>
    <w:p w:rsidR="006739B6" w:rsidRPr="006739B6" w:rsidRDefault="006739B6" w:rsidP="006739B6"/>
    <w:p w:rsidR="00DF5583" w:rsidRDefault="00DF5583">
      <w:r>
        <w:br w:type="page"/>
      </w:r>
    </w:p>
    <w:p w:rsidR="00361EEE" w:rsidRDefault="0057106D" w:rsidP="00DF5583">
      <w:pPr>
        <w:pStyle w:val="Titolo3"/>
      </w:pPr>
      <w:bookmarkStart w:id="283" w:name="_Toc515811272"/>
      <w:r>
        <w:rPr>
          <w:noProof/>
        </w:rPr>
        <w:lastRenderedPageBreak/>
        <w:drawing>
          <wp:anchor distT="0" distB="0" distL="114300" distR="114300" simplePos="0" relativeHeight="251799552" behindDoc="0" locked="0" layoutInCell="1" allowOverlap="1" wp14:anchorId="5953097E">
            <wp:simplePos x="0" y="0"/>
            <wp:positionH relativeFrom="margin">
              <wp:align>center</wp:align>
            </wp:positionH>
            <wp:positionV relativeFrom="paragraph">
              <wp:posOffset>189865</wp:posOffset>
            </wp:positionV>
            <wp:extent cx="4637405" cy="8351520"/>
            <wp:effectExtent l="0" t="0" r="0" b="0"/>
            <wp:wrapTopAndBottom/>
            <wp:docPr id="297" name="Immagine 297" descr="C:\Users\jacop\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op\AppData\Local\Microsoft\Windows\INetCache\Content.Word\Immagin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637405" cy="835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583">
        <w:t>Esempio TreeMap</w:t>
      </w:r>
      <w:bookmarkEnd w:id="283"/>
    </w:p>
    <w:p w:rsidR="00AC44A1" w:rsidRDefault="0057106D" w:rsidP="00DF5583">
      <w:r>
        <w:t>Prodotti nel carrello memorizzati in una mappa dove il codice prodotto è la chiave e il prodotto è il valore.</w:t>
      </w:r>
    </w:p>
    <w:p w:rsidR="000D52E3" w:rsidRDefault="000D52E3">
      <w:r>
        <w:lastRenderedPageBreak/>
        <w:t>Il costo di cercare/aggiungere/eliminare un elemento non dipende dal numero degli elementi nella collezione ma solo dal costo della trasformazione matematica.</w:t>
      </w:r>
    </w:p>
    <w:p w:rsidR="00DF5583" w:rsidRDefault="000D52E3" w:rsidP="00DF5583">
      <w:r>
        <w:t>L’idea funziona bene se ogni elemento va in una posizione differente, quindi ogni casella è vuota oppure è piena con l’unico elemento che può essere aggiunto in quel punto. Le caselle vuote non necessariamente devono essere create in memoria.</w:t>
      </w:r>
    </w:p>
    <w:p w:rsidR="00A37C9A" w:rsidRDefault="00A37C9A" w:rsidP="00A37C9A">
      <w:pPr>
        <w:pStyle w:val="Titolo2"/>
      </w:pPr>
      <w:bookmarkStart w:id="284" w:name="_Toc515811273"/>
      <w:r>
        <w:t>Hash</w:t>
      </w:r>
      <w:bookmarkEnd w:id="284"/>
    </w:p>
    <w:p w:rsidR="00A37C9A" w:rsidRDefault="00A37C9A" w:rsidP="00A37C9A">
      <w:r w:rsidRPr="001151B6">
        <w:rPr>
          <w:b/>
          <w:noProof/>
        </w:rPr>
        <w:drawing>
          <wp:anchor distT="0" distB="0" distL="114300" distR="114300" simplePos="0" relativeHeight="251800576" behindDoc="0" locked="0" layoutInCell="1" allowOverlap="1">
            <wp:simplePos x="0" y="0"/>
            <wp:positionH relativeFrom="margin">
              <wp:align>left</wp:align>
            </wp:positionH>
            <wp:positionV relativeFrom="paragraph">
              <wp:posOffset>23495</wp:posOffset>
            </wp:positionV>
            <wp:extent cx="2804160" cy="1554480"/>
            <wp:effectExtent l="57150" t="19050" r="34290" b="83820"/>
            <wp:wrapSquare wrapText="bothSides"/>
            <wp:docPr id="299" name="Diagramma 2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anchor>
        </w:drawing>
      </w:r>
      <w:r w:rsidRPr="001151B6">
        <w:rPr>
          <w:b/>
        </w:rPr>
        <w:t>Funzione di hash</w:t>
      </w:r>
      <w:r>
        <w:t>: una funzione che trasforma dei dati di lunghezza arbitraria in dati di lunghezza fissa. Indicizzare e recuperare dati di lunghezza fissa è più semplice che lavorare con dati di lunghezza variabile.</w:t>
      </w:r>
    </w:p>
    <w:p w:rsidR="00A37C9A" w:rsidRDefault="00A37C9A" w:rsidP="00A37C9A">
      <w:r>
        <w:t>Spesso il dato a lunghezza fissa è un numero a n bit.</w:t>
      </w:r>
    </w:p>
    <w:p w:rsidR="00A37C9A" w:rsidRDefault="00A37C9A" w:rsidP="00A37C9A">
      <w:r w:rsidRPr="001151B6">
        <w:rPr>
          <w:b/>
          <w:noProof/>
        </w:rPr>
        <w:drawing>
          <wp:anchor distT="0" distB="0" distL="114300" distR="114300" simplePos="0" relativeHeight="251801600" behindDoc="0" locked="0" layoutInCell="1" allowOverlap="1">
            <wp:simplePos x="0" y="0"/>
            <wp:positionH relativeFrom="margin">
              <wp:align>left</wp:align>
            </wp:positionH>
            <wp:positionV relativeFrom="paragraph">
              <wp:posOffset>525145</wp:posOffset>
            </wp:positionV>
            <wp:extent cx="2918460" cy="1869440"/>
            <wp:effectExtent l="0" t="0" r="0" b="0"/>
            <wp:wrapSquare wrapText="bothSides"/>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1846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51B6">
        <w:rPr>
          <w:b/>
        </w:rPr>
        <w:t xml:space="preserve">La classe Object implementa il metodo </w:t>
      </w:r>
      <w:r w:rsidRPr="001151B6">
        <w:rPr>
          <w:rFonts w:ascii="Courier New" w:hAnsi="Courier New" w:cs="Courier New"/>
          <w:b/>
        </w:rPr>
        <w:t>int</w:t>
      </w:r>
      <w:r w:rsidR="00951758" w:rsidRPr="001151B6">
        <w:rPr>
          <w:rFonts w:ascii="Calibri" w:hAnsi="Calibri" w:cs="Courier New"/>
          <w:b/>
        </w:rPr>
        <w:t xml:space="preserve"> </w:t>
      </w:r>
      <w:r w:rsidRPr="001151B6">
        <w:rPr>
          <w:rFonts w:ascii="Courier New" w:hAnsi="Courier New" w:cs="Courier New"/>
          <w:b/>
        </w:rPr>
        <w:t>hashcode()</w:t>
      </w:r>
      <w:r w:rsidRPr="001151B6">
        <w:rPr>
          <w:b/>
        </w:rPr>
        <w:t xml:space="preserve"> che ritorna il codice hash di un oggetto.</w:t>
      </w:r>
      <w:r>
        <w:t xml:space="preserve"> L’implementazione si basa sull’indirizzo dell’oggetto.</w:t>
      </w:r>
    </w:p>
    <w:p w:rsidR="00A37C9A" w:rsidRDefault="00A37C9A" w:rsidP="00A37C9A">
      <w:pPr>
        <w:pStyle w:val="Titolo3"/>
      </w:pPr>
      <w:bookmarkStart w:id="285" w:name="_Toc515811274"/>
      <w:r>
        <w:t>HashSet</w:t>
      </w:r>
      <w:bookmarkEnd w:id="285"/>
    </w:p>
    <w:p w:rsidR="00A37C9A" w:rsidRDefault="00A37C9A" w:rsidP="00A37C9A">
      <w:r w:rsidRPr="00A37C9A">
        <w:rPr>
          <w:rFonts w:ascii="Courier New" w:hAnsi="Courier New" w:cs="Courier New"/>
        </w:rPr>
        <w:t>hashcode()</w:t>
      </w:r>
      <w:r>
        <w:t xml:space="preserve"> viene utilizzato per memorizzare e recuperare in modo efficiente gli oggetti del Set</w:t>
      </w:r>
    </w:p>
    <w:p w:rsidR="00A37C9A" w:rsidRPr="00A37C9A" w:rsidRDefault="00A37C9A" w:rsidP="00A37C9A">
      <w:pPr>
        <w:pStyle w:val="Paragrafoelenco"/>
        <w:numPr>
          <w:ilvl w:val="0"/>
          <w:numId w:val="80"/>
        </w:numPr>
        <w:rPr>
          <w:rFonts w:ascii="Courier New" w:hAnsi="Courier New" w:cs="Courier New"/>
        </w:rPr>
      </w:pPr>
      <w:r w:rsidRPr="00A37C9A">
        <w:rPr>
          <w:rFonts w:ascii="Courier New" w:hAnsi="Courier New" w:cs="Courier New"/>
        </w:rPr>
        <w:t>hs.add(new</w:t>
      </w:r>
      <w:r w:rsidR="00951758" w:rsidRPr="00951758">
        <w:rPr>
          <w:rFonts w:ascii="Calibri" w:hAnsi="Calibri" w:cs="Courier New"/>
        </w:rPr>
        <w:t xml:space="preserve"> </w:t>
      </w:r>
      <w:r w:rsidRPr="00A37C9A">
        <w:rPr>
          <w:rFonts w:ascii="Courier New" w:hAnsi="Courier New" w:cs="Courier New"/>
        </w:rPr>
        <w:t>Persona(“Mario,</w:t>
      </w:r>
      <w:r w:rsidR="00951758" w:rsidRPr="00951758">
        <w:rPr>
          <w:rFonts w:ascii="Calibri" w:hAnsi="Calibri" w:cs="Courier New"/>
        </w:rPr>
        <w:t xml:space="preserve"> </w:t>
      </w:r>
      <w:r w:rsidRPr="00A37C9A">
        <w:rPr>
          <w:rFonts w:ascii="Courier New" w:hAnsi="Courier New" w:cs="Courier New"/>
        </w:rPr>
        <w:t>“Rossi”));</w:t>
      </w:r>
    </w:p>
    <w:p w:rsidR="00A37C9A" w:rsidRPr="00A37C9A" w:rsidRDefault="00A37C9A" w:rsidP="00A37C9A">
      <w:pPr>
        <w:pStyle w:val="Paragrafoelenco"/>
        <w:numPr>
          <w:ilvl w:val="0"/>
          <w:numId w:val="80"/>
        </w:numPr>
        <w:rPr>
          <w:rFonts w:ascii="Courier New" w:hAnsi="Courier New" w:cs="Courier New"/>
        </w:rPr>
      </w:pPr>
      <w:r w:rsidRPr="00A37C9A">
        <w:rPr>
          <w:rFonts w:ascii="Courier New" w:hAnsi="Courier New" w:cs="Courier New"/>
        </w:rPr>
        <w:t>hs.add(new</w:t>
      </w:r>
      <w:r w:rsidR="00951758" w:rsidRPr="00951758">
        <w:rPr>
          <w:rFonts w:ascii="Calibri" w:hAnsi="Calibri" w:cs="Courier New"/>
        </w:rPr>
        <w:t xml:space="preserve"> </w:t>
      </w:r>
      <w:r w:rsidRPr="00A37C9A">
        <w:rPr>
          <w:rFonts w:ascii="Courier New" w:hAnsi="Courier New" w:cs="Courier New"/>
        </w:rPr>
        <w:t>Persona(“Giorgio,</w:t>
      </w:r>
      <w:r w:rsidR="00951758" w:rsidRPr="00951758">
        <w:rPr>
          <w:rFonts w:ascii="Calibri" w:hAnsi="Calibri" w:cs="Courier New"/>
        </w:rPr>
        <w:t xml:space="preserve"> </w:t>
      </w:r>
      <w:r w:rsidRPr="00A37C9A">
        <w:rPr>
          <w:rFonts w:ascii="Courier New" w:hAnsi="Courier New" w:cs="Courier New"/>
        </w:rPr>
        <w:t>“Bianchi”));</w:t>
      </w:r>
    </w:p>
    <w:p w:rsidR="00A37C9A" w:rsidRPr="00A37C9A" w:rsidRDefault="00A37C9A" w:rsidP="00A37C9A">
      <w:pPr>
        <w:pStyle w:val="Paragrafoelenco"/>
        <w:numPr>
          <w:ilvl w:val="0"/>
          <w:numId w:val="80"/>
        </w:numPr>
        <w:rPr>
          <w:rFonts w:ascii="Courier New" w:hAnsi="Courier New" w:cs="Courier New"/>
        </w:rPr>
      </w:pPr>
      <w:r w:rsidRPr="00A37C9A">
        <w:rPr>
          <w:noProof/>
        </w:rPr>
        <w:drawing>
          <wp:anchor distT="0" distB="0" distL="114300" distR="114300" simplePos="0" relativeHeight="251802624" behindDoc="0" locked="0" layoutInCell="1" allowOverlap="1">
            <wp:simplePos x="0" y="0"/>
            <wp:positionH relativeFrom="margin">
              <wp:align>left</wp:align>
            </wp:positionH>
            <wp:positionV relativeFrom="paragraph">
              <wp:posOffset>62230</wp:posOffset>
            </wp:positionV>
            <wp:extent cx="2933700" cy="1497330"/>
            <wp:effectExtent l="0" t="0" r="0" b="7620"/>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3370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C9A">
        <w:rPr>
          <w:rFonts w:ascii="Courier New" w:hAnsi="Courier New" w:cs="Courier New"/>
        </w:rPr>
        <w:t>hs.add(new</w:t>
      </w:r>
      <w:r w:rsidR="00951758" w:rsidRPr="00951758">
        <w:rPr>
          <w:rFonts w:ascii="Calibri" w:hAnsi="Calibri" w:cs="Courier New"/>
        </w:rPr>
        <w:t xml:space="preserve"> </w:t>
      </w:r>
      <w:r w:rsidRPr="00A37C9A">
        <w:rPr>
          <w:rFonts w:ascii="Courier New" w:hAnsi="Courier New" w:cs="Courier New"/>
        </w:rPr>
        <w:t>Persona(“Piero,</w:t>
      </w:r>
      <w:r w:rsidR="00951758" w:rsidRPr="00951758">
        <w:rPr>
          <w:rFonts w:ascii="Calibri" w:hAnsi="Calibri" w:cs="Courier New"/>
        </w:rPr>
        <w:t xml:space="preserve"> </w:t>
      </w:r>
      <w:r w:rsidRPr="00A37C9A">
        <w:rPr>
          <w:rFonts w:ascii="Courier New" w:hAnsi="Courier New" w:cs="Courier New"/>
        </w:rPr>
        <w:t>“Verdi”));</w:t>
      </w:r>
    </w:p>
    <w:p w:rsidR="00A37C9A" w:rsidRDefault="00A37C9A" w:rsidP="00A37C9A">
      <w:r>
        <w:t>Per la ricerca in tempo costante:</w:t>
      </w:r>
    </w:p>
    <w:p w:rsidR="00A37C9A" w:rsidRPr="00A37C9A" w:rsidRDefault="00A37C9A" w:rsidP="00A37C9A">
      <w:pPr>
        <w:rPr>
          <w:rFonts w:ascii="Courier New" w:hAnsi="Courier New" w:cs="Courier New"/>
          <w:lang w:val="en-GB"/>
        </w:rPr>
      </w:pPr>
      <w:r w:rsidRPr="00A37C9A">
        <w:rPr>
          <w:rFonts w:ascii="Courier New" w:hAnsi="Courier New" w:cs="Courier New"/>
          <w:lang w:val="en-GB"/>
        </w:rPr>
        <w:t>contains(new</w:t>
      </w:r>
      <w:r w:rsidR="00951758" w:rsidRPr="00951758">
        <w:rPr>
          <w:rFonts w:ascii="Calibri" w:hAnsi="Calibri" w:cs="Courier New"/>
          <w:lang w:val="en-GB"/>
        </w:rPr>
        <w:t xml:space="preserve"> </w:t>
      </w:r>
      <w:r w:rsidRPr="00A37C9A">
        <w:rPr>
          <w:rFonts w:ascii="Courier New" w:hAnsi="Courier New" w:cs="Courier New"/>
          <w:lang w:val="en-GB"/>
        </w:rPr>
        <w:t>Persona(“Mario”,</w:t>
      </w:r>
      <w:r w:rsidR="00951758" w:rsidRPr="00951758">
        <w:rPr>
          <w:rFonts w:ascii="Calibri" w:hAnsi="Calibri" w:cs="Courier New"/>
          <w:lang w:val="en-GB"/>
        </w:rPr>
        <w:t xml:space="preserve"> </w:t>
      </w:r>
      <w:r w:rsidRPr="00A37C9A">
        <w:rPr>
          <w:rFonts w:ascii="Courier New" w:hAnsi="Courier New" w:cs="Courier New"/>
          <w:lang w:val="en-GB"/>
        </w:rPr>
        <w:t>“Rossi”));</w:t>
      </w:r>
    </w:p>
    <w:tbl>
      <w:tblPr>
        <w:tblStyle w:val="Grigliatabella"/>
        <w:tblpPr w:leftFromText="141" w:rightFromText="141" w:vertAnchor="text" w:horzAnchor="margin" w:tblpY="5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A37C9A" w:rsidTr="00A75A02">
        <w:tc>
          <w:tcPr>
            <w:tcW w:w="4836" w:type="dxa"/>
          </w:tcPr>
          <w:p w:rsidR="00A37C9A" w:rsidRDefault="00A37C9A" w:rsidP="00A37C9A">
            <w:pPr>
              <w:rPr>
                <w:lang w:val="en-GB"/>
              </w:rPr>
            </w:pPr>
            <w:r w:rsidRPr="00A37C9A">
              <w:rPr>
                <w:noProof/>
              </w:rPr>
              <w:drawing>
                <wp:anchor distT="0" distB="0" distL="114300" distR="114300" simplePos="0" relativeHeight="251804672" behindDoc="0" locked="0" layoutInCell="1" allowOverlap="1" wp14:anchorId="19575B71" wp14:editId="475BAF94">
                  <wp:simplePos x="0" y="0"/>
                  <wp:positionH relativeFrom="margin">
                    <wp:posOffset>-6985</wp:posOffset>
                  </wp:positionH>
                  <wp:positionV relativeFrom="paragraph">
                    <wp:posOffset>175260</wp:posOffset>
                  </wp:positionV>
                  <wp:extent cx="2933700" cy="1718310"/>
                  <wp:effectExtent l="0" t="0" r="0" b="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33700" cy="171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7C9A" w:rsidRPr="00A75A02" w:rsidTr="00A75A02">
        <w:tc>
          <w:tcPr>
            <w:tcW w:w="4836" w:type="dxa"/>
          </w:tcPr>
          <w:p w:rsidR="00A37C9A" w:rsidRPr="00A75A02" w:rsidRDefault="00A75A02" w:rsidP="00A37C9A">
            <w:pPr>
              <w:rPr>
                <w:rFonts w:ascii="Courier New" w:hAnsi="Courier New" w:cs="Courier New"/>
              </w:rPr>
            </w:pPr>
            <w:r>
              <w:rPr>
                <w:rFonts w:ascii="Courier New" w:hAnsi="Courier New" w:cs="Courier New"/>
                <w:sz w:val="20"/>
              </w:rPr>
              <w:t>contains</w:t>
            </w:r>
            <w:r w:rsidR="00A37C9A" w:rsidRPr="00A75A02">
              <w:rPr>
                <w:rFonts w:ascii="Courier New" w:hAnsi="Courier New" w:cs="Courier New"/>
                <w:sz w:val="20"/>
              </w:rPr>
              <w:t>(new</w:t>
            </w:r>
            <w:r w:rsidR="00951758" w:rsidRPr="00951758">
              <w:rPr>
                <w:rFonts w:ascii="Calibri" w:hAnsi="Calibri" w:cs="Courier New"/>
                <w:sz w:val="20"/>
              </w:rPr>
              <w:t xml:space="preserve"> </w:t>
            </w:r>
            <w:r w:rsidR="00A37C9A" w:rsidRPr="00A75A02">
              <w:rPr>
                <w:rFonts w:ascii="Courier New" w:hAnsi="Courier New" w:cs="Courier New"/>
                <w:sz w:val="20"/>
              </w:rPr>
              <w:t>Persona(“Mario”,</w:t>
            </w:r>
            <w:r w:rsidR="00951758" w:rsidRPr="00951758">
              <w:rPr>
                <w:rFonts w:ascii="Calibri" w:hAnsi="Calibri" w:cs="Courier New"/>
                <w:sz w:val="20"/>
              </w:rPr>
              <w:t xml:space="preserve"> </w:t>
            </w:r>
            <w:r w:rsidR="00A37C9A" w:rsidRPr="00A75A02">
              <w:rPr>
                <w:rFonts w:ascii="Courier New" w:hAnsi="Courier New" w:cs="Courier New"/>
                <w:sz w:val="20"/>
              </w:rPr>
              <w:t>“Rossi”));</w:t>
            </w:r>
          </w:p>
        </w:tc>
      </w:tr>
    </w:tbl>
    <w:p w:rsidR="00A37C9A" w:rsidRDefault="00A75A02" w:rsidP="00A75A02">
      <w:pPr>
        <w:pStyle w:val="Titolo3"/>
        <w:rPr>
          <w:lang w:val="en-GB"/>
        </w:rPr>
      </w:pPr>
      <w:bookmarkStart w:id="286" w:name="_Toc515811275"/>
      <w:r>
        <w:rPr>
          <w:lang w:val="en-GB"/>
        </w:rPr>
        <w:t>hashCode()</w:t>
      </w:r>
      <w:bookmarkEnd w:id="286"/>
    </w:p>
    <w:p w:rsidR="00A75A02" w:rsidRDefault="00A75A02" w:rsidP="00A75A02">
      <w:r w:rsidRPr="00A75A02">
        <w:t>Scrivere funzioni di hash p</w:t>
      </w:r>
      <w:r>
        <w:t>erfette è difficile. Possono esistere due valori diversi associati allo stesso codice hash. Una buona funzione minimizza il numero di volte in cui questo accade.</w:t>
      </w:r>
    </w:p>
    <w:p w:rsidR="00A75A02" w:rsidRDefault="00A75A02" w:rsidP="00A75A02">
      <w:r>
        <w:t>Proprietà che hashcode() deve soddisfare nella pratica:</w:t>
      </w:r>
    </w:p>
    <w:p w:rsidR="00A75A02" w:rsidRDefault="00A75A02" w:rsidP="00A75A02">
      <w:pPr>
        <w:pStyle w:val="Paragrafoelenco"/>
        <w:numPr>
          <w:ilvl w:val="0"/>
          <w:numId w:val="81"/>
        </w:numPr>
      </w:pPr>
      <w:r>
        <w:t>o.hashcode() ritorna sempre lo stesso risultato quando invocato all’interno di un programma</w:t>
      </w:r>
    </w:p>
    <w:p w:rsidR="00A75A02" w:rsidRDefault="00A75A02" w:rsidP="00A75A02">
      <w:pPr>
        <w:pStyle w:val="Paragrafoelenco"/>
        <w:numPr>
          <w:ilvl w:val="0"/>
          <w:numId w:val="81"/>
        </w:numPr>
      </w:pPr>
      <w:r>
        <w:t>se o1.equals(o2) allora o1.hashCode() == o2.hashCode()</w:t>
      </w:r>
    </w:p>
    <w:p w:rsidR="00A75A02" w:rsidRDefault="00A75A02" w:rsidP="00A75A02">
      <w:pPr>
        <w:pStyle w:val="Paragrafoelenco"/>
        <w:numPr>
          <w:ilvl w:val="0"/>
          <w:numId w:val="81"/>
        </w:numPr>
      </w:pPr>
      <w:r>
        <w:lastRenderedPageBreak/>
        <w:t>se o1.hashCode() == o2.hashCode(), non necessariamente o1.equals(o2)</w:t>
      </w:r>
    </w:p>
    <w:p w:rsidR="00A75A02" w:rsidRDefault="00A75A02" w:rsidP="00A75A02">
      <w:r>
        <w:t>due oggetti uguali hanno sempre lo stesso hashCode() ma non è vero il contrario, quindi due oggetti con lo stesso hashCode() possono essere differenti.</w:t>
      </w:r>
    </w:p>
    <w:p w:rsidR="00A75A02" w:rsidRDefault="00A75A02" w:rsidP="00A75A02">
      <w:r>
        <w:t>Cosa accade se due oggetti hanno lo stesso hashcode? Si genera un conflitto, per risolverlo bisogna fare una scansione lineare degli elementi, quindi è bene definire delle funzioni di hashcode che minimizzino il numero di conflitti.</w:t>
      </w:r>
    </w:p>
    <w:p w:rsidR="00A75A02" w:rsidRDefault="00A75A02" w:rsidP="00A75A02">
      <w:pPr>
        <w:pStyle w:val="Titolo3"/>
      </w:pPr>
      <w:bookmarkStart w:id="287" w:name="_Toc515811276"/>
      <w:r w:rsidRPr="00A75A02">
        <w:rPr>
          <w:noProof/>
        </w:rPr>
        <w:drawing>
          <wp:anchor distT="0" distB="0" distL="114300" distR="114300" simplePos="0" relativeHeight="251805696" behindDoc="0" locked="0" layoutInCell="1" allowOverlap="1">
            <wp:simplePos x="0" y="0"/>
            <wp:positionH relativeFrom="margin">
              <wp:align>center</wp:align>
            </wp:positionH>
            <wp:positionV relativeFrom="paragraph">
              <wp:posOffset>297180</wp:posOffset>
            </wp:positionV>
            <wp:extent cx="4285503" cy="5257800"/>
            <wp:effectExtent l="0" t="0" r="1270" b="0"/>
            <wp:wrapTopAndBottom/>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85503" cy="5257800"/>
                    </a:xfrm>
                    <a:prstGeom prst="rect">
                      <a:avLst/>
                    </a:prstGeom>
                    <a:noFill/>
                    <a:ln>
                      <a:noFill/>
                    </a:ln>
                  </pic:spPr>
                </pic:pic>
              </a:graphicData>
            </a:graphic>
          </wp:anchor>
        </w:drawing>
      </w:r>
      <w:r>
        <w:t>Esempio HashSet</w:t>
      </w:r>
      <w:bookmarkEnd w:id="287"/>
    </w:p>
    <w:p w:rsidR="00A75A02" w:rsidRPr="00A75A02" w:rsidRDefault="00A75A02" w:rsidP="00A75A02"/>
    <w:p w:rsidR="00361EEE" w:rsidRDefault="0049705F" w:rsidP="0049705F">
      <w:pPr>
        <w:pStyle w:val="Titolo3"/>
      </w:pPr>
      <w:bookmarkStart w:id="288" w:name="_Toc515811277"/>
      <w:r>
        <w:t>HashMap</w:t>
      </w:r>
      <w:bookmarkEnd w:id="288"/>
    </w:p>
    <w:p w:rsidR="0049705F" w:rsidRDefault="0049705F" w:rsidP="0049705F">
      <w:r>
        <w:t>hashCode() viene utilizzato per memorizzare e recuperare in modo efficiente gli oggetti della mappa.</w:t>
      </w:r>
    </w:p>
    <w:p w:rsidR="0049705F" w:rsidRDefault="0049705F" w:rsidP="0049705F">
      <w:pPr>
        <w:pStyle w:val="Paragrafoelenco"/>
        <w:numPr>
          <w:ilvl w:val="0"/>
          <w:numId w:val="82"/>
        </w:numPr>
        <w:rPr>
          <w:lang w:val="en-GB"/>
        </w:rPr>
      </w:pPr>
      <w:r w:rsidRPr="0049705F">
        <w:rPr>
          <w:lang w:val="en-GB"/>
        </w:rPr>
        <w:t>Put(new Persona(“Mario”, “R</w:t>
      </w:r>
      <w:r>
        <w:rPr>
          <w:lang w:val="en-GB"/>
        </w:rPr>
        <w:t>ossi”), “01-1239611”);</w:t>
      </w:r>
    </w:p>
    <w:p w:rsidR="0049705F" w:rsidRPr="0049705F" w:rsidRDefault="0049705F" w:rsidP="0049705F">
      <w:pPr>
        <w:pStyle w:val="Paragrafoelenco"/>
        <w:numPr>
          <w:ilvl w:val="0"/>
          <w:numId w:val="82"/>
        </w:numPr>
      </w:pPr>
      <w:r w:rsidRPr="0049705F">
        <w:t>Put(new Persona(“Giorgio”, “Bianchi”), “0</w:t>
      </w:r>
      <w:r>
        <w:t>2-1234567</w:t>
      </w:r>
      <w:r w:rsidRPr="0049705F">
        <w:t>”);</w:t>
      </w:r>
    </w:p>
    <w:p w:rsidR="0049705F" w:rsidRDefault="0049705F" w:rsidP="0049705F">
      <w:pPr>
        <w:pStyle w:val="Paragrafoelenco"/>
        <w:numPr>
          <w:ilvl w:val="0"/>
          <w:numId w:val="82"/>
        </w:numPr>
      </w:pPr>
      <w:r w:rsidRPr="0049705F">
        <w:t>Put(new Persona(“Piero”, “</w:t>
      </w:r>
      <w:r>
        <w:t>Verdi</w:t>
      </w:r>
      <w:r w:rsidRPr="0049705F">
        <w:t>”), “0</w:t>
      </w:r>
      <w:r>
        <w:t>2-34234567</w:t>
      </w:r>
      <w:r w:rsidRPr="0049705F">
        <w:t>”);</w:t>
      </w:r>
    </w:p>
    <w:p w:rsidR="0049705F" w:rsidRDefault="0049705F" w:rsidP="0049705F">
      <w:r>
        <w:t>data la chiave, il valore può essere recuperato in tempo costante.</w:t>
      </w:r>
    </w:p>
    <w:p w:rsidR="0049705F" w:rsidRDefault="0049705F" w:rsidP="0049705F">
      <w:pPr>
        <w:pStyle w:val="Titolo3"/>
      </w:pPr>
      <w:bookmarkStart w:id="289" w:name="_Toc515811278"/>
      <w:r w:rsidRPr="0049705F">
        <w:rPr>
          <w:noProof/>
        </w:rPr>
        <w:lastRenderedPageBreak/>
        <w:drawing>
          <wp:anchor distT="0" distB="0" distL="114300" distR="114300" simplePos="0" relativeHeight="251806720" behindDoc="0" locked="0" layoutInCell="1" allowOverlap="1">
            <wp:simplePos x="0" y="0"/>
            <wp:positionH relativeFrom="margin">
              <wp:align>center</wp:align>
            </wp:positionH>
            <wp:positionV relativeFrom="paragraph">
              <wp:posOffset>0</wp:posOffset>
            </wp:positionV>
            <wp:extent cx="4442460" cy="1883410"/>
            <wp:effectExtent l="0" t="0" r="0" b="2540"/>
            <wp:wrapTopAndBottom/>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42460" cy="1883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CCB">
        <w:t>O</w:t>
      </w:r>
      <w:r>
        <w:t>verride di hashCode()</w:t>
      </w:r>
      <w:bookmarkEnd w:id="289"/>
    </w:p>
    <w:p w:rsidR="0049705F" w:rsidRDefault="002245F0" w:rsidP="0049705F">
      <w:r>
        <w:t>P</w:t>
      </w:r>
      <w:r w:rsidR="0049705F">
        <w:t>ossiamo reimplementare il metodo se abbiamo un buon algoritmo.</w:t>
      </w:r>
    </w:p>
    <w:p w:rsidR="0049705F" w:rsidRDefault="0049705F" w:rsidP="0049705F">
      <w:r>
        <w:t>Se implementiamo equals() dobbiamo implementare hashcode(), altrimenti le collezioni che usano la funzione di hash non funzionerebbero correttamente. Quindi fin tanto che gli oggetti non sono inseriti in una collezione che usa una HashTable possiamo evitare di implementare hashcode() anche se abbiamo implementato equals().</w:t>
      </w:r>
    </w:p>
    <w:p w:rsidR="0049705F" w:rsidRPr="0049705F" w:rsidRDefault="0049705F" w:rsidP="0049705F">
      <w:r>
        <w:t>Ricordarsi che due oggetti uguali secondo equals() devono produrre lo stesso hashCode().</w:t>
      </w:r>
    </w:p>
    <w:p w:rsidR="0049705F" w:rsidRDefault="0049705F" w:rsidP="0049705F">
      <w:pPr>
        <w:pStyle w:val="Titolo2"/>
      </w:pPr>
      <w:bookmarkStart w:id="290" w:name="_Toc515811279"/>
      <w:r>
        <w:t>Esempio: progetto account</w:t>
      </w:r>
      <w:bookmarkEnd w:id="290"/>
    </w:p>
    <w:tbl>
      <w:tblPr>
        <w:tblStyle w:val="Grigliatabella"/>
        <w:tblpPr w:leftFromText="141" w:rightFromText="141" w:vertAnchor="page" w:horzAnchor="margin" w:tblpY="8209"/>
        <w:tblW w:w="0" w:type="auto"/>
        <w:tblLook w:val="04A0" w:firstRow="1" w:lastRow="0" w:firstColumn="1" w:lastColumn="0" w:noHBand="0" w:noVBand="1"/>
      </w:tblPr>
      <w:tblGrid>
        <w:gridCol w:w="1925"/>
        <w:gridCol w:w="1925"/>
        <w:gridCol w:w="1926"/>
        <w:gridCol w:w="1926"/>
        <w:gridCol w:w="1926"/>
      </w:tblGrid>
      <w:tr w:rsidR="0049705F" w:rsidRPr="00196F67" w:rsidTr="0049705F">
        <w:tc>
          <w:tcPr>
            <w:tcW w:w="1925" w:type="dxa"/>
            <w:vMerge w:val="restart"/>
            <w:tcBorders>
              <w:bottom w:val="nil"/>
              <w:right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Intefacce</w:t>
            </w:r>
          </w:p>
        </w:tc>
        <w:tc>
          <w:tcPr>
            <w:tcW w:w="7703" w:type="dxa"/>
            <w:gridSpan w:val="4"/>
            <w:tcBorders>
              <w:left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Implementazioni disponibili</w:t>
            </w:r>
          </w:p>
        </w:tc>
      </w:tr>
      <w:tr w:rsidR="0049705F" w:rsidRPr="00196F67" w:rsidTr="0049705F">
        <w:tc>
          <w:tcPr>
            <w:tcW w:w="1925" w:type="dxa"/>
            <w:vMerge/>
            <w:tcBorders>
              <w:bottom w:val="nil"/>
              <w:right w:val="single" w:sz="12" w:space="0" w:color="auto"/>
            </w:tcBorders>
            <w:shd w:val="clear" w:color="auto" w:fill="D9D9D9" w:themeFill="background1" w:themeFillShade="D9"/>
            <w:vAlign w:val="center"/>
          </w:tcPr>
          <w:p w:rsidR="0049705F" w:rsidRPr="00196F67" w:rsidRDefault="0049705F" w:rsidP="0049705F">
            <w:pPr>
              <w:jc w:val="center"/>
              <w:rPr>
                <w:b/>
              </w:rPr>
            </w:pPr>
          </w:p>
        </w:tc>
        <w:tc>
          <w:tcPr>
            <w:tcW w:w="1925" w:type="dxa"/>
            <w:tcBorders>
              <w:left w:val="single" w:sz="12" w:space="0" w:color="auto"/>
              <w:bottom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Hash table</w:t>
            </w:r>
          </w:p>
        </w:tc>
        <w:tc>
          <w:tcPr>
            <w:tcW w:w="1926" w:type="dxa"/>
            <w:tcBorders>
              <w:bottom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Array ridimensionabile</w:t>
            </w:r>
          </w:p>
        </w:tc>
        <w:tc>
          <w:tcPr>
            <w:tcW w:w="1926" w:type="dxa"/>
            <w:tcBorders>
              <w:bottom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Albero ordinato</w:t>
            </w:r>
          </w:p>
        </w:tc>
        <w:tc>
          <w:tcPr>
            <w:tcW w:w="1926" w:type="dxa"/>
            <w:tcBorders>
              <w:bottom w:val="single" w:sz="12" w:space="0" w:color="auto"/>
            </w:tcBorders>
            <w:shd w:val="clear" w:color="auto" w:fill="D9D9D9" w:themeFill="background1" w:themeFillShade="D9"/>
            <w:vAlign w:val="center"/>
          </w:tcPr>
          <w:p w:rsidR="0049705F" w:rsidRPr="00196F67" w:rsidRDefault="0049705F" w:rsidP="0049705F">
            <w:pPr>
              <w:jc w:val="center"/>
              <w:rPr>
                <w:b/>
              </w:rPr>
            </w:pPr>
            <w:r w:rsidRPr="00196F67">
              <w:rPr>
                <w:b/>
              </w:rPr>
              <w:t>Liste concatenate</w:t>
            </w:r>
          </w:p>
        </w:tc>
      </w:tr>
      <w:tr w:rsidR="0049705F" w:rsidRPr="00196F67" w:rsidTr="0049705F">
        <w:tc>
          <w:tcPr>
            <w:tcW w:w="1925" w:type="dxa"/>
            <w:tcBorders>
              <w:top w:val="nil"/>
              <w:right w:val="single" w:sz="12" w:space="0" w:color="auto"/>
            </w:tcBorders>
            <w:shd w:val="clear" w:color="auto" w:fill="FFFF00"/>
            <w:vAlign w:val="center"/>
          </w:tcPr>
          <w:p w:rsidR="0049705F" w:rsidRPr="00196F67" w:rsidRDefault="0049705F" w:rsidP="0049705F">
            <w:pPr>
              <w:jc w:val="center"/>
              <w:rPr>
                <w:rFonts w:ascii="Courier New" w:hAnsi="Courier New" w:cs="Courier New"/>
                <w:b/>
              </w:rPr>
            </w:pPr>
            <w:r w:rsidRPr="00196F67">
              <w:rPr>
                <w:rFonts w:ascii="Courier New" w:hAnsi="Courier New" w:cs="Courier New"/>
                <w:b/>
              </w:rPr>
              <w:t>Set</w:t>
            </w:r>
          </w:p>
        </w:tc>
        <w:tc>
          <w:tcPr>
            <w:tcW w:w="1925" w:type="dxa"/>
            <w:tcBorders>
              <w:top w:val="single" w:sz="12" w:space="0" w:color="auto"/>
              <w:left w:val="single" w:sz="12" w:space="0" w:color="auto"/>
            </w:tcBorders>
            <w:shd w:val="clear" w:color="auto" w:fill="FFFF00"/>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HashSet</w:t>
            </w:r>
          </w:p>
        </w:tc>
        <w:tc>
          <w:tcPr>
            <w:tcW w:w="1926" w:type="dxa"/>
            <w:tcBorders>
              <w:top w:val="single" w:sz="12" w:space="0" w:color="auto"/>
            </w:tcBorders>
            <w:shd w:val="clear" w:color="auto" w:fill="FFFF00"/>
            <w:vAlign w:val="center"/>
          </w:tcPr>
          <w:p w:rsidR="0049705F" w:rsidRPr="00196F67" w:rsidRDefault="0049705F" w:rsidP="0049705F">
            <w:pPr>
              <w:jc w:val="center"/>
              <w:rPr>
                <w:rFonts w:ascii="Courier New" w:hAnsi="Courier New" w:cs="Courier New"/>
              </w:rPr>
            </w:pPr>
          </w:p>
        </w:tc>
        <w:tc>
          <w:tcPr>
            <w:tcW w:w="1926" w:type="dxa"/>
            <w:tcBorders>
              <w:top w:val="single" w:sz="12" w:space="0" w:color="auto"/>
            </w:tcBorders>
            <w:shd w:val="clear" w:color="auto" w:fill="FFFF00"/>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TreeSet</w:t>
            </w:r>
          </w:p>
        </w:tc>
        <w:tc>
          <w:tcPr>
            <w:tcW w:w="1926" w:type="dxa"/>
            <w:tcBorders>
              <w:top w:val="single" w:sz="12" w:space="0" w:color="auto"/>
            </w:tcBorders>
            <w:shd w:val="clear" w:color="auto" w:fill="FFFF00"/>
            <w:vAlign w:val="center"/>
          </w:tcPr>
          <w:p w:rsidR="0049705F" w:rsidRPr="00196F67" w:rsidRDefault="0049705F" w:rsidP="0049705F">
            <w:pPr>
              <w:jc w:val="center"/>
              <w:rPr>
                <w:rFonts w:ascii="Courier New" w:hAnsi="Courier New" w:cs="Courier New"/>
              </w:rPr>
            </w:pPr>
          </w:p>
        </w:tc>
      </w:tr>
      <w:tr w:rsidR="0049705F" w:rsidRPr="00196F67" w:rsidTr="0049705F">
        <w:tc>
          <w:tcPr>
            <w:tcW w:w="1925" w:type="dxa"/>
            <w:tcBorders>
              <w:right w:val="single" w:sz="12" w:space="0" w:color="auto"/>
            </w:tcBorders>
            <w:shd w:val="clear" w:color="auto" w:fill="9CC2E5" w:themeFill="accent1" w:themeFillTint="99"/>
            <w:vAlign w:val="center"/>
          </w:tcPr>
          <w:p w:rsidR="0049705F" w:rsidRPr="00196F67" w:rsidRDefault="0049705F" w:rsidP="0049705F">
            <w:pPr>
              <w:jc w:val="center"/>
              <w:rPr>
                <w:rFonts w:ascii="Courier New" w:hAnsi="Courier New" w:cs="Courier New"/>
                <w:b/>
              </w:rPr>
            </w:pPr>
            <w:r w:rsidRPr="00196F67">
              <w:rPr>
                <w:rFonts w:ascii="Courier New" w:hAnsi="Courier New" w:cs="Courier New"/>
                <w:b/>
              </w:rPr>
              <w:t>List</w:t>
            </w:r>
          </w:p>
        </w:tc>
        <w:tc>
          <w:tcPr>
            <w:tcW w:w="1925" w:type="dxa"/>
            <w:tcBorders>
              <w:left w:val="single" w:sz="12" w:space="0" w:color="auto"/>
            </w:tcBorders>
            <w:shd w:val="clear" w:color="auto" w:fill="9CC2E5" w:themeFill="accent1" w:themeFillTint="99"/>
            <w:vAlign w:val="center"/>
          </w:tcPr>
          <w:p w:rsidR="0049705F" w:rsidRPr="00196F67" w:rsidRDefault="0049705F" w:rsidP="0049705F">
            <w:pPr>
              <w:jc w:val="center"/>
              <w:rPr>
                <w:rFonts w:ascii="Courier New" w:hAnsi="Courier New" w:cs="Courier New"/>
              </w:rPr>
            </w:pPr>
          </w:p>
        </w:tc>
        <w:tc>
          <w:tcPr>
            <w:tcW w:w="1926" w:type="dxa"/>
            <w:shd w:val="clear" w:color="auto" w:fill="9CC2E5" w:themeFill="accent1" w:themeFillTint="99"/>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ArrayList</w:t>
            </w:r>
            <w:r w:rsidR="00951758" w:rsidRPr="00951758">
              <w:rPr>
                <w:rFonts w:ascii="Calibri" w:hAnsi="Calibri" w:cs="Courier New"/>
              </w:rPr>
              <w:t xml:space="preserve"> </w:t>
            </w:r>
            <w:r w:rsidRPr="00196F67">
              <w:rPr>
                <w:rFonts w:ascii="Courier New" w:hAnsi="Courier New" w:cs="Courier New"/>
              </w:rPr>
              <w:t>(e</w:t>
            </w:r>
            <w:r w:rsidR="00951758" w:rsidRPr="00951758">
              <w:rPr>
                <w:rFonts w:ascii="Calibri" w:hAnsi="Calibri" w:cs="Courier New"/>
              </w:rPr>
              <w:t xml:space="preserve"> </w:t>
            </w:r>
            <w:r w:rsidRPr="00196F67">
              <w:rPr>
                <w:rFonts w:ascii="Courier New" w:hAnsi="Courier New" w:cs="Courier New"/>
              </w:rPr>
              <w:t>vettori)</w:t>
            </w:r>
          </w:p>
        </w:tc>
        <w:tc>
          <w:tcPr>
            <w:tcW w:w="1926" w:type="dxa"/>
            <w:shd w:val="clear" w:color="auto" w:fill="9CC2E5" w:themeFill="accent1" w:themeFillTint="99"/>
            <w:vAlign w:val="center"/>
          </w:tcPr>
          <w:p w:rsidR="0049705F" w:rsidRPr="00196F67" w:rsidRDefault="0049705F" w:rsidP="0049705F">
            <w:pPr>
              <w:jc w:val="center"/>
              <w:rPr>
                <w:rFonts w:ascii="Courier New" w:hAnsi="Courier New" w:cs="Courier New"/>
              </w:rPr>
            </w:pPr>
          </w:p>
        </w:tc>
        <w:tc>
          <w:tcPr>
            <w:tcW w:w="1926" w:type="dxa"/>
            <w:shd w:val="clear" w:color="auto" w:fill="9CC2E5" w:themeFill="accent1" w:themeFillTint="99"/>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LinkedList</w:t>
            </w:r>
          </w:p>
        </w:tc>
      </w:tr>
      <w:tr w:rsidR="0049705F" w:rsidRPr="00196F67" w:rsidTr="0049705F">
        <w:tc>
          <w:tcPr>
            <w:tcW w:w="1925" w:type="dxa"/>
            <w:tcBorders>
              <w:right w:val="single" w:sz="12" w:space="0" w:color="auto"/>
            </w:tcBorders>
            <w:shd w:val="clear" w:color="auto" w:fill="A8D08D" w:themeFill="accent6" w:themeFillTint="99"/>
            <w:vAlign w:val="center"/>
          </w:tcPr>
          <w:p w:rsidR="0049705F" w:rsidRPr="00196F67" w:rsidRDefault="0049705F" w:rsidP="0049705F">
            <w:pPr>
              <w:jc w:val="center"/>
              <w:rPr>
                <w:rFonts w:ascii="Courier New" w:hAnsi="Courier New" w:cs="Courier New"/>
                <w:b/>
              </w:rPr>
            </w:pPr>
            <w:r w:rsidRPr="00196F67">
              <w:rPr>
                <w:rFonts w:ascii="Courier New" w:hAnsi="Courier New" w:cs="Courier New"/>
                <w:b/>
              </w:rPr>
              <w:t>Map</w:t>
            </w:r>
          </w:p>
        </w:tc>
        <w:tc>
          <w:tcPr>
            <w:tcW w:w="1925" w:type="dxa"/>
            <w:tcBorders>
              <w:left w:val="single" w:sz="12" w:space="0" w:color="auto"/>
            </w:tcBorders>
            <w:shd w:val="clear" w:color="auto" w:fill="A8D08D" w:themeFill="accent6" w:themeFillTint="99"/>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HashMap</w:t>
            </w:r>
          </w:p>
        </w:tc>
        <w:tc>
          <w:tcPr>
            <w:tcW w:w="1926" w:type="dxa"/>
            <w:shd w:val="clear" w:color="auto" w:fill="A8D08D" w:themeFill="accent6" w:themeFillTint="99"/>
            <w:vAlign w:val="center"/>
          </w:tcPr>
          <w:p w:rsidR="0049705F" w:rsidRPr="00196F67" w:rsidRDefault="0049705F" w:rsidP="0049705F">
            <w:pPr>
              <w:jc w:val="center"/>
              <w:rPr>
                <w:rFonts w:ascii="Courier New" w:hAnsi="Courier New" w:cs="Courier New"/>
              </w:rPr>
            </w:pPr>
          </w:p>
        </w:tc>
        <w:tc>
          <w:tcPr>
            <w:tcW w:w="1926" w:type="dxa"/>
            <w:shd w:val="clear" w:color="auto" w:fill="A8D08D" w:themeFill="accent6" w:themeFillTint="99"/>
            <w:vAlign w:val="center"/>
          </w:tcPr>
          <w:p w:rsidR="0049705F" w:rsidRPr="00196F67" w:rsidRDefault="0049705F" w:rsidP="0049705F">
            <w:pPr>
              <w:jc w:val="center"/>
              <w:rPr>
                <w:rFonts w:ascii="Courier New" w:hAnsi="Courier New" w:cs="Courier New"/>
              </w:rPr>
            </w:pPr>
            <w:r w:rsidRPr="00196F67">
              <w:rPr>
                <w:rFonts w:ascii="Courier New" w:hAnsi="Courier New" w:cs="Courier New"/>
              </w:rPr>
              <w:t>TreeMap</w:t>
            </w:r>
          </w:p>
        </w:tc>
        <w:tc>
          <w:tcPr>
            <w:tcW w:w="1926" w:type="dxa"/>
            <w:shd w:val="clear" w:color="auto" w:fill="A8D08D" w:themeFill="accent6" w:themeFillTint="99"/>
            <w:vAlign w:val="center"/>
          </w:tcPr>
          <w:p w:rsidR="0049705F" w:rsidRPr="00196F67" w:rsidRDefault="0049705F" w:rsidP="0049705F">
            <w:pPr>
              <w:jc w:val="center"/>
              <w:rPr>
                <w:rFonts w:ascii="Courier New" w:hAnsi="Courier New" w:cs="Courier New"/>
              </w:rPr>
            </w:pPr>
          </w:p>
        </w:tc>
      </w:tr>
    </w:tbl>
    <w:p w:rsidR="0049705F" w:rsidRDefault="0049705F" w:rsidP="0049705F"/>
    <w:tbl>
      <w:tblPr>
        <w:tblStyle w:val="Tabellagriglia2-colore1"/>
        <w:tblW w:w="0" w:type="auto"/>
        <w:tblLook w:val="04A0" w:firstRow="1" w:lastRow="0" w:firstColumn="1" w:lastColumn="0" w:noHBand="0" w:noVBand="1"/>
      </w:tblPr>
      <w:tblGrid>
        <w:gridCol w:w="1925"/>
        <w:gridCol w:w="1925"/>
        <w:gridCol w:w="1926"/>
        <w:gridCol w:w="1926"/>
        <w:gridCol w:w="1926"/>
      </w:tblGrid>
      <w:tr w:rsidR="008E3CCB" w:rsidTr="008E3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5"/>
          </w:tcPr>
          <w:p w:rsidR="008E3CCB" w:rsidRDefault="008E3CCB" w:rsidP="0049705F">
            <w:pPr>
              <w:jc w:val="center"/>
            </w:pPr>
            <w:r>
              <w:t>Set</w:t>
            </w:r>
          </w:p>
        </w:tc>
      </w:tr>
      <w:tr w:rsidR="008E3CCB" w:rsidRPr="008E3CCB" w:rsidTr="008E3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8E3CCB" w:rsidRPr="008E3CCB" w:rsidRDefault="008E3CCB" w:rsidP="008E3CCB"/>
        </w:tc>
        <w:tc>
          <w:tcPr>
            <w:tcW w:w="1925" w:type="dxa"/>
          </w:tcPr>
          <w:p w:rsidR="008E3CCB" w:rsidRPr="008E3CCB" w:rsidRDefault="008E3CCB" w:rsidP="008E3CCB">
            <w:pPr>
              <w:jc w:val="center"/>
              <w:cnfStyle w:val="000000100000" w:firstRow="0" w:lastRow="0" w:firstColumn="0" w:lastColumn="0" w:oddVBand="0" w:evenVBand="0" w:oddHBand="1" w:evenHBand="0" w:firstRowFirstColumn="0" w:firstRowLastColumn="0" w:lastRowFirstColumn="0" w:lastRowLastColumn="0"/>
              <w:rPr>
                <w:b/>
              </w:rPr>
            </w:pPr>
            <w:r w:rsidRPr="008E3CCB">
              <w:rPr>
                <w:b/>
              </w:rPr>
              <w:t>Add</w:t>
            </w:r>
          </w:p>
        </w:tc>
        <w:tc>
          <w:tcPr>
            <w:tcW w:w="1926" w:type="dxa"/>
          </w:tcPr>
          <w:p w:rsidR="008E3CCB" w:rsidRPr="008E3CCB" w:rsidRDefault="008E3CCB" w:rsidP="008E3CCB">
            <w:pPr>
              <w:jc w:val="center"/>
              <w:cnfStyle w:val="000000100000" w:firstRow="0" w:lastRow="0" w:firstColumn="0" w:lastColumn="0" w:oddVBand="0" w:evenVBand="0" w:oddHBand="1" w:evenHBand="0" w:firstRowFirstColumn="0" w:firstRowLastColumn="0" w:lastRowFirstColumn="0" w:lastRowLastColumn="0"/>
              <w:rPr>
                <w:b/>
              </w:rPr>
            </w:pPr>
            <w:r w:rsidRPr="008E3CCB">
              <w:rPr>
                <w:b/>
              </w:rPr>
              <w:t>Remove</w:t>
            </w:r>
          </w:p>
        </w:tc>
        <w:tc>
          <w:tcPr>
            <w:tcW w:w="1926" w:type="dxa"/>
          </w:tcPr>
          <w:p w:rsidR="008E3CCB" w:rsidRPr="008E3CCB" w:rsidRDefault="008E3CCB" w:rsidP="008E3CCB">
            <w:pPr>
              <w:jc w:val="center"/>
              <w:cnfStyle w:val="000000100000" w:firstRow="0" w:lastRow="0" w:firstColumn="0" w:lastColumn="0" w:oddVBand="0" w:evenVBand="0" w:oddHBand="1" w:evenHBand="0" w:firstRowFirstColumn="0" w:firstRowLastColumn="0" w:lastRowFirstColumn="0" w:lastRowLastColumn="0"/>
              <w:rPr>
                <w:b/>
              </w:rPr>
            </w:pPr>
            <w:r w:rsidRPr="008E3CCB">
              <w:rPr>
                <w:b/>
              </w:rPr>
              <w:t>Get</w:t>
            </w:r>
          </w:p>
        </w:tc>
        <w:tc>
          <w:tcPr>
            <w:tcW w:w="1926" w:type="dxa"/>
          </w:tcPr>
          <w:p w:rsidR="008E3CCB" w:rsidRPr="008E3CCB" w:rsidRDefault="008E3CCB" w:rsidP="008E3CCB">
            <w:pPr>
              <w:jc w:val="center"/>
              <w:cnfStyle w:val="000000100000" w:firstRow="0" w:lastRow="0" w:firstColumn="0" w:lastColumn="0" w:oddVBand="0" w:evenVBand="0" w:oddHBand="1" w:evenHBand="0" w:firstRowFirstColumn="0" w:firstRowLastColumn="0" w:lastRowFirstColumn="0" w:lastRowLastColumn="0"/>
              <w:rPr>
                <w:b/>
              </w:rPr>
            </w:pPr>
            <w:r w:rsidRPr="008E3CCB">
              <w:rPr>
                <w:b/>
              </w:rPr>
              <w:t>Contains</w:t>
            </w:r>
          </w:p>
        </w:tc>
      </w:tr>
      <w:tr w:rsidR="0049705F" w:rsidTr="00F05245">
        <w:tc>
          <w:tcPr>
            <w:cnfStyle w:val="001000000000" w:firstRow="0" w:lastRow="0" w:firstColumn="1" w:lastColumn="0" w:oddVBand="0" w:evenVBand="0" w:oddHBand="0" w:evenHBand="0" w:firstRowFirstColumn="0" w:firstRowLastColumn="0" w:lastRowFirstColumn="0" w:lastRowLastColumn="0"/>
            <w:tcW w:w="1925" w:type="dxa"/>
            <w:vAlign w:val="center"/>
          </w:tcPr>
          <w:p w:rsidR="0049705F" w:rsidRDefault="0049705F" w:rsidP="00F05245">
            <w:pPr>
              <w:jc w:val="center"/>
            </w:pPr>
            <w:r>
              <w:t>HashSet</w:t>
            </w:r>
          </w:p>
        </w:tc>
        <w:tc>
          <w:tcPr>
            <w:tcW w:w="1925" w:type="dxa"/>
            <w:vAlign w:val="center"/>
          </w:tcPr>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49705F" w:rsidRDefault="0049705F" w:rsidP="008E3CCB">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r>
      <w:tr w:rsidR="0049705F" w:rsidTr="00F05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vAlign w:val="center"/>
          </w:tcPr>
          <w:p w:rsidR="0049705F" w:rsidRDefault="0049705F" w:rsidP="00F05245">
            <w:pPr>
              <w:jc w:val="center"/>
            </w:pPr>
            <w:r>
              <w:t>TreeSet</w:t>
            </w:r>
          </w:p>
        </w:tc>
        <w:tc>
          <w:tcPr>
            <w:tcW w:w="1925" w:type="dxa"/>
            <w:vAlign w:val="center"/>
          </w:tcPr>
          <w:p w:rsidR="0049705F" w:rsidRDefault="0049705F" w:rsidP="008E3CCB">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49705F" w:rsidRDefault="0049705F" w:rsidP="008E3CCB">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49705F" w:rsidRDefault="0049705F" w:rsidP="008E3CCB">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49705F" w:rsidRDefault="0049705F" w:rsidP="008E3CCB">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r>
    </w:tbl>
    <w:p w:rsidR="0049705F" w:rsidRDefault="0049705F" w:rsidP="0049705F"/>
    <w:tbl>
      <w:tblPr>
        <w:tblStyle w:val="Tabellagriglia2-colore1"/>
        <w:tblW w:w="0" w:type="auto"/>
        <w:tblLook w:val="04A0" w:firstRow="1" w:lastRow="0" w:firstColumn="1" w:lastColumn="0" w:noHBand="0" w:noVBand="1"/>
      </w:tblPr>
      <w:tblGrid>
        <w:gridCol w:w="1680"/>
        <w:gridCol w:w="1625"/>
        <w:gridCol w:w="1403"/>
        <w:gridCol w:w="1642"/>
        <w:gridCol w:w="1642"/>
        <w:gridCol w:w="1646"/>
      </w:tblGrid>
      <w:tr w:rsidR="008E3CCB" w:rsidTr="00E56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6"/>
          </w:tcPr>
          <w:p w:rsidR="008E3CCB" w:rsidRDefault="008E3CCB" w:rsidP="00E5687D">
            <w:pPr>
              <w:jc w:val="center"/>
            </w:pPr>
            <w:r>
              <w:t>List</w:t>
            </w:r>
          </w:p>
        </w:tc>
      </w:tr>
      <w:tr w:rsidR="008E3CCB" w:rsidRPr="008E3CCB" w:rsidTr="008E3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8E3CCB" w:rsidRPr="008E3CCB" w:rsidRDefault="008E3CCB" w:rsidP="00E5687D"/>
        </w:tc>
        <w:tc>
          <w:tcPr>
            <w:tcW w:w="1625"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Add</w:t>
            </w:r>
            <w:r>
              <w:rPr>
                <w:b/>
              </w:rPr>
              <w:t>(E)</w:t>
            </w:r>
          </w:p>
        </w:tc>
        <w:tc>
          <w:tcPr>
            <w:tcW w:w="1403"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Pr>
                <w:b/>
              </w:rPr>
              <w:t>Add(E, i)</w:t>
            </w:r>
          </w:p>
        </w:tc>
        <w:tc>
          <w:tcPr>
            <w:tcW w:w="1642"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Remove</w:t>
            </w:r>
            <w:r>
              <w:rPr>
                <w:b/>
              </w:rPr>
              <w:t>(i)</w:t>
            </w:r>
          </w:p>
        </w:tc>
        <w:tc>
          <w:tcPr>
            <w:tcW w:w="1642"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Get</w:t>
            </w:r>
            <w:r>
              <w:rPr>
                <w:b/>
              </w:rPr>
              <w:t>(i)</w:t>
            </w:r>
          </w:p>
        </w:tc>
        <w:tc>
          <w:tcPr>
            <w:tcW w:w="1646"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Contains</w:t>
            </w:r>
          </w:p>
        </w:tc>
      </w:tr>
      <w:tr w:rsidR="008E3CCB" w:rsidTr="00F05245">
        <w:tc>
          <w:tcPr>
            <w:cnfStyle w:val="001000000000" w:firstRow="0" w:lastRow="0" w:firstColumn="1" w:lastColumn="0" w:oddVBand="0" w:evenVBand="0" w:oddHBand="0" w:evenHBand="0" w:firstRowFirstColumn="0" w:firstRowLastColumn="0" w:lastRowFirstColumn="0" w:lastRowLastColumn="0"/>
            <w:tcW w:w="1680" w:type="dxa"/>
            <w:vAlign w:val="center"/>
          </w:tcPr>
          <w:p w:rsidR="008E3CCB" w:rsidRDefault="008E3CCB" w:rsidP="00F05245">
            <w:pPr>
              <w:jc w:val="center"/>
            </w:pPr>
            <w:r>
              <w:t>ArrayList</w:t>
            </w:r>
          </w:p>
        </w:tc>
        <w:tc>
          <w:tcPr>
            <w:tcW w:w="1625"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O(1)</w:t>
            </w:r>
          </w:p>
        </w:tc>
        <w:tc>
          <w:tcPr>
            <w:tcW w:w="1403" w:type="dxa"/>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O(n)</w:t>
            </w:r>
          </w:p>
        </w:tc>
        <w:tc>
          <w:tcPr>
            <w:tcW w:w="1642"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w:t>
            </w:r>
          </w:p>
        </w:tc>
        <w:tc>
          <w:tcPr>
            <w:tcW w:w="1642"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O(1)</w:t>
            </w:r>
          </w:p>
        </w:tc>
        <w:tc>
          <w:tcPr>
            <w:tcW w:w="1646"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w:t>
            </w:r>
          </w:p>
        </w:tc>
      </w:tr>
      <w:tr w:rsidR="008E3CCB" w:rsidTr="00F05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vAlign w:val="center"/>
          </w:tcPr>
          <w:p w:rsidR="008E3CCB" w:rsidRDefault="008E3CCB" w:rsidP="00F05245">
            <w:pPr>
              <w:jc w:val="center"/>
            </w:pPr>
            <w:r>
              <w:t>LinkedList</w:t>
            </w:r>
          </w:p>
        </w:tc>
        <w:tc>
          <w:tcPr>
            <w:tcW w:w="1625"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O(1)</w:t>
            </w:r>
          </w:p>
        </w:tc>
        <w:tc>
          <w:tcPr>
            <w:tcW w:w="1403" w:type="dxa"/>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O(1)</w:t>
            </w:r>
          </w:p>
        </w:tc>
        <w:tc>
          <w:tcPr>
            <w:tcW w:w="1642"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O(1)</w:t>
            </w:r>
          </w:p>
        </w:tc>
        <w:tc>
          <w:tcPr>
            <w:tcW w:w="1642"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O(n)</w:t>
            </w:r>
          </w:p>
        </w:tc>
        <w:tc>
          <w:tcPr>
            <w:tcW w:w="1646"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O(n)</w:t>
            </w:r>
          </w:p>
        </w:tc>
      </w:tr>
    </w:tbl>
    <w:p w:rsidR="008E3CCB" w:rsidRDefault="008E3CCB" w:rsidP="0049705F"/>
    <w:tbl>
      <w:tblPr>
        <w:tblStyle w:val="Tabellagriglia2-colore1"/>
        <w:tblW w:w="0" w:type="auto"/>
        <w:tblLook w:val="04A0" w:firstRow="1" w:lastRow="0" w:firstColumn="1" w:lastColumn="0" w:noHBand="0" w:noVBand="1"/>
      </w:tblPr>
      <w:tblGrid>
        <w:gridCol w:w="1925"/>
        <w:gridCol w:w="1925"/>
        <w:gridCol w:w="1926"/>
        <w:gridCol w:w="1926"/>
        <w:gridCol w:w="1926"/>
      </w:tblGrid>
      <w:tr w:rsidR="008E3CCB" w:rsidTr="00E56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5"/>
          </w:tcPr>
          <w:p w:rsidR="008E3CCB" w:rsidRDefault="008E3CCB" w:rsidP="00E5687D">
            <w:pPr>
              <w:jc w:val="center"/>
            </w:pPr>
            <w:r>
              <w:t>Map</w:t>
            </w:r>
          </w:p>
        </w:tc>
      </w:tr>
      <w:tr w:rsidR="008E3CCB" w:rsidRPr="008E3CCB" w:rsidTr="00E56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8E3CCB" w:rsidRPr="008E3CCB" w:rsidRDefault="008E3CCB" w:rsidP="00E5687D"/>
        </w:tc>
        <w:tc>
          <w:tcPr>
            <w:tcW w:w="1925"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Add</w:t>
            </w:r>
          </w:p>
        </w:tc>
        <w:tc>
          <w:tcPr>
            <w:tcW w:w="1926"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Remove</w:t>
            </w:r>
          </w:p>
        </w:tc>
        <w:tc>
          <w:tcPr>
            <w:tcW w:w="1926"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Get</w:t>
            </w:r>
          </w:p>
        </w:tc>
        <w:tc>
          <w:tcPr>
            <w:tcW w:w="1926" w:type="dxa"/>
          </w:tcPr>
          <w:p w:rsidR="008E3CCB" w:rsidRPr="008E3CCB" w:rsidRDefault="008E3CCB" w:rsidP="00E5687D">
            <w:pPr>
              <w:jc w:val="center"/>
              <w:cnfStyle w:val="000000100000" w:firstRow="0" w:lastRow="0" w:firstColumn="0" w:lastColumn="0" w:oddVBand="0" w:evenVBand="0" w:oddHBand="1" w:evenHBand="0" w:firstRowFirstColumn="0" w:firstRowLastColumn="0" w:lastRowFirstColumn="0" w:lastRowLastColumn="0"/>
              <w:rPr>
                <w:b/>
              </w:rPr>
            </w:pPr>
            <w:r w:rsidRPr="008E3CCB">
              <w:rPr>
                <w:b/>
              </w:rPr>
              <w:t>Contains</w:t>
            </w:r>
          </w:p>
        </w:tc>
      </w:tr>
      <w:tr w:rsidR="008E3CCB" w:rsidTr="00F05245">
        <w:tc>
          <w:tcPr>
            <w:cnfStyle w:val="001000000000" w:firstRow="0" w:lastRow="0" w:firstColumn="1" w:lastColumn="0" w:oddVBand="0" w:evenVBand="0" w:oddHBand="0" w:evenHBand="0" w:firstRowFirstColumn="0" w:firstRowLastColumn="0" w:lastRowFirstColumn="0" w:lastRowLastColumn="0"/>
            <w:tcW w:w="1925" w:type="dxa"/>
            <w:vAlign w:val="center"/>
          </w:tcPr>
          <w:p w:rsidR="008E3CCB" w:rsidRDefault="008E3CCB" w:rsidP="00F05245">
            <w:pPr>
              <w:jc w:val="center"/>
            </w:pPr>
            <w:r>
              <w:t>HashMap</w:t>
            </w:r>
          </w:p>
        </w:tc>
        <w:tc>
          <w:tcPr>
            <w:tcW w:w="1925"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c>
          <w:tcPr>
            <w:tcW w:w="1926" w:type="dxa"/>
            <w:vAlign w:val="center"/>
          </w:tcPr>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Θ(1) caso medio</w:t>
            </w:r>
          </w:p>
          <w:p w:rsidR="008E3CCB" w:rsidRDefault="008E3CCB" w:rsidP="00E5687D">
            <w:pPr>
              <w:jc w:val="center"/>
              <w:cnfStyle w:val="000000000000" w:firstRow="0" w:lastRow="0" w:firstColumn="0" w:lastColumn="0" w:oddVBand="0" w:evenVBand="0" w:oddHBand="0" w:evenHBand="0" w:firstRowFirstColumn="0" w:firstRowLastColumn="0" w:lastRowFirstColumn="0" w:lastRowLastColumn="0"/>
            </w:pPr>
            <w:r>
              <w:rPr>
                <w:rFonts w:cstheme="minorHAnsi"/>
              </w:rPr>
              <w:t>O(n) caso peggiore</w:t>
            </w:r>
          </w:p>
        </w:tc>
      </w:tr>
      <w:tr w:rsidR="008E3CCB" w:rsidTr="00F05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vAlign w:val="center"/>
          </w:tcPr>
          <w:p w:rsidR="008E3CCB" w:rsidRDefault="008E3CCB" w:rsidP="00F05245">
            <w:pPr>
              <w:jc w:val="center"/>
            </w:pPr>
            <w:r>
              <w:t>TreeMap</w:t>
            </w:r>
          </w:p>
        </w:tc>
        <w:tc>
          <w:tcPr>
            <w:tcW w:w="1925"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c>
          <w:tcPr>
            <w:tcW w:w="1926" w:type="dxa"/>
            <w:vAlign w:val="center"/>
          </w:tcPr>
          <w:p w:rsidR="008E3CCB" w:rsidRDefault="008E3CCB" w:rsidP="00E5687D">
            <w:pPr>
              <w:jc w:val="center"/>
              <w:cnfStyle w:val="000000100000" w:firstRow="0" w:lastRow="0" w:firstColumn="0" w:lastColumn="0" w:oddVBand="0" w:evenVBand="0" w:oddHBand="1" w:evenHBand="0" w:firstRowFirstColumn="0" w:firstRowLastColumn="0" w:lastRowFirstColumn="0" w:lastRowLastColumn="0"/>
            </w:pPr>
            <w:r>
              <w:rPr>
                <w:rFonts w:cstheme="minorHAnsi"/>
              </w:rPr>
              <w:t>Θ(</w:t>
            </w:r>
            <m:oMath>
              <m:func>
                <m:funcPr>
                  <m:ctrlPr>
                    <w:rPr>
                      <w:rFonts w:ascii="Cambria Math" w:hAnsi="Cambria Math" w:cstheme="minorHAnsi"/>
                      <w:i/>
                    </w:rPr>
                  </m:ctrlPr>
                </m:funcPr>
                <m:fName>
                  <m:r>
                    <m:rPr>
                      <m:sty m:val="p"/>
                    </m:rPr>
                    <w:rPr>
                      <w:rFonts w:ascii="Cambria Math" w:hAnsi="Cambria Math" w:cstheme="minorHAnsi"/>
                    </w:rPr>
                    <m:t>log</m:t>
                  </m:r>
                </m:fName>
                <m:e>
                  <m:r>
                    <w:rPr>
                      <w:rFonts w:ascii="Cambria Math" w:hAnsi="Cambria Math" w:cstheme="minorHAnsi"/>
                    </w:rPr>
                    <m:t>n</m:t>
                  </m:r>
                </m:e>
              </m:func>
            </m:oMath>
            <w:r>
              <w:rPr>
                <w:rFonts w:cstheme="minorHAnsi"/>
              </w:rPr>
              <w:t>)</w:t>
            </w:r>
          </w:p>
        </w:tc>
      </w:tr>
    </w:tbl>
    <w:p w:rsidR="008E3CCB" w:rsidRDefault="008E3CCB" w:rsidP="0049705F"/>
    <w:p w:rsidR="001E4F17" w:rsidRDefault="00E5687D" w:rsidP="00410FCE">
      <w:r>
        <w:rPr>
          <w:noProof/>
        </w:rPr>
        <w:lastRenderedPageBreak/>
        <w:drawing>
          <wp:anchor distT="0" distB="0" distL="114300" distR="114300" simplePos="0" relativeHeight="251807744" behindDoc="0" locked="0" layoutInCell="1" allowOverlap="1">
            <wp:simplePos x="0" y="0"/>
            <wp:positionH relativeFrom="margin">
              <wp:align>left</wp:align>
            </wp:positionH>
            <wp:positionV relativeFrom="paragraph">
              <wp:posOffset>0</wp:posOffset>
            </wp:positionV>
            <wp:extent cx="4088765" cy="7825740"/>
            <wp:effectExtent l="0" t="0" r="6985" b="3810"/>
            <wp:wrapSquare wrapText="bothSides"/>
            <wp:docPr id="305" name="Immagine 305" descr="C:\Users\jacop\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cop\AppData\Local\Microsoft\Windows\INetCache\Content.Word\Immagin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088765" cy="782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F17">
        <w:t>Come scegliamo l’implementazione? Ricordiamo:</w:t>
      </w:r>
    </w:p>
    <w:p w:rsidR="001E4F17" w:rsidRDefault="008E3CCB" w:rsidP="001E4F17">
      <w:pPr>
        <w:pStyle w:val="Paragrafoelenco"/>
        <w:numPr>
          <w:ilvl w:val="0"/>
          <w:numId w:val="83"/>
        </w:numPr>
      </w:pPr>
      <w:r w:rsidRPr="002245F0">
        <w:rPr>
          <w:b/>
        </w:rPr>
        <w:t>Set</w:t>
      </w:r>
      <w:r>
        <w:t>: elementi non ripetuti, eventualmente ordinati</w:t>
      </w:r>
    </w:p>
    <w:p w:rsidR="008E3CCB" w:rsidRDefault="008E3CCB" w:rsidP="001E4F17">
      <w:pPr>
        <w:pStyle w:val="Paragrafoelenco"/>
        <w:numPr>
          <w:ilvl w:val="0"/>
          <w:numId w:val="83"/>
        </w:numPr>
      </w:pPr>
      <w:r w:rsidRPr="002245F0">
        <w:rPr>
          <w:b/>
        </w:rPr>
        <w:t>List</w:t>
      </w:r>
      <w:r>
        <w:t>: elementi ripetuti, ordinati in modo posizionale</w:t>
      </w:r>
    </w:p>
    <w:p w:rsidR="008E3CCB" w:rsidRDefault="008E3CCB" w:rsidP="001E4F17">
      <w:pPr>
        <w:pStyle w:val="Paragrafoelenco"/>
        <w:numPr>
          <w:ilvl w:val="0"/>
          <w:numId w:val="83"/>
        </w:numPr>
      </w:pPr>
      <w:r w:rsidRPr="002245F0">
        <w:rPr>
          <w:b/>
        </w:rPr>
        <w:t>Map</w:t>
      </w:r>
      <w:r>
        <w:t>: mappa di elementi, eventualmente ordinati per chiave</w:t>
      </w:r>
    </w:p>
    <w:p w:rsidR="008E3CCB" w:rsidRDefault="008E3CCB" w:rsidP="008E3CCB">
      <w:r>
        <w:t>Nell’hashSet la differenza tra caso medio e caso peggiore dipende dal numero dei conflitti, quindi dipende dalla distribuzione dei valori e dalla qualità dell’hashCode().</w:t>
      </w:r>
    </w:p>
    <w:p w:rsidR="009D0100" w:rsidRDefault="009D0100">
      <w:r>
        <w:br w:type="page"/>
      </w:r>
    </w:p>
    <w:p w:rsidR="008E3CCB" w:rsidRDefault="009D0100" w:rsidP="009D0100">
      <w:pPr>
        <w:pStyle w:val="Titolo2"/>
      </w:pPr>
      <w:bookmarkStart w:id="291" w:name="_Toc515811280"/>
      <w:r>
        <w:lastRenderedPageBreak/>
        <w:t>Iteratori</w:t>
      </w:r>
      <w:bookmarkEnd w:id="291"/>
    </w:p>
    <w:p w:rsidR="009D0100" w:rsidRPr="002245F0" w:rsidRDefault="009D0100" w:rsidP="009D0100">
      <w:pPr>
        <w:rPr>
          <w:b/>
        </w:rPr>
      </w:pPr>
      <w:r w:rsidRPr="002245F0">
        <w:rPr>
          <w:b/>
        </w:rPr>
        <w:t>L’iteratore è un oggetto che permette di effettuare la scansione di una Collection.</w:t>
      </w:r>
    </w:p>
    <w:p w:rsidR="009D0100" w:rsidRDefault="009D0100" w:rsidP="009D0100">
      <w:r>
        <w:t>Tutti gli iteratori implementano una interfaccia con i metodi:</w:t>
      </w:r>
    </w:p>
    <w:p w:rsidR="009D0100" w:rsidRDefault="009D0100" w:rsidP="009D0100">
      <w:pPr>
        <w:pStyle w:val="Paragrafoelenco"/>
        <w:numPr>
          <w:ilvl w:val="0"/>
          <w:numId w:val="84"/>
        </w:numPr>
      </w:pPr>
      <w:r>
        <w:t>Next(): ritorna il prossimo elemento della collezione, spostandosi in avanti di una posizione</w:t>
      </w:r>
    </w:p>
    <w:p w:rsidR="009D0100" w:rsidRDefault="009D0100" w:rsidP="009D0100">
      <w:pPr>
        <w:pStyle w:val="Paragrafoelenco"/>
        <w:numPr>
          <w:ilvl w:val="0"/>
          <w:numId w:val="84"/>
        </w:numPr>
      </w:pPr>
      <w:r>
        <w:t>hasNext(): ritorna true se c’è almeno un altro elemento nella collezione</w:t>
      </w:r>
    </w:p>
    <w:p w:rsidR="009D0100" w:rsidRDefault="009D0100" w:rsidP="009D0100">
      <w:r>
        <w:t>gli iteratori possono essere ottenuti da una collezione nel seguente modo:</w:t>
      </w:r>
    </w:p>
    <w:p w:rsidR="009D0100" w:rsidRDefault="009D0100" w:rsidP="009D0100">
      <w:pPr>
        <w:pStyle w:val="Paragrafoelenco"/>
        <w:numPr>
          <w:ilvl w:val="0"/>
          <w:numId w:val="85"/>
        </w:numPr>
      </w:pPr>
      <w:r w:rsidRPr="002245F0">
        <w:rPr>
          <w:b/>
        </w:rPr>
        <w:t>iterator()</w:t>
      </w:r>
      <w:r>
        <w:t>: ritorna un iteratore, implementato in ogni Collection</w:t>
      </w:r>
    </w:p>
    <w:p w:rsidR="00EA3926" w:rsidRDefault="00EA3926" w:rsidP="009D0100">
      <w:pPr>
        <w:pStyle w:val="Paragrafoelenco"/>
        <w:numPr>
          <w:ilvl w:val="0"/>
          <w:numId w:val="85"/>
        </w:numPr>
      </w:pPr>
      <w:r w:rsidRPr="00EA3926">
        <w:rPr>
          <w:noProof/>
        </w:rPr>
        <w:drawing>
          <wp:anchor distT="0" distB="0" distL="114300" distR="114300" simplePos="0" relativeHeight="251808768" behindDoc="0" locked="0" layoutInCell="1" allowOverlap="1">
            <wp:simplePos x="0" y="0"/>
            <wp:positionH relativeFrom="margin">
              <wp:align>center</wp:align>
            </wp:positionH>
            <wp:positionV relativeFrom="paragraph">
              <wp:posOffset>381000</wp:posOffset>
            </wp:positionV>
            <wp:extent cx="4658360" cy="6301740"/>
            <wp:effectExtent l="0" t="0" r="8890" b="3810"/>
            <wp:wrapTopAndBottom/>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58360" cy="6301740"/>
                    </a:xfrm>
                    <a:prstGeom prst="rect">
                      <a:avLst/>
                    </a:prstGeom>
                    <a:noFill/>
                    <a:ln>
                      <a:noFill/>
                    </a:ln>
                  </pic:spPr>
                </pic:pic>
              </a:graphicData>
            </a:graphic>
            <wp14:sizeRelH relativeFrom="margin">
              <wp14:pctWidth>0</wp14:pctWidth>
            </wp14:sizeRelH>
            <wp14:sizeRelV relativeFrom="margin">
              <wp14:pctHeight>0</wp14:pctHeight>
            </wp14:sizeRelV>
          </wp:anchor>
        </w:drawing>
      </w:r>
      <w:r>
        <w:t>le mappe implementano keySet() e values() che ritornano un Set e una Collection dove è poi possibile invocare iterator()</w:t>
      </w:r>
    </w:p>
    <w:p w:rsidR="00EA3926" w:rsidRDefault="00EA3926" w:rsidP="00EA3926">
      <w:r>
        <w:t>l’iteratore viene utilizzato per iterare sui valori di un arrayList.</w:t>
      </w:r>
    </w:p>
    <w:p w:rsidR="0005652D" w:rsidRPr="0049705F" w:rsidRDefault="00EA3926" w:rsidP="00C415E1">
      <w:r w:rsidRPr="002245F0">
        <w:rPr>
          <w:b/>
          <w:noProof/>
        </w:rPr>
        <w:lastRenderedPageBreak/>
        <w:drawing>
          <wp:anchor distT="0" distB="0" distL="114300" distR="114300" simplePos="0" relativeHeight="251810816" behindDoc="0" locked="0" layoutInCell="1" allowOverlap="1">
            <wp:simplePos x="0" y="0"/>
            <wp:positionH relativeFrom="margin">
              <wp:align>right</wp:align>
            </wp:positionH>
            <wp:positionV relativeFrom="paragraph">
              <wp:posOffset>395605</wp:posOffset>
            </wp:positionV>
            <wp:extent cx="2979420" cy="2446020"/>
            <wp:effectExtent l="0" t="0" r="0" b="0"/>
            <wp:wrapSquare wrapText="bothSides"/>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79420" cy="2446020"/>
                    </a:xfrm>
                    <a:prstGeom prst="rect">
                      <a:avLst/>
                    </a:prstGeom>
                    <a:noFill/>
                    <a:ln>
                      <a:noFill/>
                    </a:ln>
                  </pic:spPr>
                </pic:pic>
              </a:graphicData>
            </a:graphic>
          </wp:anchor>
        </w:drawing>
      </w:r>
      <w:r w:rsidR="002245F0" w:rsidRPr="002245F0">
        <w:rPr>
          <w:b/>
        </w:rPr>
        <w:t xml:space="preserve">Attenzione: </w:t>
      </w:r>
      <w:r w:rsidRPr="002245F0">
        <w:rPr>
          <w:b/>
        </w:rPr>
        <w:t>la chiamata a next() può ritornare una ConcurrentModificationException</w:t>
      </w:r>
      <w:r>
        <w:t xml:space="preserve"> nel caso si provi a modificare una collezione mentre viene scandita da un iteratore.</w:t>
      </w:r>
    </w:p>
    <w:p w:rsidR="00C94C8F" w:rsidRDefault="00EA3926" w:rsidP="00EA3926">
      <w:pPr>
        <w:pStyle w:val="Titolo2"/>
      </w:pPr>
      <w:bookmarkStart w:id="292" w:name="_Toc515811281"/>
      <w:r w:rsidRPr="00EA3926">
        <w:rPr>
          <w:noProof/>
        </w:rPr>
        <w:drawing>
          <wp:anchor distT="0" distB="0" distL="114300" distR="114300" simplePos="0" relativeHeight="251809792" behindDoc="0" locked="0" layoutInCell="1" allowOverlap="1">
            <wp:simplePos x="0" y="0"/>
            <wp:positionH relativeFrom="column">
              <wp:posOffset>-3810</wp:posOffset>
            </wp:positionH>
            <wp:positionV relativeFrom="paragraph">
              <wp:posOffset>0</wp:posOffset>
            </wp:positionV>
            <wp:extent cx="2979420" cy="2263140"/>
            <wp:effectExtent l="0" t="0" r="0" b="3810"/>
            <wp:wrapSquare wrapText="bothSides"/>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79420" cy="2263140"/>
                    </a:xfrm>
                    <a:prstGeom prst="rect">
                      <a:avLst/>
                    </a:prstGeom>
                    <a:noFill/>
                    <a:ln>
                      <a:noFill/>
                    </a:ln>
                  </pic:spPr>
                </pic:pic>
              </a:graphicData>
            </a:graphic>
          </wp:anchor>
        </w:drawing>
      </w:r>
      <w:r>
        <w:t>foreach</w:t>
      </w:r>
      <w:bookmarkEnd w:id="292"/>
    </w:p>
    <w:p w:rsidR="006A6D4B" w:rsidRPr="0049705F" w:rsidRDefault="00EA3926" w:rsidP="00C415E1">
      <w:r>
        <w:t>se il vostro codice non deve far altro che iterare su una colelzione possiamo utilizzare il costrutto foreach per renderlo più compatto e nascondere la presenza di un iteratore.</w:t>
      </w:r>
    </w:p>
    <w:p w:rsidR="001C57CB" w:rsidRDefault="00EA3926" w:rsidP="006A6D4B">
      <w:r>
        <w:t>La sintassi è:</w:t>
      </w:r>
    </w:p>
    <w:p w:rsidR="00EA3926" w:rsidRDefault="00EA3926" w:rsidP="00EA3926">
      <w:pPr>
        <w:pStyle w:val="Paragrafoelenco"/>
        <w:numPr>
          <w:ilvl w:val="0"/>
          <w:numId w:val="86"/>
        </w:numPr>
      </w:pPr>
      <w:r>
        <w:t>for([tipo_variabile] [nome_variabile]: [collezione/array])</w:t>
      </w:r>
    </w:p>
    <w:p w:rsidR="001C5ACB" w:rsidRDefault="00EA3926" w:rsidP="00EA3926">
      <w:r>
        <w:t>per esempio vedere l’ultimo listato mostrato, nei commenti a sbrana().</w:t>
      </w:r>
    </w:p>
    <w:p w:rsidR="00EA3926" w:rsidRDefault="00EA3926" w:rsidP="00EA3926"/>
    <w:p w:rsidR="00EA3926" w:rsidRPr="0049705F" w:rsidRDefault="00EA3926" w:rsidP="00EA3926"/>
    <w:p w:rsidR="00A02EAB" w:rsidRPr="0049705F" w:rsidRDefault="00A02EAB" w:rsidP="00A02EAB"/>
    <w:p w:rsidR="00A02EAB" w:rsidRDefault="00A02EAB">
      <w:r w:rsidRPr="0049705F">
        <w:br w:type="page"/>
      </w:r>
    </w:p>
    <w:p w:rsidR="002E5F1A" w:rsidRDefault="002E5F1A" w:rsidP="002E5F1A">
      <w:pPr>
        <w:pStyle w:val="Titolo1"/>
        <w:rPr>
          <w:lang w:val="en-GB"/>
        </w:rPr>
      </w:pPr>
      <w:bookmarkStart w:id="293" w:name="_Toc515811282"/>
      <w:r w:rsidRPr="002E5F1A">
        <w:lastRenderedPageBreak/>
        <w:t>Interfacce</w:t>
      </w:r>
      <w:r>
        <w:rPr>
          <w:lang w:val="en-GB"/>
        </w:rPr>
        <w:t xml:space="preserve"> utente grafiche</w:t>
      </w:r>
    </w:p>
    <w:p w:rsidR="002E5F1A" w:rsidRPr="002E5F1A" w:rsidRDefault="002E5F1A" w:rsidP="002E5F1A">
      <w:pPr>
        <w:rPr>
          <w:lang w:val="en-GB"/>
        </w:rPr>
      </w:pPr>
    </w:p>
    <w:p w:rsidR="002E5F1A" w:rsidRDefault="002E5F1A">
      <w:pPr>
        <w:rPr>
          <w:lang w:val="en-GB"/>
        </w:rPr>
      </w:pPr>
    </w:p>
    <w:p w:rsidR="002E5F1A" w:rsidRDefault="002E5F1A">
      <w:pPr>
        <w:rPr>
          <w:rFonts w:asciiTheme="majorHAnsi" w:eastAsiaTheme="majorEastAsia" w:hAnsiTheme="majorHAnsi" w:cstheme="majorBidi"/>
          <w:b/>
          <w:bCs/>
          <w:smallCaps/>
          <w:color w:val="000000" w:themeColor="text1"/>
          <w:sz w:val="36"/>
          <w:szCs w:val="36"/>
          <w:lang w:val="en-GB"/>
        </w:rPr>
      </w:pPr>
      <w:r>
        <w:rPr>
          <w:lang w:val="en-GB"/>
        </w:rPr>
        <w:br w:type="page"/>
      </w:r>
    </w:p>
    <w:p w:rsidR="00157D54" w:rsidRDefault="001C5ACB" w:rsidP="00716E3E">
      <w:pPr>
        <w:pStyle w:val="Titolo1"/>
        <w:numPr>
          <w:ilvl w:val="0"/>
          <w:numId w:val="0"/>
        </w:numPr>
        <w:ind w:left="432" w:hanging="432"/>
        <w:rPr>
          <w:lang w:val="en-GB"/>
        </w:rPr>
      </w:pPr>
      <w:r>
        <w:rPr>
          <w:lang w:val="en-GB"/>
        </w:rPr>
        <w:lastRenderedPageBreak/>
        <w:t>A</w:t>
      </w:r>
      <w:r w:rsidR="00157D54" w:rsidRPr="00157D54">
        <w:rPr>
          <w:lang w:val="en-GB"/>
        </w:rPr>
        <w:t>ppendice: test e debug con JUnit</w:t>
      </w:r>
      <w:bookmarkEnd w:id="293"/>
    </w:p>
    <w:p w:rsidR="00157D54" w:rsidRDefault="00157D54" w:rsidP="00157D54">
      <w:r>
        <w:t>Distinguiamo tra:</w:t>
      </w:r>
    </w:p>
    <w:p w:rsidR="00157D54" w:rsidRDefault="00157D54" w:rsidP="00157D54">
      <w:pPr>
        <w:pStyle w:val="Paragrafoelenco"/>
        <w:numPr>
          <w:ilvl w:val="0"/>
          <w:numId w:val="43"/>
        </w:numPr>
      </w:pPr>
      <w:r w:rsidRPr="00157D54">
        <w:rPr>
          <w:b/>
        </w:rPr>
        <w:t>Malfunzionamento (failure)</w:t>
      </w:r>
      <w:r>
        <w:t>: il programma non funziona, restituisce un risultato scorretto</w:t>
      </w:r>
    </w:p>
    <w:p w:rsidR="00157D54" w:rsidRDefault="00157D54" w:rsidP="00157D54">
      <w:pPr>
        <w:pStyle w:val="Paragrafoelenco"/>
        <w:numPr>
          <w:ilvl w:val="0"/>
          <w:numId w:val="43"/>
        </w:numPr>
      </w:pPr>
      <w:r w:rsidRPr="00157D54">
        <w:rPr>
          <w:b/>
          <w:noProof/>
        </w:rPr>
        <w:drawing>
          <wp:anchor distT="0" distB="0" distL="114300" distR="114300" simplePos="0" relativeHeight="251758592" behindDoc="0" locked="0" layoutInCell="1" allowOverlap="1">
            <wp:simplePos x="0" y="0"/>
            <wp:positionH relativeFrom="margin">
              <wp:align>left</wp:align>
            </wp:positionH>
            <wp:positionV relativeFrom="paragraph">
              <wp:posOffset>220345</wp:posOffset>
            </wp:positionV>
            <wp:extent cx="1798320" cy="551180"/>
            <wp:effectExtent l="0" t="0" r="0" b="127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9832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7D54">
        <w:rPr>
          <w:b/>
        </w:rPr>
        <w:t>Difetto (fault)</w:t>
      </w:r>
      <w:r>
        <w:t>: il codice è sbagliato, è stato scritto male introducendo errori</w:t>
      </w:r>
    </w:p>
    <w:p w:rsidR="00157D54" w:rsidRDefault="00157D54" w:rsidP="00157D54">
      <w:r w:rsidRPr="00157D54">
        <w:rPr>
          <w:b/>
        </w:rPr>
        <w:t>Malfunzionamento</w:t>
      </w:r>
      <w:r>
        <w:t>: raddoppia(5) restituisce 25.</w:t>
      </w:r>
    </w:p>
    <w:p w:rsidR="00157D54" w:rsidRDefault="00157D54" w:rsidP="00157D54">
      <w:r w:rsidRPr="00157D54">
        <w:rPr>
          <w:b/>
        </w:rPr>
        <w:t>Difetto</w:t>
      </w:r>
      <w:r>
        <w:t>: alla riga 3 viene utilizzato * al posto di +.</w:t>
      </w:r>
    </w:p>
    <w:p w:rsidR="00157D54" w:rsidRDefault="00157D54" w:rsidP="00157D54">
      <w:r>
        <w:t>Tipi di difetti:</w:t>
      </w:r>
    </w:p>
    <w:p w:rsidR="00157D54" w:rsidRDefault="00157D54" w:rsidP="00157D54">
      <w:pPr>
        <w:pStyle w:val="Paragrafoelenco"/>
        <w:numPr>
          <w:ilvl w:val="0"/>
          <w:numId w:val="44"/>
        </w:numPr>
      </w:pPr>
      <w:r>
        <w:t>Difetti sintattici o dipendenti dal linguaggio:</w:t>
      </w:r>
    </w:p>
    <w:p w:rsidR="00157D54" w:rsidRDefault="00157D54" w:rsidP="00157D54">
      <w:pPr>
        <w:pStyle w:val="Paragrafoelenco"/>
        <w:numPr>
          <w:ilvl w:val="1"/>
          <w:numId w:val="44"/>
        </w:numPr>
      </w:pPr>
      <w:r>
        <w:t>La forma del programma non segue le regole richieste dal linguaggio di programmazione (ad esempio manca una parentesi, parametro di tipo diverso rispetto a quello richiesto).</w:t>
      </w:r>
    </w:p>
    <w:p w:rsidR="00157D54" w:rsidRDefault="00157D54" w:rsidP="00157D54">
      <w:pPr>
        <w:pStyle w:val="Paragrafoelenco"/>
        <w:numPr>
          <w:ilvl w:val="0"/>
          <w:numId w:val="44"/>
        </w:numPr>
      </w:pPr>
      <w:r>
        <w:t>Difetti semantici:</w:t>
      </w:r>
    </w:p>
    <w:p w:rsidR="00157D54" w:rsidRDefault="00157D54" w:rsidP="00157D54">
      <w:pPr>
        <w:pStyle w:val="Paragrafoelenco"/>
        <w:numPr>
          <w:ilvl w:val="1"/>
          <w:numId w:val="44"/>
        </w:numPr>
      </w:pPr>
      <w:r>
        <w:t xml:space="preserve">Violazioni della semantica (significato) del programma, ovvero il comportamento del programma non corrisponde alle attese (ad esempio un ciclo </w:t>
      </w:r>
      <w:r w:rsidR="006741B5" w:rsidRPr="006741B5">
        <w:rPr>
          <w:rFonts w:ascii="Courier New" w:hAnsi="Courier New"/>
        </w:rPr>
        <w:t>for</w:t>
      </w:r>
      <w:r>
        <w:t xml:space="preserve"> con un numero errato di iterazioni).</w:t>
      </w:r>
    </w:p>
    <w:p w:rsidR="00157D54" w:rsidRDefault="00157D54" w:rsidP="00157D54">
      <w:pPr>
        <w:pStyle w:val="Paragrafoelenco"/>
        <w:numPr>
          <w:ilvl w:val="1"/>
          <w:numId w:val="44"/>
        </w:numPr>
      </w:pPr>
      <w:r>
        <w:t>Non vengono rilevati dal compilatore ma provocano malfunzionamenti a runtime</w:t>
      </w:r>
    </w:p>
    <w:p w:rsidR="00157D54" w:rsidRDefault="00D43BEF" w:rsidP="00157D54">
      <w:r>
        <w:t>Difetti e malfunzionamenti sono sempre relativi a una specifica, cioè una descrizione del programma e/o del linguaggio.</w:t>
      </w:r>
    </w:p>
    <w:p w:rsidR="00D43BEF" w:rsidRDefault="00D43BEF" w:rsidP="00157D54">
      <w:r>
        <w:t>Si effettua:</w:t>
      </w:r>
    </w:p>
    <w:p w:rsidR="00D43BEF" w:rsidRDefault="00D43BEF" w:rsidP="00D43BEF">
      <w:pPr>
        <w:pStyle w:val="Paragrafoelenco"/>
        <w:numPr>
          <w:ilvl w:val="0"/>
          <w:numId w:val="45"/>
        </w:numPr>
      </w:pPr>
      <w:r>
        <w:t>Testing per rilevare malfunzionamenti causati da possibili difetti semantici</w:t>
      </w:r>
    </w:p>
    <w:p w:rsidR="00D43BEF" w:rsidRDefault="00D43BEF" w:rsidP="00D43BEF">
      <w:pPr>
        <w:pStyle w:val="Paragrafoelenco"/>
        <w:numPr>
          <w:ilvl w:val="0"/>
          <w:numId w:val="45"/>
        </w:numPr>
      </w:pPr>
      <w:r>
        <w:t>Debugging per individuare i difetti semantici (fault) che causano i malfunzionamenti rilevati</w:t>
      </w:r>
    </w:p>
    <w:p w:rsidR="00D43BEF" w:rsidRDefault="00D43BEF" w:rsidP="00D43BEF">
      <w:r>
        <w:t>Non si può eseguire il test per tutti i possibili input per verificare la correttezza assoluta di un programma.</w:t>
      </w:r>
    </w:p>
    <w:p w:rsidR="00D43BEF" w:rsidRDefault="00D43BEF" w:rsidP="00D43BEF">
      <w:r>
        <w:t>Per un progetto di test bisogna selezionare un insieme di input significativi che diano una ragionevole confidenza sulla correttezza del programma.</w:t>
      </w:r>
    </w:p>
    <w:p w:rsidR="00D43BEF" w:rsidRDefault="00D43BEF" w:rsidP="00D43BEF">
      <w:pPr>
        <w:pStyle w:val="Paragrafoelenco"/>
        <w:numPr>
          <w:ilvl w:val="0"/>
          <w:numId w:val="46"/>
        </w:numPr>
      </w:pPr>
      <w:r>
        <w:t>Casi normali: almeno un test per ogni comportamento normale identificato dalla specifica</w:t>
      </w:r>
    </w:p>
    <w:p w:rsidR="00D43BEF" w:rsidRDefault="00D43BEF" w:rsidP="00D43BEF">
      <w:pPr>
        <w:pStyle w:val="Paragrafoelenco"/>
        <w:numPr>
          <w:ilvl w:val="0"/>
          <w:numId w:val="46"/>
        </w:numPr>
      </w:pPr>
      <w:r>
        <w:t>Casi errati/anomali: almeno un test per le condizioni anomale o errate che devono essere gestite dal programma</w:t>
      </w:r>
    </w:p>
    <w:p w:rsidR="00D43BEF" w:rsidRDefault="00D43BEF" w:rsidP="00D43BEF">
      <w:pPr>
        <w:pStyle w:val="Paragrafoelenco"/>
        <w:numPr>
          <w:ilvl w:val="0"/>
          <w:numId w:val="46"/>
        </w:numPr>
      </w:pPr>
      <w:r>
        <w:t>Casi di frontiera: almeno un test per i confini</w:t>
      </w:r>
    </w:p>
    <w:p w:rsidR="00D43BEF" w:rsidRDefault="001A177F" w:rsidP="00D43BEF">
      <w:r>
        <w:t>Questi test hanno dei problemi se vengono integrati nel main:</w:t>
      </w:r>
    </w:p>
    <w:p w:rsidR="001A177F" w:rsidRDefault="001A177F" w:rsidP="001A177F">
      <w:pPr>
        <w:pStyle w:val="Paragrafoelenco"/>
        <w:numPr>
          <w:ilvl w:val="0"/>
          <w:numId w:val="47"/>
        </w:numPr>
      </w:pPr>
      <w:r>
        <w:t>Poco flessibili: bisognerebbe continuare a modificare il main</w:t>
      </w:r>
    </w:p>
    <w:p w:rsidR="001A177F" w:rsidRDefault="001A177F" w:rsidP="001A177F">
      <w:pPr>
        <w:pStyle w:val="Paragrafoelenco"/>
        <w:numPr>
          <w:ilvl w:val="0"/>
          <w:numId w:val="47"/>
        </w:numPr>
      </w:pPr>
      <w:r>
        <w:t>Poco efficaci</w:t>
      </w:r>
    </w:p>
    <w:p w:rsidR="001A177F" w:rsidRDefault="001A177F" w:rsidP="001A177F">
      <w:r>
        <w:t>Per questo è stato creato un ambiente specializzato per l’esecuzione dei test.</w:t>
      </w:r>
    </w:p>
    <w:p w:rsidR="001A177F" w:rsidRDefault="001A177F" w:rsidP="001A177F">
      <w:r>
        <w:t>Junit fornisce un ambiente di supporto all’esecuzione automatica di test per Java. JUnit è già integrato come plug-in in Eclipse.</w:t>
      </w:r>
    </w:p>
    <w:p w:rsidR="001A177F" w:rsidRDefault="001A177F" w:rsidP="001A177F">
      <w:pPr>
        <w:pStyle w:val="Paragrafoelenco"/>
        <w:numPr>
          <w:ilvl w:val="0"/>
          <w:numId w:val="48"/>
        </w:numPr>
      </w:pPr>
      <w:r w:rsidRPr="001A177F">
        <w:rPr>
          <w:noProof/>
        </w:rPr>
        <w:lastRenderedPageBreak/>
        <w:drawing>
          <wp:anchor distT="0" distB="0" distL="114300" distR="114300" simplePos="0" relativeHeight="251759616" behindDoc="0" locked="0" layoutInCell="1" allowOverlap="1">
            <wp:simplePos x="0" y="0"/>
            <wp:positionH relativeFrom="margin">
              <wp:align>left</wp:align>
            </wp:positionH>
            <wp:positionV relativeFrom="paragraph">
              <wp:posOffset>-105410</wp:posOffset>
            </wp:positionV>
            <wp:extent cx="2065020" cy="1082040"/>
            <wp:effectExtent l="0" t="0" r="0" b="381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65020" cy="1082040"/>
                    </a:xfrm>
                    <a:prstGeom prst="rect">
                      <a:avLst/>
                    </a:prstGeom>
                    <a:noFill/>
                    <a:ln>
                      <a:noFill/>
                    </a:ln>
                  </pic:spPr>
                </pic:pic>
              </a:graphicData>
            </a:graphic>
          </wp:anchor>
        </w:drawing>
      </w:r>
      <w:r>
        <w:t>Driver: sostituisce il main, ma permette un’organizzazione/gestione più flessibile dei casi di test</w:t>
      </w:r>
    </w:p>
    <w:p w:rsidR="001A177F" w:rsidRDefault="001A177F" w:rsidP="001A177F">
      <w:pPr>
        <w:pStyle w:val="Paragrafoelenco"/>
        <w:numPr>
          <w:ilvl w:val="0"/>
          <w:numId w:val="48"/>
        </w:numPr>
      </w:pPr>
      <w:r>
        <w:t>Oracolo: specifica dei valori attesi per ogni test</w:t>
      </w:r>
    </w:p>
    <w:p w:rsidR="001A177F" w:rsidRDefault="0082146B" w:rsidP="001A177F">
      <w:r>
        <w:t>I casi di test sono metodi annotati con @Test.</w:t>
      </w:r>
    </w:p>
    <w:p w:rsidR="00FF01E8" w:rsidRDefault="00FF01E8" w:rsidP="001A177F">
      <w:r>
        <w:t>Cose da ricordare:</w:t>
      </w:r>
    </w:p>
    <w:p w:rsidR="00FF01E8" w:rsidRDefault="00FF01E8" w:rsidP="00FF01E8">
      <w:pPr>
        <w:pStyle w:val="Paragrafoelenco"/>
        <w:numPr>
          <w:ilvl w:val="0"/>
          <w:numId w:val="49"/>
        </w:numPr>
      </w:pPr>
      <w:r>
        <w:t>La libreria di JUnit deve far parte del progetto (build path). Viene automaticamente integrata da Eclipse</w:t>
      </w:r>
    </w:p>
    <w:p w:rsidR="00FF01E8" w:rsidRDefault="00FF01E8" w:rsidP="00FF01E8">
      <w:pPr>
        <w:pStyle w:val="Paragrafoelenco"/>
        <w:numPr>
          <w:ilvl w:val="0"/>
          <w:numId w:val="49"/>
        </w:numPr>
      </w:pPr>
      <w:r>
        <w:t>I metodi di test vengono riconosciuti se è presente l’annotazione @Test</w:t>
      </w:r>
    </w:p>
    <w:p w:rsidR="00FF01E8" w:rsidRDefault="00FF01E8" w:rsidP="00FF01E8">
      <w:pPr>
        <w:pStyle w:val="Paragrafoelenco"/>
        <w:numPr>
          <w:ilvl w:val="0"/>
          <w:numId w:val="49"/>
        </w:numPr>
      </w:pPr>
      <w:r>
        <w:t xml:space="preserve">Uso di metodi </w:t>
      </w:r>
      <w:r w:rsidRPr="00AB51FD">
        <w:rPr>
          <w:rFonts w:ascii="Courier New" w:hAnsi="Courier New" w:cs="Courier New"/>
        </w:rPr>
        <w:t>assert</w:t>
      </w:r>
      <w:r>
        <w:t xml:space="preserve"> per definire il risultato atteso dei test</w:t>
      </w:r>
    </w:p>
    <w:p w:rsidR="00FF01E8" w:rsidRDefault="00FF01E8" w:rsidP="00FF01E8">
      <w:pPr>
        <w:pStyle w:val="Paragrafoelenco"/>
        <w:numPr>
          <w:ilvl w:val="0"/>
          <w:numId w:val="49"/>
        </w:numPr>
      </w:pPr>
      <w:r>
        <w:t>Nel menù contestuale bisogna eseguire il test come “JUnit test” (Run as</w:t>
      </w:r>
      <w:r>
        <w:sym w:font="Wingdings" w:char="F0E0"/>
      </w:r>
      <w:r>
        <w:t>JUnit Test)</w:t>
      </w:r>
    </w:p>
    <w:p w:rsidR="00FF01E8" w:rsidRDefault="00FF01E8" w:rsidP="00FF01E8">
      <w:pPr>
        <w:pStyle w:val="Paragrafoelenco"/>
        <w:numPr>
          <w:ilvl w:val="0"/>
          <w:numId w:val="49"/>
        </w:numPr>
      </w:pPr>
      <w:r>
        <w:t xml:space="preserve">In casi di fallimenti, click su “failure trace” per vedere quale delle </w:t>
      </w:r>
      <w:r w:rsidRPr="00AB51FD">
        <w:rPr>
          <w:rFonts w:ascii="Courier New" w:hAnsi="Courier New" w:cs="Courier New"/>
        </w:rPr>
        <w:t>assert</w:t>
      </w:r>
      <w:r>
        <w:t xml:space="preserve"> non è stata rispettata</w:t>
      </w:r>
    </w:p>
    <w:p w:rsidR="00425C66" w:rsidRDefault="00931249" w:rsidP="00931249">
      <w:pPr>
        <w:pStyle w:val="Titolo2"/>
        <w:numPr>
          <w:ilvl w:val="0"/>
          <w:numId w:val="0"/>
        </w:numPr>
        <w:ind w:left="576" w:hanging="576"/>
      </w:pPr>
      <w:bookmarkStart w:id="294" w:name="_Toc515811283"/>
      <w:r>
        <w:t>Test di regressione e automazione del test</w:t>
      </w:r>
      <w:bookmarkEnd w:id="294"/>
    </w:p>
    <w:p w:rsidR="00931249" w:rsidRDefault="00931249" w:rsidP="00931249">
      <w:r>
        <w:t>Quando modifico il programma devo verificare che il nuovo codice si comporti bene almeno quanto la versione precedente. Per questo, ad ogni cambiamento di un programma è necessario eseguire nuovamente il test per verificare che le modifiche non abbiano introdotto dei difetti in funzionalità precedentemente corrette.</w:t>
      </w:r>
    </w:p>
    <w:p w:rsidR="00931249" w:rsidRDefault="00931249" w:rsidP="00931249">
      <w:r>
        <w:t>Tecnicamente si testa che la funzionalità del programma non sia regredita (e da qua test di regressione) a fronte dei cambiamenti.</w:t>
      </w:r>
    </w:p>
    <w:p w:rsidR="00931249" w:rsidRDefault="00931249" w:rsidP="00931249">
      <w:r>
        <w:t>In caso di estensione del set di funzionalità è anche necessario progettare nuovi test per le nuove funzionalità.</w:t>
      </w:r>
    </w:p>
    <w:p w:rsidR="00931249" w:rsidRDefault="00931249" w:rsidP="00931249">
      <w:pPr>
        <w:pStyle w:val="Titolo2"/>
        <w:numPr>
          <w:ilvl w:val="0"/>
          <w:numId w:val="0"/>
        </w:numPr>
        <w:ind w:left="576" w:hanging="576"/>
      </w:pPr>
      <w:bookmarkStart w:id="295" w:name="_Toc515811284"/>
      <w:r>
        <w:t>Debugging</w:t>
      </w:r>
      <w:bookmarkEnd w:id="295"/>
    </w:p>
    <w:p w:rsidR="00665C21" w:rsidRDefault="00096D8A" w:rsidP="00931249">
      <w:r>
        <w:t>Il test rileva i malfunzionamenti, il debugging è l’attività che permette di localizzare i difetti che causano i malfunzionamenti.</w:t>
      </w:r>
      <w:r w:rsidR="00665C21">
        <w:t xml:space="preserve"> Per eseguire il debugging è necessario:</w:t>
      </w:r>
    </w:p>
    <w:p w:rsidR="00665C21" w:rsidRDefault="00665C21" w:rsidP="00665C21">
      <w:pPr>
        <w:pStyle w:val="Paragrafoelenco"/>
        <w:numPr>
          <w:ilvl w:val="0"/>
          <w:numId w:val="50"/>
        </w:numPr>
      </w:pPr>
      <w:r>
        <w:t>considerare un caso di test che provoca un malfunzionamento</w:t>
      </w:r>
    </w:p>
    <w:p w:rsidR="00931249" w:rsidRDefault="00665C21" w:rsidP="00665C21">
      <w:pPr>
        <w:pStyle w:val="Paragrafoelenco"/>
        <w:numPr>
          <w:ilvl w:val="0"/>
          <w:numId w:val="50"/>
        </w:numPr>
      </w:pPr>
      <w:r>
        <w:t>eseguire il programma fermando l’esecuzione in punti intermedi</w:t>
      </w:r>
    </w:p>
    <w:p w:rsidR="00665C21" w:rsidRDefault="00665C21" w:rsidP="00665C21">
      <w:pPr>
        <w:pStyle w:val="Paragrafoelenco"/>
        <w:numPr>
          <w:ilvl w:val="0"/>
          <w:numId w:val="50"/>
        </w:numPr>
      </w:pPr>
      <w:r>
        <w:t>visionare i valori delle variabili in punti intermedi</w:t>
      </w:r>
    </w:p>
    <w:p w:rsidR="00665C21" w:rsidRDefault="00665C21" w:rsidP="00665C21">
      <w:pPr>
        <w:pStyle w:val="Paragrafoelenco"/>
        <w:numPr>
          <w:ilvl w:val="0"/>
          <w:numId w:val="50"/>
        </w:numPr>
      </w:pPr>
      <w:r>
        <w:t>cercare di capire in quale punto il programma produce uno stato scorretto</w:t>
      </w:r>
    </w:p>
    <w:p w:rsidR="00665C21" w:rsidRDefault="00665C21" w:rsidP="00665C21">
      <w:r>
        <w:t>Le funzionalità essenziali per il debugging sono:</w:t>
      </w:r>
    </w:p>
    <w:p w:rsidR="00665C21" w:rsidRDefault="00665C21" w:rsidP="00665C21">
      <w:pPr>
        <w:pStyle w:val="Paragrafoelenco"/>
        <w:numPr>
          <w:ilvl w:val="0"/>
          <w:numId w:val="51"/>
        </w:numPr>
      </w:pPr>
      <w:r>
        <w:t>selezione di breakpoint: punti del programma in cui l’esecuzione deve essere temporaneamente sospesa</w:t>
      </w:r>
    </w:p>
    <w:p w:rsidR="00665C21" w:rsidRDefault="00665C21" w:rsidP="00665C21">
      <w:pPr>
        <w:pStyle w:val="Paragrafoelenco"/>
        <w:numPr>
          <w:ilvl w:val="0"/>
          <w:numId w:val="51"/>
        </w:numPr>
      </w:pPr>
      <w:r>
        <w:t>esecuzione passo passo: permette di avanzare l’esecuzione di un comando per volta</w:t>
      </w:r>
    </w:p>
    <w:p w:rsidR="00665C21" w:rsidRDefault="00665C21" w:rsidP="00665C21">
      <w:pPr>
        <w:pStyle w:val="Paragrafoelenco"/>
        <w:numPr>
          <w:ilvl w:val="0"/>
          <w:numId w:val="51"/>
        </w:numPr>
      </w:pPr>
      <w:r>
        <w:t>esame dello stato intermedio: permette di visualizzare il valore delle variabili</w:t>
      </w:r>
    </w:p>
    <w:p w:rsidR="00665C21" w:rsidRDefault="00665C21" w:rsidP="00665C21">
      <w:r>
        <w:t>Come operare:</w:t>
      </w:r>
    </w:p>
    <w:p w:rsidR="00665C21" w:rsidRDefault="00665C21" w:rsidP="00665C21">
      <w:pPr>
        <w:pStyle w:val="Paragrafoelenco"/>
        <w:numPr>
          <w:ilvl w:val="0"/>
          <w:numId w:val="52"/>
        </w:numPr>
      </w:pPr>
      <w:r>
        <w:t>Si parte da un malfunzionamento riscontrato in fase di testing</w:t>
      </w:r>
    </w:p>
    <w:p w:rsidR="00665C21" w:rsidRDefault="00665C21" w:rsidP="00665C21">
      <w:pPr>
        <w:pStyle w:val="Paragrafoelenco"/>
        <w:numPr>
          <w:ilvl w:val="0"/>
          <w:numId w:val="52"/>
        </w:numPr>
      </w:pPr>
      <w:r>
        <w:t>Si identifica uno stato corretto (iniziale) e uno scorretto (finale)</w:t>
      </w:r>
    </w:p>
    <w:p w:rsidR="00665C21" w:rsidRDefault="00665C21" w:rsidP="00665C21">
      <w:pPr>
        <w:pStyle w:val="Paragrafoelenco"/>
        <w:numPr>
          <w:ilvl w:val="0"/>
          <w:numId w:val="52"/>
        </w:numPr>
      </w:pPr>
      <w:r>
        <w:t>Si inseriscono breakpoint nei punti ritenuti significativi</w:t>
      </w:r>
    </w:p>
    <w:p w:rsidR="00665C21" w:rsidRDefault="00665C21" w:rsidP="00665C21">
      <w:pPr>
        <w:pStyle w:val="Paragrafoelenco"/>
        <w:numPr>
          <w:ilvl w:val="0"/>
          <w:numId w:val="52"/>
        </w:numPr>
      </w:pPr>
      <w:r>
        <w:t>Si lancia l’esecuzione e ci si ferma ad ogni breakpoint esaminando lo stato</w:t>
      </w:r>
    </w:p>
    <w:p w:rsidR="00665C21" w:rsidRDefault="00665C21" w:rsidP="00665C21">
      <w:pPr>
        <w:pStyle w:val="Paragrafoelenco"/>
        <w:numPr>
          <w:ilvl w:val="0"/>
          <w:numId w:val="52"/>
        </w:numPr>
      </w:pPr>
      <w:r>
        <w:t>Ci si ferma quando si trova uno stato scorretto</w:t>
      </w:r>
    </w:p>
    <w:p w:rsidR="00665C21" w:rsidRDefault="00665C21" w:rsidP="00665C21">
      <w:pPr>
        <w:pStyle w:val="Paragrafoelenco"/>
        <w:numPr>
          <w:ilvl w:val="0"/>
          <w:numId w:val="52"/>
        </w:numPr>
      </w:pPr>
      <w:r>
        <w:lastRenderedPageBreak/>
        <w:t>Quando ho trovato il primo stato scorretto ho isolato la porzione di codice tra il breakpoint corrispondente allo stato scorretto e il breakpoint precedente</w:t>
      </w:r>
    </w:p>
    <w:p w:rsidR="00665C21" w:rsidRDefault="00665C21" w:rsidP="00665C21">
      <w:pPr>
        <w:pStyle w:val="Paragrafoelenco"/>
        <w:numPr>
          <w:ilvl w:val="0"/>
          <w:numId w:val="52"/>
        </w:numPr>
      </w:pPr>
      <w:r>
        <w:t>Ripeto aggiungendo altri breakpoint tra i due breakpoint identificati</w:t>
      </w:r>
    </w:p>
    <w:p w:rsidR="00665C21" w:rsidRDefault="00665C21" w:rsidP="00665C21">
      <w:pPr>
        <w:pStyle w:val="Paragrafoelenco"/>
        <w:numPr>
          <w:ilvl w:val="0"/>
          <w:numId w:val="52"/>
        </w:numPr>
      </w:pPr>
      <w:r>
        <w:t>Oppure eseguo passo passo (se le istruzioni tra i due breakpoint sono poche)</w:t>
      </w:r>
    </w:p>
    <w:p w:rsidR="00FF01E8" w:rsidRDefault="00FF01E8">
      <w:r>
        <w:br w:type="page"/>
      </w:r>
    </w:p>
    <w:p w:rsidR="00FF01E8" w:rsidRDefault="00FF01E8" w:rsidP="00FF01E8">
      <w:pPr>
        <w:pStyle w:val="Titolo2"/>
        <w:numPr>
          <w:ilvl w:val="0"/>
          <w:numId w:val="0"/>
        </w:numPr>
        <w:ind w:left="576" w:hanging="576"/>
      </w:pPr>
      <w:bookmarkStart w:id="296" w:name="_Toc515811285"/>
      <w:r>
        <w:lastRenderedPageBreak/>
        <w:t>Librerie di asserzioni in JUnit</w:t>
      </w:r>
      <w:bookmarkEnd w:id="296"/>
    </w:p>
    <w:tbl>
      <w:tblPr>
        <w:tblStyle w:val="Tabellasemplice-1"/>
        <w:tblW w:w="9873" w:type="dxa"/>
        <w:tblLayout w:type="fixed"/>
        <w:tblLook w:val="04A0" w:firstRow="1" w:lastRow="0" w:firstColumn="1" w:lastColumn="0" w:noHBand="0" w:noVBand="1"/>
      </w:tblPr>
      <w:tblGrid>
        <w:gridCol w:w="1405"/>
        <w:gridCol w:w="5536"/>
        <w:gridCol w:w="2923"/>
        <w:gridCol w:w="9"/>
      </w:tblGrid>
      <w:tr w:rsidR="0082146B" w:rsidRPr="0082146B" w:rsidTr="00B42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3" w:type="dxa"/>
            <w:gridSpan w:val="4"/>
          </w:tcPr>
          <w:p w:rsidR="0082146B" w:rsidRPr="0082146B" w:rsidRDefault="0082146B" w:rsidP="0082146B">
            <w:pPr>
              <w:jc w:val="center"/>
              <w:rPr>
                <w:lang w:val="en-GB"/>
              </w:rPr>
            </w:pPr>
            <w:r w:rsidRPr="00D42B9F">
              <w:rPr>
                <w:sz w:val="28"/>
                <w:lang w:val="en-GB"/>
              </w:rPr>
              <w:t>Costruttori</w:t>
            </w:r>
          </w:p>
        </w:tc>
      </w:tr>
      <w:tr w:rsidR="0082146B"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82146B" w:rsidRDefault="00BA7DBB" w:rsidP="00AB51FD">
            <w:pPr>
              <w:jc w:val="center"/>
              <w:rPr>
                <w:rStyle w:val="CodiceHTML"/>
                <w:rFonts w:eastAsiaTheme="majorEastAsia"/>
                <w:color w:val="000000"/>
              </w:rPr>
            </w:pPr>
            <w:r w:rsidRPr="00BA7DBB">
              <w:rPr>
                <w:rStyle w:val="CodiceHTML"/>
                <w:rFonts w:eastAsiaTheme="majorEastAsia"/>
                <w:sz w:val="18"/>
              </w:rPr>
              <w:t>protected</w:t>
            </w:r>
          </w:p>
        </w:tc>
        <w:tc>
          <w:tcPr>
            <w:tcW w:w="5536" w:type="dxa"/>
            <w:vAlign w:val="center"/>
          </w:tcPr>
          <w:p w:rsidR="0082146B"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Style w:val="CodiceHTML"/>
                <w:rFonts w:eastAsiaTheme="majorEastAsia"/>
                <w:b/>
                <w:bCs/>
                <w:color w:val="000000"/>
                <w:shd w:val="clear" w:color="auto" w:fill="FFFFFF"/>
              </w:rPr>
            </w:pPr>
            <w:hyperlink r:id="rId242" w:anchor="Assert()" w:history="1">
              <w:r w:rsidR="0082146B" w:rsidRPr="00AB51FD">
                <w:rPr>
                  <w:rFonts w:ascii="Courier New" w:hAnsi="Courier New" w:cs="Courier New"/>
                  <w:b/>
                </w:rPr>
                <w:t>Assert</w:t>
              </w:r>
            </w:hyperlink>
            <w:r w:rsidR="0082146B" w:rsidRPr="00D42B9F">
              <w:rPr>
                <w:rFonts w:ascii="Courier New" w:hAnsi="Courier New" w:cs="Courier New"/>
              </w:rPr>
              <w:t>()</w:t>
            </w:r>
          </w:p>
        </w:tc>
        <w:tc>
          <w:tcPr>
            <w:tcW w:w="2923" w:type="dxa"/>
          </w:tcPr>
          <w:p w:rsidR="0082146B" w:rsidRPr="00B424EC" w:rsidRDefault="00B424EC" w:rsidP="001A177F">
            <w:pPr>
              <w:cnfStyle w:val="000000100000" w:firstRow="0" w:lastRow="0" w:firstColumn="0" w:lastColumn="0" w:oddVBand="0" w:evenVBand="0" w:oddHBand="1" w:evenHBand="0" w:firstRowFirstColumn="0" w:firstRowLastColumn="0" w:lastRowFirstColumn="0" w:lastRowLastColumn="0"/>
            </w:pPr>
            <w:r w:rsidRPr="00B424EC">
              <w:t xml:space="preserve">Rende </w:t>
            </w:r>
            <w:r w:rsidR="00BA7DBB" w:rsidRPr="00BA7DBB">
              <w:rPr>
                <w:rFonts w:ascii="Courier New" w:hAnsi="Courier New"/>
              </w:rPr>
              <w:t>protected</w:t>
            </w:r>
            <w:r w:rsidRPr="00B424EC">
              <w:t xml:space="preserve"> il costruttore </w:t>
            </w:r>
            <w:r>
              <w:t>essendo solo una classe statica</w:t>
            </w:r>
          </w:p>
        </w:tc>
      </w:tr>
      <w:tr w:rsidR="0082146B" w:rsidRPr="0082146B" w:rsidTr="00B424EC">
        <w:tc>
          <w:tcPr>
            <w:cnfStyle w:val="001000000000" w:firstRow="0" w:lastRow="0" w:firstColumn="1" w:lastColumn="0" w:oddVBand="0" w:evenVBand="0" w:oddHBand="0" w:evenHBand="0" w:firstRowFirstColumn="0" w:firstRowLastColumn="0" w:lastRowFirstColumn="0" w:lastRowLastColumn="0"/>
            <w:tcW w:w="9873" w:type="dxa"/>
            <w:gridSpan w:val="4"/>
          </w:tcPr>
          <w:p w:rsidR="0082146B" w:rsidRPr="0082146B" w:rsidRDefault="0082146B" w:rsidP="0082146B">
            <w:pPr>
              <w:jc w:val="center"/>
              <w:rPr>
                <w:lang w:val="en-GB"/>
              </w:rPr>
            </w:pPr>
            <w:r w:rsidRPr="00D42B9F">
              <w:rPr>
                <w:sz w:val="28"/>
                <w:lang w:val="en-GB"/>
              </w:rPr>
              <w:t>Metodi</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82146B" w:rsidRPr="0082146B" w:rsidRDefault="006741B5" w:rsidP="00AB51FD">
            <w:pPr>
              <w:jc w:val="center"/>
              <w:rPr>
                <w:sz w:val="18"/>
                <w:szCs w:val="27"/>
              </w:rPr>
            </w:pPr>
            <w:r w:rsidRPr="006741B5">
              <w:rPr>
                <w:rStyle w:val="CodiceHTML"/>
                <w:rFonts w:eastAsiaTheme="majorEastAsia"/>
                <w:color w:val="000000"/>
                <w:sz w:val="18"/>
              </w:rPr>
              <w:t>static</w:t>
            </w:r>
            <w:r w:rsidR="002233DF" w:rsidRPr="002233DF">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82146B"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43" w:anchor="assertArrayEquals(byte[],%20byte[])" w:history="1">
              <w:r w:rsidR="0082146B"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82146B" w:rsidRPr="00D42B9F">
              <w:rPr>
                <w:rFonts w:ascii="Courier New" w:hAnsi="Courier New" w:cs="Courier New"/>
                <w:lang w:val="en-GB"/>
              </w:rPr>
              <w:t>(byte[]</w:t>
            </w:r>
            <w:r w:rsidR="002233DF" w:rsidRPr="002233DF">
              <w:rPr>
                <w:rFonts w:ascii="Calibri" w:hAnsi="Calibri" w:cs="Courier New"/>
                <w:lang w:val="en-GB"/>
              </w:rPr>
              <w:t xml:space="preserve"> </w:t>
            </w:r>
            <w:r w:rsidR="0082146B" w:rsidRPr="00D42B9F">
              <w:rPr>
                <w:rFonts w:ascii="Courier New" w:hAnsi="Courier New" w:cs="Courier New"/>
                <w:lang w:val="en-GB"/>
              </w:rPr>
              <w:t>expecteds,</w:t>
            </w:r>
            <w:r w:rsidR="002233DF" w:rsidRPr="002233DF">
              <w:rPr>
                <w:rFonts w:ascii="Calibri" w:hAnsi="Calibri" w:cs="Courier New"/>
                <w:lang w:val="en-GB"/>
              </w:rPr>
              <w:t xml:space="preserve"> </w:t>
            </w:r>
            <w:r w:rsidR="0082146B" w:rsidRPr="00D42B9F">
              <w:rPr>
                <w:rFonts w:ascii="Courier New" w:hAnsi="Courier New" w:cs="Courier New"/>
                <w:lang w:val="en-GB"/>
              </w:rPr>
              <w:t>byte[]</w:t>
            </w:r>
            <w:r w:rsidR="002233DF" w:rsidRPr="002233DF">
              <w:rPr>
                <w:rFonts w:ascii="Calibri" w:hAnsi="Calibri" w:cs="Courier New"/>
                <w:lang w:val="en-GB"/>
              </w:rPr>
              <w:t xml:space="preserve"> </w:t>
            </w:r>
            <w:r w:rsidR="0082146B" w:rsidRPr="00D42B9F">
              <w:rPr>
                <w:rFonts w:ascii="Courier New" w:hAnsi="Courier New" w:cs="Courier New"/>
                <w:lang w:val="en-GB"/>
              </w:rPr>
              <w:t>actuals)</w:t>
            </w:r>
          </w:p>
        </w:tc>
        <w:tc>
          <w:tcPr>
            <w:tcW w:w="2923" w:type="dxa"/>
          </w:tcPr>
          <w:p w:rsidR="0082146B" w:rsidRPr="00B424EC" w:rsidRDefault="00B424EC" w:rsidP="001A177F">
            <w:pPr>
              <w:cnfStyle w:val="000000100000" w:firstRow="0" w:lastRow="0" w:firstColumn="0" w:lastColumn="0" w:oddVBand="0" w:evenVBand="0" w:oddHBand="1" w:evenHBand="0" w:firstRowFirstColumn="0" w:firstRowLastColumn="0" w:lastRowFirstColumn="0" w:lastRowLastColumn="0"/>
            </w:pPr>
            <w:r w:rsidRPr="00B424EC">
              <w:t>“Asserisce” che due array di</w:t>
            </w:r>
            <w:r>
              <w:t xml:space="preserve"> byte sono uguali</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44" w:anchor="assertArrayEquals(char[],%20char[])"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(char[]</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char[]</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char</w:t>
            </w:r>
            <w:r w:rsidRPr="00AD032B">
              <w:t xml:space="preserve"> sono uguali</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45" w:anchor="assertArrayEquals(int[],%20in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(int[]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int[]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due array di </w:t>
            </w:r>
            <w:r>
              <w:t>int</w:t>
            </w:r>
            <w:r w:rsidRPr="00AD032B">
              <w:t xml:space="preserve"> sono uguali</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46" w:anchor="assertArrayEquals(long[],%20long[])"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(long[]</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long[]</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long</w:t>
            </w:r>
            <w:r w:rsidRPr="00AD032B">
              <w:t xml:space="preserve"> sono uguali</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47" w:anchor="assertArrayEquals(java.lang.Object[],%20java.lang.Objec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due array di </w:t>
            </w:r>
            <w:r>
              <w:t>oggetti</w:t>
            </w:r>
            <w:r w:rsidRPr="00AD032B">
              <w:t xml:space="preserve"> sono uguali</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48" w:anchor="assertArrayEquals(short[],%20shor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(short[]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short[]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short</w:t>
            </w:r>
            <w:r w:rsidRPr="00AD032B">
              <w:t xml:space="preserve"> sono uguali</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49" w:anchor="assertArrayEquals(java.lang.String,%20byte[],%20byte[])"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byte[]</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byte[]</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Pr="00B424EC" w:rsidRDefault="00B424EC" w:rsidP="00B424EC">
            <w:pPr>
              <w:cnfStyle w:val="000000100000" w:firstRow="0" w:lastRow="0" w:firstColumn="0" w:lastColumn="0" w:oddVBand="0" w:evenVBand="0" w:oddHBand="1" w:evenHBand="0" w:firstRowFirstColumn="0" w:firstRowLastColumn="0" w:lastRowFirstColumn="0" w:lastRowLastColumn="0"/>
            </w:pPr>
            <w:r w:rsidRPr="00B424EC">
              <w:t>“Asserisce” che due array di</w:t>
            </w:r>
            <w:r>
              <w:t xml:space="preserve"> byte sono uguali. Nel caso non lo siano viene mostrato message.</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50" w:anchor="assertArrayEquals(java.lang.String,%20char[],%20char[])"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char[]</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char[]</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char</w:t>
            </w:r>
            <w:r w:rsidRPr="00AD032B">
              <w:t xml:space="preserve"> sono uguali</w:t>
            </w:r>
            <w:r>
              <w:t>. Nel caso non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51" w:anchor="assertArrayEquals(java.lang.String,%20int[],%20in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int[]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int[]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due array di </w:t>
            </w:r>
            <w:r>
              <w:t>int</w:t>
            </w:r>
            <w:r w:rsidRPr="00AD032B">
              <w:t xml:space="preserve"> sono uguali</w:t>
            </w:r>
            <w:r>
              <w:t>. Nel caso non lo siano viene mostrato message.</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52" w:anchor="assertArrayEquals(java.lang.String,%20long[],%20long[])"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expecteds,</w:t>
            </w:r>
            <w:r w:rsidR="00951758" w:rsidRPr="00951758">
              <w:rPr>
                <w:rFonts w:ascii="Calibri" w:hAnsi="Calibri" w:cs="Courier New"/>
                <w:lang w:val="en-GB"/>
              </w:rPr>
              <w:t xml:space="preserve"> </w:t>
            </w:r>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long</w:t>
            </w:r>
            <w:r w:rsidRPr="00AD032B">
              <w:t xml:space="preserve"> sono uguali</w:t>
            </w:r>
            <w:r>
              <w:t>. Nel caso non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53" w:anchor="assertArrayEquals(java.lang.String,%20java.lang.Object[],%20java.lang.Objec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due array di </w:t>
            </w:r>
            <w:r>
              <w:t>oggetti</w:t>
            </w:r>
            <w:r w:rsidRPr="00AD032B">
              <w:t xml:space="preserve"> sono uguali</w:t>
            </w:r>
            <w:r>
              <w:t>. Nel caso non lo siano viene mostrato message.</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54" w:anchor="assertArrayEquals(java.lang.String,%20short[],%20short[])" w:history="1">
              <w:r w:rsidR="00B424EC" w:rsidRPr="00630315">
                <w:rPr>
                  <w:rFonts w:ascii="Courier New" w:hAnsi="Courier New" w:cs="Courier New"/>
                  <w:b/>
                  <w:color w:val="FF0000"/>
                  <w:lang w:val="en-GB"/>
                </w:rPr>
                <w:t>assertArray</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short[]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short[]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array di </w:t>
            </w:r>
            <w:r>
              <w:t>short</w:t>
            </w:r>
            <w:r w:rsidRPr="00AD032B">
              <w:t xml:space="preserve"> sono uguali</w:t>
            </w:r>
            <w:r>
              <w:t>. Nel caso non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55" w:anchor="assertEquals(double,%20double)"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B424EC">
              <w:rPr>
                <w:b/>
              </w:rPr>
              <w:t>Sconsigliato</w:t>
            </w:r>
            <w:r>
              <w:t>. Utilizzare invece</w:t>
            </w:r>
          </w:p>
          <w:p w:rsidR="00B424EC" w:rsidRDefault="00B424EC" w:rsidP="00B424EC">
            <w:pPr>
              <w:cnfStyle w:val="000000100000" w:firstRow="0" w:lastRow="0" w:firstColumn="0" w:lastColumn="0" w:oddVBand="0" w:evenVBand="0" w:oddHBand="1" w:evenHBand="0" w:firstRowFirstColumn="0" w:firstRowLastColumn="0" w:lastRowFirstColumn="0" w:lastRowLastColumn="0"/>
            </w:pPr>
            <w:r>
              <w:t xml:space="preserve"> </w:t>
            </w:r>
            <w:r w:rsidR="00857672">
              <w:t>Il metodo successivo.</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56" w:anchor="assertEquals(double,%20double,%20double)"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actual,</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delta)</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w:t>
            </w:r>
            <w:r w:rsidR="00857672">
              <w:t>che due double o float sono uguali entro un certo delta.</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Height w:val="466"/>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57" w:anchor="assertEquals(long,%20long)"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857672">
              <w:t>due long sono uguali.</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58" w:anchor="assertEquals(java.lang.Object[],%20java.lang.Object[])"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B424EC" w:rsidRPr="00B424EC">
              <w:rPr>
                <w:rFonts w:ascii="Courier New" w:hAnsi="Courier New" w:cs="Courier New"/>
                <w:lang w:val="en-GB"/>
              </w:rPr>
              <w:t>[]</w:t>
            </w:r>
            <w:r w:rsidR="00951758" w:rsidRPr="00951758">
              <w:rPr>
                <w:rFonts w:ascii="Calibri" w:hAnsi="Calibri" w:cs="Courier New"/>
                <w:lang w:val="en-GB"/>
              </w:rPr>
              <w:t xml:space="preserve"> </w:t>
            </w:r>
            <w:r w:rsidR="00B424EC" w:rsidRPr="00B424EC">
              <w:rPr>
                <w:rFonts w:ascii="Courier New" w:hAnsi="Courier New" w:cs="Courier New"/>
                <w:lang w:val="en-GB"/>
              </w:rPr>
              <w:t>expecteds,</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B424EC" w:rsidRPr="00B424EC">
              <w:rPr>
                <w:rFonts w:ascii="Courier New" w:hAnsi="Courier New" w:cs="Courier New"/>
                <w:lang w:val="en-GB"/>
              </w:rPr>
              <w:t>[]</w:t>
            </w:r>
            <w:r w:rsidR="00951758" w:rsidRPr="00951758">
              <w:rPr>
                <w:rFonts w:ascii="Calibri" w:hAnsi="Calibri" w:cs="Courier New"/>
                <w:lang w:val="en-GB"/>
              </w:rPr>
              <w:t xml:space="preserve"> </w:t>
            </w:r>
            <w:r w:rsidR="00B424EC" w:rsidRPr="00B424EC">
              <w:rPr>
                <w:rFonts w:ascii="Courier New" w:hAnsi="Courier New" w:cs="Courier New"/>
                <w:lang w:val="en-GB"/>
              </w:rPr>
              <w:t>actuals)</w:t>
            </w:r>
          </w:p>
        </w:tc>
        <w:tc>
          <w:tcPr>
            <w:tcW w:w="2923" w:type="dxa"/>
          </w:tcPr>
          <w:p w:rsidR="00857672" w:rsidRDefault="00857672" w:rsidP="00857672">
            <w:pPr>
              <w:cnfStyle w:val="000000000000" w:firstRow="0" w:lastRow="0" w:firstColumn="0" w:lastColumn="0" w:oddVBand="0" w:evenVBand="0" w:oddHBand="0" w:evenHBand="0" w:firstRowFirstColumn="0" w:firstRowLastColumn="0" w:lastRowFirstColumn="0" w:lastRowLastColumn="0"/>
            </w:pPr>
            <w:r w:rsidRPr="00B424EC">
              <w:rPr>
                <w:b/>
              </w:rPr>
              <w:t>Sconsigliato</w:t>
            </w:r>
            <w:r>
              <w:t>. Utilizzare invece</w:t>
            </w:r>
          </w:p>
          <w:p w:rsidR="00B424EC" w:rsidRDefault="00857672" w:rsidP="00857672">
            <w:pPr>
              <w:cnfStyle w:val="000000000000" w:firstRow="0" w:lastRow="0" w:firstColumn="0" w:lastColumn="0" w:oddVBand="0" w:evenVBand="0" w:oddHBand="0" w:evenHBand="0" w:firstRowFirstColumn="0" w:firstRowLastColumn="0" w:lastRowFirstColumn="0" w:lastRowLastColumn="0"/>
            </w:pPr>
            <w:r>
              <w:lastRenderedPageBreak/>
              <w:t xml:space="preserve"> Il metodo assertArray</w:t>
            </w:r>
            <w:r w:rsidR="00291D8B" w:rsidRPr="00291D8B">
              <w:rPr>
                <w:rFonts w:ascii="Courier New" w:hAnsi="Courier New"/>
              </w:rPr>
              <w:t>Equals</w:t>
            </w:r>
            <w:r>
              <w:t>.</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lastRenderedPageBreak/>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59" w:anchor="assertEquals(java.lang.Object,%20java.lang.Object)"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expected,</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actual)</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due </w:t>
            </w:r>
            <w:r w:rsidR="00857672">
              <w:t>oggetti</w:t>
            </w:r>
            <w:r w:rsidRPr="00AD032B">
              <w:t xml:space="preserve"> sono uguali</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60" w:anchor="assertEquals(java.lang.String,%20double,%20double)"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857672" w:rsidRDefault="00857672" w:rsidP="00857672">
            <w:pPr>
              <w:cnfStyle w:val="000000000000" w:firstRow="0" w:lastRow="0" w:firstColumn="0" w:lastColumn="0" w:oddVBand="0" w:evenVBand="0" w:oddHBand="0" w:evenHBand="0" w:firstRowFirstColumn="0" w:firstRowLastColumn="0" w:lastRowFirstColumn="0" w:lastRowLastColumn="0"/>
            </w:pPr>
            <w:r w:rsidRPr="00B424EC">
              <w:rPr>
                <w:b/>
              </w:rPr>
              <w:t>Sconsigliato</w:t>
            </w:r>
            <w:r>
              <w:t>. Utilizzare invece</w:t>
            </w:r>
          </w:p>
          <w:p w:rsidR="00B424EC" w:rsidRDefault="00857672" w:rsidP="00857672">
            <w:pPr>
              <w:cnfStyle w:val="000000000000" w:firstRow="0" w:lastRow="0" w:firstColumn="0" w:lastColumn="0" w:oddVBand="0" w:evenVBand="0" w:oddHBand="0" w:evenHBand="0" w:firstRowFirstColumn="0" w:firstRowLastColumn="0" w:lastRowFirstColumn="0" w:lastRowLastColumn="0"/>
            </w:pPr>
            <w:r>
              <w:t xml:space="preserve"> Il metodo successivo. Nel caso non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61" w:anchor="assertEquals(java.lang.String,%20double,%20double,%20double)"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actual,</w:t>
            </w:r>
            <w:r w:rsidR="00951758" w:rsidRPr="00951758">
              <w:rPr>
                <w:rFonts w:ascii="Calibri" w:hAnsi="Calibri" w:cs="Courier New"/>
                <w:lang w:val="en-GB"/>
              </w:rPr>
              <w:t xml:space="preserve"> </w:t>
            </w:r>
            <w:r w:rsidR="00B424EC" w:rsidRPr="00B424EC">
              <w:rPr>
                <w:rFonts w:ascii="Courier New" w:hAnsi="Courier New" w:cs="Courier New"/>
                <w:lang w:val="en-GB"/>
              </w:rPr>
              <w:t>double</w:t>
            </w:r>
            <w:r w:rsidR="00951758" w:rsidRPr="00951758">
              <w:rPr>
                <w:rFonts w:ascii="Calibri" w:hAnsi="Calibri" w:cs="Courier New"/>
                <w:lang w:val="en-GB"/>
              </w:rPr>
              <w:t xml:space="preserve"> </w:t>
            </w:r>
            <w:r w:rsidR="00B424EC" w:rsidRPr="00B424EC">
              <w:rPr>
                <w:rFonts w:ascii="Courier New" w:hAnsi="Courier New" w:cs="Courier New"/>
                <w:lang w:val="en-GB"/>
              </w:rPr>
              <w:t>delta)</w:t>
            </w:r>
          </w:p>
        </w:tc>
        <w:tc>
          <w:tcPr>
            <w:tcW w:w="2923" w:type="dxa"/>
          </w:tcPr>
          <w:p w:rsidR="00B424EC" w:rsidRDefault="00857672"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w:t>
            </w:r>
            <w:r>
              <w:t>che due double o float sono uguali entro un certo delta. Nel caso non lo siano viene mostrato message.</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62" w:anchor="assertEquals(java.lang.String,%20long,%20long)"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long</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w:t>
            </w:r>
            <w:r w:rsidR="00857672">
              <w:t>long</w:t>
            </w:r>
            <w:r w:rsidRPr="00AD032B">
              <w:t xml:space="preserve"> sono uguali</w:t>
            </w:r>
            <w:r w:rsidR="00857672">
              <w:t>. Nel caso non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63" w:anchor="assertEquals(java.lang.String,%20java.lang.Object[],%20java.lang.Object[])"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expecteds,</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B424EC" w:rsidRPr="00D42B9F">
              <w:rPr>
                <w:rFonts w:ascii="Courier New" w:hAnsi="Courier New" w:cs="Courier New"/>
                <w:lang w:val="en-GB"/>
              </w:rPr>
              <w:t>[]</w:t>
            </w:r>
            <w:r w:rsidR="00951758" w:rsidRPr="00951758">
              <w:rPr>
                <w:rFonts w:ascii="Calibri" w:hAnsi="Calibri" w:cs="Courier New"/>
                <w:lang w:val="en-GB"/>
              </w:rPr>
              <w:t xml:space="preserve"> </w:t>
            </w:r>
            <w:r w:rsidR="00B424EC" w:rsidRPr="00D42B9F">
              <w:rPr>
                <w:rFonts w:ascii="Courier New" w:hAnsi="Courier New" w:cs="Courier New"/>
                <w:lang w:val="en-GB"/>
              </w:rPr>
              <w:t>actuals)</w:t>
            </w:r>
          </w:p>
        </w:tc>
        <w:tc>
          <w:tcPr>
            <w:tcW w:w="2923" w:type="dxa"/>
          </w:tcPr>
          <w:p w:rsidR="00857672" w:rsidRDefault="00857672" w:rsidP="00857672">
            <w:pPr>
              <w:cnfStyle w:val="000000100000" w:firstRow="0" w:lastRow="0" w:firstColumn="0" w:lastColumn="0" w:oddVBand="0" w:evenVBand="0" w:oddHBand="1" w:evenHBand="0" w:firstRowFirstColumn="0" w:firstRowLastColumn="0" w:lastRowFirstColumn="0" w:lastRowLastColumn="0"/>
            </w:pPr>
            <w:r w:rsidRPr="00B424EC">
              <w:rPr>
                <w:b/>
              </w:rPr>
              <w:t>Sconsigliato</w:t>
            </w:r>
            <w:r>
              <w:t>. Utilizzare invece</w:t>
            </w:r>
          </w:p>
          <w:p w:rsidR="00B424EC" w:rsidRDefault="00857672" w:rsidP="00857672">
            <w:pPr>
              <w:cnfStyle w:val="000000100000" w:firstRow="0" w:lastRow="0" w:firstColumn="0" w:lastColumn="0" w:oddVBand="0" w:evenVBand="0" w:oddHBand="1" w:evenHBand="0" w:firstRowFirstColumn="0" w:firstRowLastColumn="0" w:lastRowFirstColumn="0" w:lastRowLastColumn="0"/>
            </w:pPr>
            <w:r>
              <w:t xml:space="preserve"> Il metodo assertArray</w:t>
            </w:r>
            <w:r w:rsidR="00291D8B" w:rsidRPr="00291D8B">
              <w:rPr>
                <w:rFonts w:ascii="Courier New" w:hAnsi="Courier New"/>
              </w:rPr>
              <w:t>Equals</w:t>
            </w:r>
            <w:r>
              <w:t>.</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64" w:anchor="assertEquals(java.lang.String,%20java.lang.Object,%20java.lang.Object)" w:history="1">
              <w:r w:rsidR="00B424EC" w:rsidRPr="00630315">
                <w:rPr>
                  <w:rFonts w:ascii="Courier New" w:hAnsi="Courier New" w:cs="Courier New"/>
                  <w:b/>
                  <w:color w:val="FF0000"/>
                  <w:lang w:val="en-GB"/>
                </w:rPr>
                <w:t>assert</w:t>
              </w:r>
              <w:r w:rsidR="00291D8B" w:rsidRPr="00291D8B">
                <w:rPr>
                  <w:rFonts w:ascii="Courier New" w:hAnsi="Courier New" w:cs="Courier New"/>
                  <w:b/>
                  <w:color w:val="FF0000"/>
                  <w:lang w:val="en-GB"/>
                </w:rPr>
                <w:t>Equals</w:t>
              </w:r>
            </w:hyperlink>
            <w:r w:rsidR="00B424EC" w:rsidRPr="00D42B9F">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D42B9F">
              <w:rPr>
                <w:rFonts w:ascii="Courier New" w:hAnsi="Courier New" w:cs="Courier New"/>
                <w:lang w:val="en-GB"/>
              </w:rPr>
              <w:t>message,</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expected,</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actual)</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due </w:t>
            </w:r>
            <w:r w:rsidR="00857672">
              <w:t>oggetti</w:t>
            </w:r>
            <w:r w:rsidRPr="00AD032B">
              <w:t xml:space="preserve"> sono uguali</w:t>
            </w:r>
            <w:r w:rsidR="00857672">
              <w:t>. Nel caso non lo siano viene mostrato message.</w:t>
            </w:r>
          </w:p>
        </w:tc>
      </w:tr>
      <w:tr w:rsid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hyperlink r:id="rId265" w:anchor="assertFalse(boolean)" w:history="1">
              <w:r w:rsidR="00B424EC" w:rsidRPr="00630315">
                <w:rPr>
                  <w:rFonts w:ascii="Courier New" w:hAnsi="Courier New" w:cs="Courier New"/>
                  <w:b/>
                  <w:color w:val="FF0000"/>
                  <w:lang w:val="en-GB"/>
                </w:rPr>
                <w:t>assertFalse</w:t>
              </w:r>
            </w:hyperlink>
            <w:r w:rsidR="00B424EC" w:rsidRPr="00D42B9F">
              <w:rPr>
                <w:rFonts w:ascii="Courier New" w:hAnsi="Courier New" w:cs="Courier New"/>
              </w:rPr>
              <w:t>(boolean</w:t>
            </w:r>
            <w:r w:rsidR="00951758" w:rsidRPr="00951758">
              <w:rPr>
                <w:rFonts w:ascii="Calibri" w:hAnsi="Calibri" w:cs="Courier New"/>
              </w:rPr>
              <w:t xml:space="preserve"> </w:t>
            </w:r>
            <w:r w:rsidR="00B424EC" w:rsidRPr="00D42B9F">
              <w:rPr>
                <w:rFonts w:ascii="Courier New" w:hAnsi="Courier New" w:cs="Courier New"/>
              </w:rPr>
              <w:t>condition)</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857672">
              <w:t>una condizione è falsa.</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66" w:anchor="assertFalse(java.lang.String,%20boolean)" w:history="1">
              <w:r w:rsidR="00B424EC" w:rsidRPr="00630315">
                <w:rPr>
                  <w:rFonts w:ascii="Courier New" w:hAnsi="Courier New" w:cs="Courier New"/>
                  <w:b/>
                  <w:color w:val="FF0000"/>
                  <w:lang w:val="en-GB"/>
                </w:rPr>
                <w:t>assertFalse</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boolean</w:t>
            </w:r>
            <w:r w:rsidR="00951758" w:rsidRPr="00951758">
              <w:rPr>
                <w:rFonts w:ascii="Calibri" w:hAnsi="Calibri" w:cs="Courier New"/>
                <w:lang w:val="en-GB"/>
              </w:rPr>
              <w:t xml:space="preserve"> </w:t>
            </w:r>
            <w:r w:rsidR="00B424EC" w:rsidRPr="00B424EC">
              <w:rPr>
                <w:rFonts w:ascii="Courier New" w:hAnsi="Courier New" w:cs="Courier New"/>
                <w:lang w:val="en-GB"/>
              </w:rPr>
              <w:t>condition)</w:t>
            </w:r>
          </w:p>
        </w:tc>
        <w:tc>
          <w:tcPr>
            <w:tcW w:w="2923" w:type="dxa"/>
          </w:tcPr>
          <w:p w:rsidR="00B424EC" w:rsidRDefault="00B424EC"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w:t>
            </w:r>
            <w:r w:rsidR="00857672" w:rsidRPr="00AD032B">
              <w:t xml:space="preserve">che </w:t>
            </w:r>
            <w:r w:rsidR="00857672">
              <w:t>una condizione è falsa. Nel caso non lo sia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67" w:anchor="assertNotNull(java.lang.Object)" w:history="1">
              <w:r w:rsidR="00B424EC" w:rsidRPr="00630315">
                <w:rPr>
                  <w:rFonts w:ascii="Courier New" w:hAnsi="Courier New" w:cs="Courier New"/>
                  <w:b/>
                  <w:color w:val="FF0000"/>
                  <w:lang w:val="en-GB"/>
                </w:rPr>
                <w:t>assertNotNull</w:t>
              </w:r>
            </w:hyperlink>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291D8B" w:rsidRPr="00291D8B">
              <w:rPr>
                <w:rFonts w:ascii="Courier New" w:hAnsi="Courier New" w:cs="Courier New"/>
                <w:lang w:val="en-GB"/>
              </w:rPr>
              <w:t>object</w:t>
            </w:r>
            <w:r w:rsidR="00B424EC" w:rsidRPr="00D42B9F">
              <w:rPr>
                <w:rFonts w:ascii="Courier New" w:hAnsi="Courier New" w:cs="Courier New"/>
                <w:lang w:val="en-GB"/>
              </w:rPr>
              <w:t>)</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857672">
              <w:t>un oggetto non è null.</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68" w:anchor="assertNotNull(java.lang.String,%20java.lang.Object)" w:history="1">
              <w:r w:rsidR="00B424EC" w:rsidRPr="00630315">
                <w:rPr>
                  <w:rFonts w:ascii="Courier New" w:hAnsi="Courier New" w:cs="Courier New"/>
                  <w:b/>
                  <w:color w:val="FF0000"/>
                  <w:lang w:val="en-GB"/>
                </w:rPr>
                <w:t>assertNotNull</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291D8B" w:rsidRPr="00291D8B">
              <w:rPr>
                <w:rFonts w:ascii="Courier New" w:hAnsi="Courier New" w:cs="Courier New"/>
                <w:lang w:val="en-GB"/>
              </w:rPr>
              <w:t>object</w:t>
            </w:r>
            <w:r w:rsidR="00B424EC" w:rsidRPr="00B424EC">
              <w:rPr>
                <w:rFonts w:ascii="Courier New" w:hAnsi="Courier New" w:cs="Courier New"/>
                <w:lang w:val="en-GB"/>
              </w:rPr>
              <w:t>)</w:t>
            </w:r>
          </w:p>
        </w:tc>
        <w:tc>
          <w:tcPr>
            <w:tcW w:w="2923" w:type="dxa"/>
          </w:tcPr>
          <w:p w:rsidR="00B424EC" w:rsidRDefault="00857672"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w:t>
            </w:r>
            <w:r>
              <w:t>un oggetto non è null. Nel caso non lo sia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D42B9F"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69" w:anchor="assertNotSame(java.lang.Object,%20java.lang.Object)" w:history="1">
              <w:r w:rsidR="00B424EC" w:rsidRPr="00630315">
                <w:rPr>
                  <w:rFonts w:ascii="Courier New" w:hAnsi="Courier New" w:cs="Courier New"/>
                  <w:b/>
                  <w:color w:val="FF0000"/>
                  <w:lang w:val="en-GB"/>
                </w:rPr>
                <w:t>assertNotSame</w:t>
              </w:r>
            </w:hyperlink>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unexpected,</w:t>
            </w:r>
            <w:r w:rsidR="00951758" w:rsidRPr="00951758">
              <w:rPr>
                <w:rFonts w:ascii="Calibri" w:hAnsi="Calibri" w:cs="Courier New"/>
                <w:lang w:val="en-GB"/>
              </w:rPr>
              <w:t xml:space="preserve"> </w:t>
            </w:r>
            <w:r w:rsidR="00B424EC" w:rsidRPr="00D42B9F">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D42B9F">
              <w:rPr>
                <w:rFonts w:ascii="Courier New" w:hAnsi="Courier New" w:cs="Courier New"/>
                <w:lang w:val="en-GB"/>
              </w:rPr>
              <w:t>actual)</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857672">
              <w:t>due oggetti non sono riferiti allo stesso indirizzo.</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70" w:anchor="assertNotSame(java.lang.String,%20java.lang.Object,%20java.lang.Object)" w:history="1">
              <w:r w:rsidR="00B424EC" w:rsidRPr="00630315">
                <w:rPr>
                  <w:rFonts w:ascii="Courier New" w:hAnsi="Courier New" w:cs="Courier New"/>
                  <w:b/>
                  <w:color w:val="FF0000"/>
                  <w:lang w:val="en-GB"/>
                </w:rPr>
                <w:t>assertNotSame</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B424EC">
              <w:rPr>
                <w:rFonts w:ascii="Courier New" w:hAnsi="Courier New" w:cs="Courier New"/>
                <w:lang w:val="en-GB"/>
              </w:rPr>
              <w:t>unexpected,</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B424EC" w:rsidRDefault="00857672"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w:t>
            </w:r>
            <w:r>
              <w:t>due oggetti non sono riferiti allo stesso indirizzo. Nel caso lo 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71" w:anchor="assertNull(java.lang.Object)" w:history="1">
              <w:r w:rsidR="00B424EC" w:rsidRPr="00630315">
                <w:rPr>
                  <w:rFonts w:ascii="Courier New" w:hAnsi="Courier New" w:cs="Courier New"/>
                  <w:b/>
                  <w:color w:val="FF0000"/>
                  <w:lang w:val="en-GB"/>
                </w:rPr>
                <w:t>assertNull</w:t>
              </w:r>
            </w:hyperlink>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291D8B" w:rsidRPr="00291D8B">
              <w:rPr>
                <w:rFonts w:ascii="Courier New" w:hAnsi="Courier New" w:cs="Courier New"/>
                <w:lang w:val="en-GB"/>
              </w:rPr>
              <w:t>object</w:t>
            </w:r>
            <w:r w:rsidR="00B424EC" w:rsidRPr="00B424EC">
              <w:rPr>
                <w:rFonts w:ascii="Courier New" w:hAnsi="Courier New" w:cs="Courier New"/>
                <w:lang w:val="en-GB"/>
              </w:rPr>
              <w:t>)</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“Asserisce” che</w:t>
            </w:r>
            <w:r w:rsidR="00857672">
              <w:t xml:space="preserve"> un oggetto è null.</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72" w:anchor="assertNull(java.lang.String,%20java.lang.Object)" w:history="1">
              <w:r w:rsidR="00B424EC" w:rsidRPr="00630315">
                <w:rPr>
                  <w:rFonts w:ascii="Courier New" w:hAnsi="Courier New" w:cs="Courier New"/>
                  <w:b/>
                  <w:color w:val="FF0000"/>
                  <w:lang w:val="en-GB"/>
                </w:rPr>
                <w:t>assertNull</w:t>
              </w:r>
            </w:hyperlink>
            <w:r w:rsidR="00B424EC" w:rsidRPr="00B424EC">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B424EC">
              <w:rPr>
                <w:rFonts w:ascii="Courier New" w:hAnsi="Courier New" w:cs="Courier New"/>
                <w:lang w:val="en-GB"/>
              </w:rPr>
              <w:t>message,</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291D8B" w:rsidRPr="00291D8B">
              <w:rPr>
                <w:rFonts w:ascii="Courier New" w:hAnsi="Courier New" w:cs="Courier New"/>
                <w:lang w:val="en-GB"/>
              </w:rPr>
              <w:t>object</w:t>
            </w:r>
            <w:r w:rsidR="00B424EC" w:rsidRPr="00B424EC">
              <w:rPr>
                <w:rFonts w:ascii="Courier New" w:hAnsi="Courier New" w:cs="Courier New"/>
                <w:lang w:val="en-GB"/>
              </w:rPr>
              <w:t>)</w:t>
            </w:r>
          </w:p>
        </w:tc>
        <w:tc>
          <w:tcPr>
            <w:tcW w:w="2923" w:type="dxa"/>
          </w:tcPr>
          <w:p w:rsidR="00B424EC" w:rsidRDefault="00857672" w:rsidP="00B424EC">
            <w:pPr>
              <w:cnfStyle w:val="000000000000" w:firstRow="0" w:lastRow="0" w:firstColumn="0" w:lastColumn="0" w:oddVBand="0" w:evenVBand="0" w:oddHBand="0" w:evenHBand="0" w:firstRowFirstColumn="0" w:firstRowLastColumn="0" w:lastRowFirstColumn="0" w:lastRowLastColumn="0"/>
            </w:pPr>
            <w:r w:rsidRPr="00AD032B">
              <w:t>“Asserisce” che</w:t>
            </w:r>
            <w:r>
              <w:t xml:space="preserve"> un oggetto è null. Nel caso lo sia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B424EC"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73" w:anchor="assertSame(java.lang.Object,%20java.lang.Object)" w:history="1">
              <w:r w:rsidR="00B424EC" w:rsidRPr="00630315">
                <w:rPr>
                  <w:rFonts w:ascii="Courier New" w:hAnsi="Courier New" w:cs="Courier New"/>
                  <w:b/>
                  <w:color w:val="FF0000"/>
                  <w:lang w:val="en-GB"/>
                </w:rPr>
                <w:t>assertSame</w:t>
              </w:r>
            </w:hyperlink>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B424EC">
              <w:rPr>
                <w:rFonts w:ascii="Courier New" w:hAnsi="Courier New" w:cs="Courier New"/>
                <w:lang w:val="en-GB"/>
              </w:rPr>
              <w:t>expected,</w:t>
            </w:r>
            <w:r w:rsidR="00951758" w:rsidRPr="00951758">
              <w:rPr>
                <w:rFonts w:ascii="Calibri" w:hAnsi="Calibri" w:cs="Courier New"/>
                <w:lang w:val="en-GB"/>
              </w:rPr>
              <w:t xml:space="preserve"> </w:t>
            </w:r>
            <w:r w:rsidR="00B424EC" w:rsidRPr="00B424EC">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B424EC">
              <w:rPr>
                <w:rFonts w:ascii="Courier New" w:hAnsi="Courier New" w:cs="Courier New"/>
                <w:lang w:val="en-GB"/>
              </w:rPr>
              <w:t>actual)</w:t>
            </w:r>
          </w:p>
        </w:tc>
        <w:tc>
          <w:tcPr>
            <w:tcW w:w="2923" w:type="dxa"/>
          </w:tcPr>
          <w:p w:rsidR="00B424EC" w:rsidRDefault="00857672"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t>due oggetti sono riferiti allo stesso indirizzo.</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szCs w:val="27"/>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931249"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74" w:anchor="assertSame(java.lang.String,%20java.lang.Object,%20java.lang.Object)" w:history="1">
              <w:r w:rsidR="00B424EC" w:rsidRPr="00630315">
                <w:rPr>
                  <w:rFonts w:ascii="Courier New" w:hAnsi="Courier New" w:cs="Courier New"/>
                  <w:b/>
                  <w:color w:val="FF0000"/>
                  <w:lang w:val="en-GB"/>
                </w:rPr>
                <w:t>assertSame</w:t>
              </w:r>
            </w:hyperlink>
            <w:r w:rsidR="00B424EC" w:rsidRPr="00931249">
              <w:rPr>
                <w:rFonts w:ascii="Courier New" w:hAnsi="Courier New" w:cs="Courier New"/>
                <w:lang w:val="en-GB"/>
              </w:rPr>
              <w:t>(java.lang.</w:t>
            </w:r>
            <w:r w:rsidR="004D5B54" w:rsidRPr="004D5B54">
              <w:rPr>
                <w:rFonts w:ascii="Courier New" w:hAnsi="Courier New" w:cs="Courier New"/>
                <w:lang w:val="en-GB"/>
              </w:rPr>
              <w:t>String</w:t>
            </w:r>
            <w:r w:rsidR="00951758" w:rsidRPr="00951758">
              <w:rPr>
                <w:rFonts w:ascii="Calibri" w:hAnsi="Calibri" w:cs="Courier New"/>
                <w:lang w:val="en-GB"/>
              </w:rPr>
              <w:t xml:space="preserve"> </w:t>
            </w:r>
            <w:r w:rsidR="00B424EC" w:rsidRPr="00931249">
              <w:rPr>
                <w:rFonts w:ascii="Courier New" w:hAnsi="Courier New" w:cs="Courier New"/>
                <w:lang w:val="en-GB"/>
              </w:rPr>
              <w:t>message,</w:t>
            </w:r>
            <w:r w:rsidR="00951758" w:rsidRPr="00951758">
              <w:rPr>
                <w:rFonts w:ascii="Calibri" w:hAnsi="Calibri" w:cs="Courier New"/>
                <w:lang w:val="en-GB"/>
              </w:rPr>
              <w:t xml:space="preserve"> </w:t>
            </w:r>
            <w:r w:rsidR="00B424EC" w:rsidRPr="00931249">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931249">
              <w:rPr>
                <w:rFonts w:ascii="Courier New" w:hAnsi="Courier New" w:cs="Courier New"/>
                <w:lang w:val="en-GB"/>
              </w:rPr>
              <w:t>expected,</w:t>
            </w:r>
            <w:r w:rsidR="00951758" w:rsidRPr="00951758">
              <w:rPr>
                <w:rFonts w:ascii="Calibri" w:hAnsi="Calibri" w:cs="Courier New"/>
                <w:lang w:val="en-GB"/>
              </w:rPr>
              <w:t xml:space="preserve"> </w:t>
            </w:r>
            <w:r w:rsidR="00B424EC" w:rsidRPr="00931249">
              <w:rPr>
                <w:rFonts w:ascii="Courier New" w:hAnsi="Courier New" w:cs="Courier New"/>
                <w:lang w:val="en-GB"/>
              </w:rPr>
              <w:t>java.lang.</w:t>
            </w:r>
            <w:r w:rsidR="00291D8B" w:rsidRPr="00291D8B">
              <w:rPr>
                <w:rFonts w:ascii="Courier New" w:hAnsi="Courier New" w:cs="Courier New"/>
                <w:lang w:val="en-GB"/>
              </w:rPr>
              <w:t>Object</w:t>
            </w:r>
            <w:r w:rsidR="00951758" w:rsidRPr="00951758">
              <w:rPr>
                <w:rFonts w:ascii="Calibri" w:hAnsi="Calibri" w:cs="Courier New"/>
                <w:lang w:val="en-GB"/>
              </w:rPr>
              <w:t xml:space="preserve"> </w:t>
            </w:r>
            <w:r w:rsidR="00B424EC" w:rsidRPr="00931249">
              <w:rPr>
                <w:rFonts w:ascii="Courier New" w:hAnsi="Courier New" w:cs="Courier New"/>
                <w:lang w:val="en-GB"/>
              </w:rPr>
              <w:t>actual)</w:t>
            </w:r>
          </w:p>
        </w:tc>
        <w:tc>
          <w:tcPr>
            <w:tcW w:w="2923" w:type="dxa"/>
          </w:tcPr>
          <w:p w:rsidR="00B424EC" w:rsidRDefault="00857672"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w:t>
            </w:r>
            <w:r>
              <w:t xml:space="preserve">due oggetti sono riferiti allo stesso indirizzo. Nel caso non lo </w:t>
            </w:r>
            <w:r>
              <w:lastRenderedPageBreak/>
              <w:t>siano viene mostrato message.</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F03B73" w:rsidRPr="00F03B73" w:rsidRDefault="006741B5" w:rsidP="00AB51FD">
            <w:pPr>
              <w:jc w:val="center"/>
              <w:rPr>
                <w:rStyle w:val="CodiceHTML"/>
                <w:rFonts w:eastAsiaTheme="majorEastAsia"/>
                <w:sz w:val="18"/>
              </w:rPr>
            </w:pPr>
            <w:r w:rsidRPr="006741B5">
              <w:rPr>
                <w:rStyle w:val="CodiceHTML"/>
                <w:rFonts w:eastAsiaTheme="majorEastAsia"/>
                <w:sz w:val="18"/>
              </w:rPr>
              <w:lastRenderedPageBreak/>
              <w:t>static</w:t>
            </w:r>
          </w:p>
          <w:p w:rsidR="00B424EC" w:rsidRPr="0082146B" w:rsidRDefault="00F03B73" w:rsidP="00AB51FD">
            <w:pPr>
              <w:jc w:val="center"/>
              <w:rPr>
                <w:rStyle w:val="CodiceHTML"/>
                <w:rFonts w:eastAsiaTheme="majorEastAsia"/>
                <w:color w:val="000000"/>
                <w:sz w:val="18"/>
              </w:rPr>
            </w:pPr>
            <w:r w:rsidRPr="00F03B73">
              <w:rPr>
                <w:rStyle w:val="CodiceHTML"/>
                <w:rFonts w:eastAsiaTheme="majorEastAsia"/>
                <w:sz w:val="18"/>
              </w:rPr>
              <w:t>&lt;T&gt;</w:t>
            </w:r>
            <w:r w:rsidR="00951758" w:rsidRPr="00951758">
              <w:rPr>
                <w:rStyle w:val="CodiceHTML"/>
                <w:rFonts w:ascii="Calibri" w:eastAsiaTheme="majorEastAsia" w:hAnsi="Calibri"/>
                <w:sz w:val="18"/>
              </w:rPr>
              <w:t xml:space="preserve"> </w:t>
            </w:r>
            <w:r w:rsidR="006741B5" w:rsidRPr="006741B5">
              <w:rPr>
                <w:rStyle w:val="CodiceHTML"/>
                <w:rFonts w:eastAsiaTheme="majorEastAsia"/>
                <w:sz w:val="18"/>
              </w:rPr>
              <w:t>void</w:t>
            </w:r>
          </w:p>
        </w:tc>
        <w:tc>
          <w:tcPr>
            <w:tcW w:w="5536" w:type="dxa"/>
            <w:vAlign w:val="center"/>
          </w:tcPr>
          <w:p w:rsidR="00B424EC" w:rsidRPr="00AB51FD"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lang w:val="en-GB"/>
              </w:rPr>
            </w:pPr>
            <w:hyperlink r:id="rId275" w:anchor="assertThat(java.lang.String,%20T,%20org.hamcrest.Matcher)" w:history="1">
              <w:r w:rsidR="00B424EC" w:rsidRPr="00AB51FD">
                <w:rPr>
                  <w:rFonts w:ascii="Courier New" w:hAnsi="Courier New" w:cs="Courier New"/>
                  <w:b/>
                  <w:color w:val="FF0000"/>
                  <w:lang w:val="en-GB"/>
                </w:rPr>
                <w:t>assertThat</w:t>
              </w:r>
            </w:hyperlink>
            <w:r w:rsidR="00B424EC" w:rsidRPr="00AB51FD">
              <w:rPr>
                <w:rFonts w:ascii="Courier New" w:hAnsi="Courier New" w:cs="Courier New"/>
                <w:lang w:val="en-GB"/>
              </w:rPr>
              <w:t>(java.lang.</w:t>
            </w:r>
            <w:r w:rsidR="004D5B54" w:rsidRPr="00AB51FD">
              <w:rPr>
                <w:rFonts w:ascii="Courier New" w:hAnsi="Courier New" w:cs="Courier New"/>
                <w:lang w:val="en-GB"/>
              </w:rPr>
              <w:t>String</w:t>
            </w:r>
            <w:r w:rsidR="00951758" w:rsidRPr="00951758">
              <w:rPr>
                <w:rFonts w:ascii="Calibri" w:hAnsi="Calibri" w:cs="Courier New"/>
                <w:lang w:val="en-GB"/>
              </w:rPr>
              <w:t xml:space="preserve"> </w:t>
            </w:r>
            <w:r w:rsidR="00B424EC" w:rsidRPr="00AB51FD">
              <w:rPr>
                <w:rFonts w:ascii="Courier New" w:hAnsi="Courier New" w:cs="Courier New"/>
                <w:lang w:val="en-GB"/>
              </w:rPr>
              <w:t>reason,</w:t>
            </w:r>
            <w:r w:rsidR="00951758" w:rsidRPr="00951758">
              <w:rPr>
                <w:rFonts w:ascii="Calibri" w:hAnsi="Calibri" w:cs="Courier New"/>
                <w:lang w:val="en-GB"/>
              </w:rPr>
              <w:t xml:space="preserve"> </w:t>
            </w:r>
            <w:r w:rsidR="00B424EC" w:rsidRPr="00AB51FD">
              <w:rPr>
                <w:rFonts w:ascii="Courier New" w:hAnsi="Courier New" w:cs="Courier New"/>
                <w:lang w:val="en-GB"/>
              </w:rPr>
              <w:t>T</w:t>
            </w:r>
            <w:r w:rsidR="00951758" w:rsidRPr="00951758">
              <w:rPr>
                <w:rFonts w:ascii="Calibri" w:hAnsi="Calibri" w:cs="Courier New"/>
                <w:lang w:val="en-GB"/>
              </w:rPr>
              <w:t xml:space="preserve"> </w:t>
            </w:r>
            <w:r w:rsidR="00B424EC" w:rsidRPr="00AB51FD">
              <w:rPr>
                <w:rFonts w:ascii="Courier New" w:hAnsi="Courier New" w:cs="Courier New"/>
                <w:lang w:val="en-GB"/>
              </w:rPr>
              <w:t>actual,</w:t>
            </w:r>
            <w:r w:rsidR="00951758" w:rsidRPr="00951758">
              <w:rPr>
                <w:rFonts w:ascii="Calibri" w:hAnsi="Calibri" w:cs="Courier New"/>
                <w:lang w:val="en-GB"/>
              </w:rPr>
              <w:t xml:space="preserve"> </w:t>
            </w:r>
            <w:r w:rsidR="00B424EC" w:rsidRPr="00AB51FD">
              <w:rPr>
                <w:rFonts w:ascii="Courier New" w:hAnsi="Courier New" w:cs="Courier New"/>
                <w:lang w:val="en-GB"/>
              </w:rPr>
              <w:t>org.hamcrest.Matcher&lt;T&gt;</w:t>
            </w:r>
            <w:r w:rsidR="00951758" w:rsidRPr="00951758">
              <w:rPr>
                <w:rFonts w:ascii="Calibri" w:hAnsi="Calibri" w:cs="Courier New"/>
                <w:lang w:val="en-GB"/>
              </w:rPr>
              <w:t xml:space="preserve"> </w:t>
            </w:r>
            <w:r w:rsidR="00B424EC" w:rsidRPr="00AB51FD">
              <w:rPr>
                <w:rFonts w:ascii="Courier New" w:hAnsi="Courier New" w:cs="Courier New"/>
                <w:lang w:val="en-GB"/>
              </w:rPr>
              <w:t>matcher)</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857672">
              <w:t>actual soddisfa la condizione espressa in matcher. Nel caso non lo sia viene mostrato reason. T è il tipo statico accettato da matcher.</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F03B73" w:rsidRPr="00F03B73" w:rsidRDefault="006741B5" w:rsidP="00AB51FD">
            <w:pPr>
              <w:jc w:val="center"/>
              <w:rPr>
                <w:rStyle w:val="CodiceHTML"/>
                <w:rFonts w:eastAsiaTheme="majorEastAsia"/>
                <w:sz w:val="18"/>
              </w:rPr>
            </w:pPr>
            <w:r w:rsidRPr="006741B5">
              <w:rPr>
                <w:rStyle w:val="CodiceHTML"/>
                <w:rFonts w:eastAsiaTheme="majorEastAsia"/>
                <w:sz w:val="18"/>
              </w:rPr>
              <w:t>static</w:t>
            </w:r>
          </w:p>
          <w:p w:rsidR="00B424EC" w:rsidRPr="0082146B" w:rsidRDefault="00F03B73" w:rsidP="00AB51FD">
            <w:pPr>
              <w:jc w:val="center"/>
              <w:rPr>
                <w:rStyle w:val="CodiceHTML"/>
                <w:rFonts w:eastAsiaTheme="majorEastAsia"/>
                <w:color w:val="000000"/>
                <w:sz w:val="18"/>
              </w:rPr>
            </w:pPr>
            <w:r w:rsidRPr="00F03B73">
              <w:rPr>
                <w:rStyle w:val="CodiceHTML"/>
                <w:rFonts w:eastAsiaTheme="majorEastAsia"/>
                <w:sz w:val="18"/>
              </w:rPr>
              <w:t>&lt;T&gt;</w:t>
            </w:r>
            <w:r w:rsidR="00951758" w:rsidRPr="00951758">
              <w:rPr>
                <w:rStyle w:val="CodiceHTML"/>
                <w:rFonts w:ascii="Calibri" w:eastAsiaTheme="majorEastAsia" w:hAnsi="Calibri"/>
                <w:sz w:val="18"/>
              </w:rPr>
              <w:t xml:space="preserve"> </w:t>
            </w:r>
            <w:r w:rsidR="006741B5" w:rsidRPr="006741B5">
              <w:rPr>
                <w:rStyle w:val="CodiceHTML"/>
                <w:rFonts w:eastAsiaTheme="majorEastAsia"/>
                <w:sz w:val="18"/>
              </w:rPr>
              <w:t>void</w:t>
            </w:r>
          </w:p>
        </w:tc>
        <w:tc>
          <w:tcPr>
            <w:tcW w:w="5536" w:type="dxa"/>
            <w:vAlign w:val="center"/>
          </w:tcPr>
          <w:p w:rsidR="00B424EC" w:rsidRPr="00AB51FD"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76" w:anchor="assertThat(T,%20org.hamcrest.Matcher)" w:history="1">
              <w:r w:rsidR="00B424EC" w:rsidRPr="00AB51FD">
                <w:rPr>
                  <w:rFonts w:ascii="Courier New" w:hAnsi="Courier New" w:cs="Courier New"/>
                  <w:b/>
                  <w:color w:val="FF0000"/>
                  <w:lang w:val="en-GB"/>
                </w:rPr>
                <w:t>assertThat</w:t>
              </w:r>
            </w:hyperlink>
            <w:r w:rsidR="00B424EC" w:rsidRPr="00AB51FD">
              <w:rPr>
                <w:rFonts w:ascii="Courier New" w:hAnsi="Courier New" w:cs="Courier New"/>
                <w:lang w:val="en-GB"/>
              </w:rPr>
              <w:t>(T</w:t>
            </w:r>
            <w:r w:rsidR="00951758" w:rsidRPr="00951758">
              <w:rPr>
                <w:rFonts w:ascii="Calibri" w:hAnsi="Calibri" w:cs="Courier New"/>
                <w:lang w:val="en-GB"/>
              </w:rPr>
              <w:t xml:space="preserve"> </w:t>
            </w:r>
            <w:r w:rsidR="00B424EC" w:rsidRPr="00AB51FD">
              <w:rPr>
                <w:rFonts w:ascii="Courier New" w:hAnsi="Courier New" w:cs="Courier New"/>
                <w:lang w:val="en-GB"/>
              </w:rPr>
              <w:t>actual,</w:t>
            </w:r>
            <w:r w:rsidR="00951758" w:rsidRPr="00951758">
              <w:rPr>
                <w:rFonts w:ascii="Calibri" w:hAnsi="Calibri" w:cs="Courier New"/>
                <w:lang w:val="en-GB"/>
              </w:rPr>
              <w:t xml:space="preserve"> </w:t>
            </w:r>
            <w:r w:rsidR="00B424EC" w:rsidRPr="00AB51FD">
              <w:rPr>
                <w:rFonts w:ascii="Courier New" w:hAnsi="Courier New" w:cs="Courier New"/>
                <w:lang w:val="en-GB"/>
              </w:rPr>
              <w:t>org.hamcrest.Matcher&lt;T&gt;</w:t>
            </w:r>
            <w:r w:rsidR="00951758" w:rsidRPr="00951758">
              <w:rPr>
                <w:rFonts w:ascii="Calibri" w:hAnsi="Calibri" w:cs="Courier New"/>
                <w:lang w:val="en-GB"/>
              </w:rPr>
              <w:t xml:space="preserve"> </w:t>
            </w:r>
            <w:r w:rsidR="00B424EC" w:rsidRPr="00AB51FD">
              <w:rPr>
                <w:rFonts w:ascii="Courier New" w:hAnsi="Courier New" w:cs="Courier New"/>
                <w:lang w:val="en-GB"/>
              </w:rPr>
              <w:t>matcher)</w:t>
            </w:r>
          </w:p>
        </w:tc>
        <w:tc>
          <w:tcPr>
            <w:tcW w:w="2923" w:type="dxa"/>
          </w:tcPr>
          <w:p w:rsidR="00B424EC" w:rsidRDefault="00857672"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w:t>
            </w:r>
            <w:r>
              <w:t>actual soddisfa la condizione espressa in matcher. T è il tipo statico accettato da matcher.</w:t>
            </w:r>
          </w:p>
        </w:tc>
      </w:tr>
      <w:tr w:rsidR="00B424EC" w:rsidRPr="00B424EC"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AB51FD"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hyperlink r:id="rId277" w:anchor="assertTrue(boolean)" w:history="1">
              <w:r w:rsidR="00B424EC" w:rsidRPr="00AB51FD">
                <w:rPr>
                  <w:rFonts w:ascii="Courier New" w:hAnsi="Courier New" w:cs="Courier New"/>
                  <w:b/>
                  <w:color w:val="FF0000"/>
                  <w:lang w:val="en-GB"/>
                </w:rPr>
                <w:t>assertTrue</w:t>
              </w:r>
            </w:hyperlink>
            <w:r w:rsidR="00B424EC" w:rsidRPr="00AB51FD">
              <w:rPr>
                <w:rFonts w:ascii="Courier New" w:hAnsi="Courier New" w:cs="Courier New"/>
              </w:rPr>
              <w:t>(boolean</w:t>
            </w:r>
            <w:r w:rsidR="00951758" w:rsidRPr="00951758">
              <w:rPr>
                <w:rFonts w:ascii="Calibri" w:hAnsi="Calibri" w:cs="Courier New"/>
              </w:rPr>
              <w:t xml:space="preserve"> </w:t>
            </w:r>
            <w:r w:rsidR="00B424EC" w:rsidRPr="00AB51FD">
              <w:rPr>
                <w:rFonts w:ascii="Courier New" w:hAnsi="Courier New" w:cs="Courier New"/>
              </w:rPr>
              <w:t>condition)</w:t>
            </w:r>
          </w:p>
        </w:tc>
        <w:tc>
          <w:tcPr>
            <w:tcW w:w="2923" w:type="dxa"/>
          </w:tcPr>
          <w:p w:rsidR="00B424EC" w:rsidRDefault="00B424EC" w:rsidP="00B424EC">
            <w:pPr>
              <w:cnfStyle w:val="000000100000" w:firstRow="0" w:lastRow="0" w:firstColumn="0" w:lastColumn="0" w:oddVBand="0" w:evenVBand="0" w:oddHBand="1" w:evenHBand="0" w:firstRowFirstColumn="0" w:firstRowLastColumn="0" w:lastRowFirstColumn="0" w:lastRowLastColumn="0"/>
            </w:pPr>
            <w:r w:rsidRPr="00AD032B">
              <w:t xml:space="preserve">“Asserisce” che </w:t>
            </w:r>
            <w:r w:rsidR="00F03B73">
              <w:t>una condizione è vera.</w:t>
            </w:r>
          </w:p>
        </w:tc>
      </w:tr>
      <w:tr w:rsidR="00B424EC" w:rsidRPr="00B424EC"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B424EC" w:rsidRPr="0082146B" w:rsidRDefault="006741B5" w:rsidP="00AB51FD">
            <w:pPr>
              <w:jc w:val="center"/>
              <w:rPr>
                <w:sz w:val="18"/>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B424EC" w:rsidRPr="00AB51FD"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78" w:anchor="assertTrue(java.lang.String,%20boolean)" w:history="1">
              <w:r w:rsidR="00B424EC" w:rsidRPr="00AB51FD">
                <w:rPr>
                  <w:rFonts w:ascii="Courier New" w:hAnsi="Courier New" w:cs="Courier New"/>
                  <w:b/>
                  <w:color w:val="FF0000"/>
                  <w:lang w:val="en-GB"/>
                </w:rPr>
                <w:t>assertTrue</w:t>
              </w:r>
            </w:hyperlink>
            <w:r w:rsidR="00B424EC" w:rsidRPr="00AB51FD">
              <w:rPr>
                <w:rFonts w:ascii="Courier New" w:hAnsi="Courier New" w:cs="Courier New"/>
                <w:lang w:val="en-GB"/>
              </w:rPr>
              <w:t>(java.lang.</w:t>
            </w:r>
            <w:r w:rsidR="004D5B54" w:rsidRPr="00AB51FD">
              <w:rPr>
                <w:rFonts w:ascii="Courier New" w:hAnsi="Courier New" w:cs="Courier New"/>
                <w:lang w:val="en-GB"/>
              </w:rPr>
              <w:t>String</w:t>
            </w:r>
            <w:r w:rsidR="00951758" w:rsidRPr="00951758">
              <w:rPr>
                <w:rFonts w:ascii="Calibri" w:hAnsi="Calibri" w:cs="Courier New"/>
                <w:lang w:val="en-GB"/>
              </w:rPr>
              <w:t xml:space="preserve"> </w:t>
            </w:r>
            <w:r w:rsidR="00B424EC" w:rsidRPr="00AB51FD">
              <w:rPr>
                <w:rFonts w:ascii="Courier New" w:hAnsi="Courier New" w:cs="Courier New"/>
                <w:lang w:val="en-GB"/>
              </w:rPr>
              <w:t>message,</w:t>
            </w:r>
            <w:r w:rsidR="00951758" w:rsidRPr="00951758">
              <w:rPr>
                <w:rFonts w:ascii="Calibri" w:hAnsi="Calibri" w:cs="Courier New"/>
                <w:lang w:val="en-GB"/>
              </w:rPr>
              <w:t xml:space="preserve"> </w:t>
            </w:r>
            <w:r w:rsidR="00B424EC" w:rsidRPr="00AB51FD">
              <w:rPr>
                <w:rFonts w:ascii="Courier New" w:hAnsi="Courier New" w:cs="Courier New"/>
                <w:lang w:val="en-GB"/>
              </w:rPr>
              <w:t>boolean</w:t>
            </w:r>
            <w:r w:rsidR="00951758" w:rsidRPr="00951758">
              <w:rPr>
                <w:rFonts w:ascii="Calibri" w:hAnsi="Calibri" w:cs="Courier New"/>
                <w:lang w:val="en-GB"/>
              </w:rPr>
              <w:t xml:space="preserve"> </w:t>
            </w:r>
            <w:r w:rsidR="00B424EC" w:rsidRPr="00AB51FD">
              <w:rPr>
                <w:rFonts w:ascii="Courier New" w:hAnsi="Courier New" w:cs="Courier New"/>
                <w:lang w:val="en-GB"/>
              </w:rPr>
              <w:t>condition)</w:t>
            </w:r>
          </w:p>
        </w:tc>
        <w:tc>
          <w:tcPr>
            <w:tcW w:w="2923" w:type="dxa"/>
          </w:tcPr>
          <w:p w:rsidR="00B424EC" w:rsidRDefault="00F03B73" w:rsidP="00B424EC">
            <w:pPr>
              <w:cnfStyle w:val="000000000000" w:firstRow="0" w:lastRow="0" w:firstColumn="0" w:lastColumn="0" w:oddVBand="0" w:evenVBand="0" w:oddHBand="0" w:evenHBand="0" w:firstRowFirstColumn="0" w:firstRowLastColumn="0" w:lastRowFirstColumn="0" w:lastRowLastColumn="0"/>
            </w:pPr>
            <w:r w:rsidRPr="00AD032B">
              <w:t xml:space="preserve">“Asserisce” che </w:t>
            </w:r>
            <w:r>
              <w:t>una condizione è vera. Nel caso non lo sia viene mostrato message.</w:t>
            </w:r>
          </w:p>
        </w:tc>
      </w:tr>
      <w:tr w:rsidR="0082146B" w:rsidRPr="00F03B73" w:rsidTr="00AB51FD">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82146B" w:rsidRPr="0082146B" w:rsidRDefault="006741B5" w:rsidP="00AB51FD">
            <w:pPr>
              <w:jc w:val="center"/>
              <w:rPr>
                <w:sz w:val="18"/>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82146B" w:rsidRPr="00AB51FD" w:rsidRDefault="002E5808" w:rsidP="00AB51FD">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hyperlink r:id="rId279" w:anchor="fail()" w:history="1">
              <w:r w:rsidR="0082146B" w:rsidRPr="00AB51FD">
                <w:rPr>
                  <w:rFonts w:ascii="Courier New" w:hAnsi="Courier New" w:cs="Courier New"/>
                  <w:b/>
                  <w:color w:val="FF0000"/>
                  <w:lang w:val="en-GB"/>
                </w:rPr>
                <w:t>fail</w:t>
              </w:r>
            </w:hyperlink>
            <w:r w:rsidR="0082146B" w:rsidRPr="00AB51FD">
              <w:rPr>
                <w:rFonts w:ascii="Courier New" w:hAnsi="Courier New" w:cs="Courier New"/>
              </w:rPr>
              <w:t>()</w:t>
            </w:r>
          </w:p>
        </w:tc>
        <w:tc>
          <w:tcPr>
            <w:tcW w:w="2923" w:type="dxa"/>
          </w:tcPr>
          <w:p w:rsidR="0082146B" w:rsidRPr="00F03B73" w:rsidRDefault="00F03B73" w:rsidP="0082146B">
            <w:pPr>
              <w:cnfStyle w:val="000000100000" w:firstRow="0" w:lastRow="0" w:firstColumn="0" w:lastColumn="0" w:oddVBand="0" w:evenVBand="0" w:oddHBand="1" w:evenHBand="0" w:firstRowFirstColumn="0" w:firstRowLastColumn="0" w:lastRowFirstColumn="0" w:lastRowLastColumn="0"/>
            </w:pPr>
            <w:r w:rsidRPr="00F03B73">
              <w:t>Fallisce un test senza me</w:t>
            </w:r>
            <w:r>
              <w:t>ssaggio.</w:t>
            </w:r>
          </w:p>
        </w:tc>
      </w:tr>
      <w:tr w:rsidR="0082146B" w:rsidRPr="00F03B73" w:rsidTr="00AB51FD">
        <w:trPr>
          <w:gridAfter w:val="1"/>
          <w:wAfter w:w="9" w:type="dxa"/>
        </w:trPr>
        <w:tc>
          <w:tcPr>
            <w:cnfStyle w:val="001000000000" w:firstRow="0" w:lastRow="0" w:firstColumn="1" w:lastColumn="0" w:oddVBand="0" w:evenVBand="0" w:oddHBand="0" w:evenHBand="0" w:firstRowFirstColumn="0" w:firstRowLastColumn="0" w:lastRowFirstColumn="0" w:lastRowLastColumn="0"/>
            <w:tcW w:w="1405" w:type="dxa"/>
            <w:vAlign w:val="center"/>
          </w:tcPr>
          <w:p w:rsidR="0082146B" w:rsidRPr="0082146B" w:rsidRDefault="006741B5" w:rsidP="00AB51FD">
            <w:pPr>
              <w:jc w:val="center"/>
              <w:rPr>
                <w:sz w:val="18"/>
              </w:rPr>
            </w:pPr>
            <w:r w:rsidRPr="006741B5">
              <w:rPr>
                <w:rStyle w:val="CodiceHTML"/>
                <w:rFonts w:eastAsiaTheme="majorEastAsia"/>
                <w:color w:val="000000"/>
                <w:sz w:val="18"/>
              </w:rPr>
              <w:t>static</w:t>
            </w:r>
            <w:r w:rsidR="00951758" w:rsidRPr="00951758">
              <w:rPr>
                <w:rStyle w:val="CodiceHTML"/>
                <w:rFonts w:ascii="Calibri" w:eastAsiaTheme="majorEastAsia" w:hAnsi="Calibri"/>
                <w:color w:val="000000"/>
                <w:sz w:val="18"/>
              </w:rPr>
              <w:t xml:space="preserve"> </w:t>
            </w:r>
            <w:r w:rsidRPr="006741B5">
              <w:rPr>
                <w:rStyle w:val="CodiceHTML"/>
                <w:rFonts w:eastAsiaTheme="majorEastAsia"/>
                <w:color w:val="000000"/>
                <w:sz w:val="18"/>
              </w:rPr>
              <w:t>void</w:t>
            </w:r>
          </w:p>
        </w:tc>
        <w:tc>
          <w:tcPr>
            <w:tcW w:w="5536" w:type="dxa"/>
            <w:vAlign w:val="center"/>
          </w:tcPr>
          <w:p w:rsidR="0082146B" w:rsidRPr="00AB51FD" w:rsidRDefault="002E5808" w:rsidP="00AB51FD">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lang w:val="en-GB"/>
              </w:rPr>
            </w:pPr>
            <w:hyperlink r:id="rId280" w:anchor="fail(java.lang.String)" w:history="1">
              <w:r w:rsidR="0082146B" w:rsidRPr="00AB51FD">
                <w:rPr>
                  <w:rFonts w:ascii="Courier New" w:hAnsi="Courier New" w:cs="Courier New"/>
                  <w:b/>
                  <w:color w:val="FF0000"/>
                  <w:lang w:val="en-GB"/>
                </w:rPr>
                <w:t>fail</w:t>
              </w:r>
            </w:hyperlink>
            <w:r w:rsidR="0082146B" w:rsidRPr="00AB51FD">
              <w:rPr>
                <w:rFonts w:ascii="Courier New" w:hAnsi="Courier New" w:cs="Courier New"/>
                <w:lang w:val="en-GB"/>
              </w:rPr>
              <w:t>(java.lang.</w:t>
            </w:r>
            <w:r w:rsidR="004D5B54" w:rsidRPr="00AB51FD">
              <w:rPr>
                <w:rFonts w:ascii="Courier New" w:hAnsi="Courier New" w:cs="Courier New"/>
                <w:lang w:val="en-GB"/>
              </w:rPr>
              <w:t>String</w:t>
            </w:r>
            <w:r w:rsidR="00951758" w:rsidRPr="00951758">
              <w:rPr>
                <w:rFonts w:ascii="Calibri" w:hAnsi="Calibri" w:cs="Courier New"/>
                <w:lang w:val="en-GB"/>
              </w:rPr>
              <w:t xml:space="preserve"> </w:t>
            </w:r>
            <w:r w:rsidR="0082146B" w:rsidRPr="00AB51FD">
              <w:rPr>
                <w:rFonts w:ascii="Courier New" w:hAnsi="Courier New" w:cs="Courier New"/>
                <w:lang w:val="en-GB"/>
              </w:rPr>
              <w:t>message)</w:t>
            </w:r>
          </w:p>
        </w:tc>
        <w:tc>
          <w:tcPr>
            <w:tcW w:w="2923" w:type="dxa"/>
          </w:tcPr>
          <w:p w:rsidR="0082146B" w:rsidRPr="00F03B73" w:rsidRDefault="00F03B73" w:rsidP="0082146B">
            <w:pPr>
              <w:cnfStyle w:val="000000000000" w:firstRow="0" w:lastRow="0" w:firstColumn="0" w:lastColumn="0" w:oddVBand="0" w:evenVBand="0" w:oddHBand="0" w:evenHBand="0" w:firstRowFirstColumn="0" w:firstRowLastColumn="0" w:lastRowFirstColumn="0" w:lastRowLastColumn="0"/>
            </w:pPr>
            <w:r w:rsidRPr="00F03B73">
              <w:t xml:space="preserve">Fallisce un test </w:t>
            </w:r>
            <w:r>
              <w:t>con</w:t>
            </w:r>
            <w:r w:rsidRPr="00F03B73">
              <w:t xml:space="preserve"> me</w:t>
            </w:r>
            <w:r>
              <w:t>ssaggio.</w:t>
            </w:r>
          </w:p>
        </w:tc>
      </w:tr>
      <w:tr w:rsidR="00F03B73" w:rsidRPr="00931249" w:rsidTr="00425C66">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9864" w:type="dxa"/>
            <w:gridSpan w:val="3"/>
          </w:tcPr>
          <w:p w:rsidR="00F03B73" w:rsidRPr="00931249" w:rsidRDefault="00F03B73" w:rsidP="00F03B73">
            <w:pPr>
              <w:jc w:val="center"/>
              <w:rPr>
                <w:sz w:val="28"/>
              </w:rPr>
            </w:pPr>
            <w:r w:rsidRPr="00931249">
              <w:rPr>
                <w:sz w:val="28"/>
              </w:rPr>
              <w:t>Metodi ereditati da java.lang.</w:t>
            </w:r>
            <w:r w:rsidR="00291D8B" w:rsidRPr="00291D8B">
              <w:rPr>
                <w:rFonts w:ascii="Courier New" w:hAnsi="Courier New"/>
                <w:sz w:val="28"/>
              </w:rPr>
              <w:t>Object</w:t>
            </w:r>
          </w:p>
        </w:tc>
      </w:tr>
      <w:tr w:rsidR="00F03B73" w:rsidRPr="002E5F1A" w:rsidTr="00425C66">
        <w:trPr>
          <w:gridAfter w:val="1"/>
          <w:wAfter w:w="9" w:type="dxa"/>
        </w:trPr>
        <w:tc>
          <w:tcPr>
            <w:cnfStyle w:val="001000000000" w:firstRow="0" w:lastRow="0" w:firstColumn="1" w:lastColumn="0" w:oddVBand="0" w:evenVBand="0" w:oddHBand="0" w:evenHBand="0" w:firstRowFirstColumn="0" w:firstRowLastColumn="0" w:lastRowFirstColumn="0" w:lastRowLastColumn="0"/>
            <w:tcW w:w="9864" w:type="dxa"/>
            <w:gridSpan w:val="3"/>
          </w:tcPr>
          <w:p w:rsidR="00F03B73" w:rsidRPr="00F03B73" w:rsidRDefault="00F03B73" w:rsidP="0082146B">
            <w:pPr>
              <w:rPr>
                <w:lang w:val="en-GB"/>
              </w:rPr>
            </w:pPr>
            <w:r w:rsidRPr="00931249">
              <w:rPr>
                <w:rFonts w:ascii="Courier New" w:hAnsi="Courier New" w:cs="Courier New"/>
                <w:b w:val="0"/>
                <w:bCs w:val="0"/>
                <w:lang w:val="en-GB"/>
              </w:rPr>
              <w:t>clone,</w:t>
            </w:r>
            <w:r w:rsidR="00951758" w:rsidRPr="00951758">
              <w:rPr>
                <w:rFonts w:ascii="Calibri" w:hAnsi="Calibri" w:cs="Courier New"/>
                <w:b w:val="0"/>
                <w:bCs w:val="0"/>
                <w:lang w:val="en-GB"/>
              </w:rPr>
              <w:t xml:space="preserve"> </w:t>
            </w:r>
            <w:r w:rsidR="00291D8B" w:rsidRPr="00291D8B">
              <w:rPr>
                <w:rFonts w:ascii="Courier New" w:hAnsi="Courier New" w:cs="Courier New"/>
                <w:b w:val="0"/>
                <w:bCs w:val="0"/>
                <w:lang w:val="en-GB"/>
              </w:rPr>
              <w:t>equals</w:t>
            </w:r>
            <w:r w:rsidRPr="00931249">
              <w:rPr>
                <w:rFonts w:ascii="Courier New" w:hAnsi="Courier New" w:cs="Courier New"/>
                <w:b w:val="0"/>
                <w:bCs w:val="0"/>
                <w:lang w:val="en-GB"/>
              </w:rPr>
              <w:t>,</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finalize,</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getClass,</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hashCode,</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notify,</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notifyAll,</w:t>
            </w:r>
            <w:r w:rsidR="00951758" w:rsidRPr="00951758">
              <w:rPr>
                <w:rFonts w:ascii="Calibri" w:hAnsi="Calibri" w:cs="Courier New"/>
                <w:b w:val="0"/>
                <w:bCs w:val="0"/>
                <w:lang w:val="en-GB"/>
              </w:rPr>
              <w:t xml:space="preserve"> </w:t>
            </w:r>
            <w:r w:rsidR="00CF4ABD" w:rsidRPr="00CF4ABD">
              <w:rPr>
                <w:rFonts w:ascii="Courier New" w:hAnsi="Courier New" w:cs="Courier New"/>
                <w:b w:val="0"/>
                <w:bCs w:val="0"/>
                <w:lang w:val="en-GB"/>
              </w:rPr>
              <w:t>toString</w:t>
            </w:r>
            <w:r w:rsidRPr="00931249">
              <w:rPr>
                <w:rFonts w:ascii="Courier New" w:hAnsi="Courier New" w:cs="Courier New"/>
                <w:b w:val="0"/>
                <w:bCs w:val="0"/>
                <w:lang w:val="en-GB"/>
              </w:rPr>
              <w:t>,</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wait,</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wait,</w:t>
            </w:r>
            <w:r w:rsidR="00951758" w:rsidRPr="00951758">
              <w:rPr>
                <w:rFonts w:ascii="Calibri" w:hAnsi="Calibri" w:cs="Courier New"/>
                <w:b w:val="0"/>
                <w:bCs w:val="0"/>
                <w:lang w:val="en-GB"/>
              </w:rPr>
              <w:t xml:space="preserve"> </w:t>
            </w:r>
            <w:r w:rsidRPr="00931249">
              <w:rPr>
                <w:rFonts w:ascii="Courier New" w:hAnsi="Courier New" w:cs="Courier New"/>
                <w:b w:val="0"/>
                <w:bCs w:val="0"/>
                <w:lang w:val="en-GB"/>
              </w:rPr>
              <w:t>wait</w:t>
            </w:r>
          </w:p>
        </w:tc>
      </w:tr>
    </w:tbl>
    <w:p w:rsidR="00F03B73" w:rsidRDefault="00F03B73" w:rsidP="001A177F">
      <w:pPr>
        <w:rPr>
          <w:lang w:val="en-GB"/>
        </w:rPr>
      </w:pPr>
    </w:p>
    <w:p w:rsidR="00FF01E8" w:rsidRDefault="00FF01E8">
      <w:pPr>
        <w:rPr>
          <w:lang w:val="en-GB"/>
        </w:rPr>
      </w:pPr>
      <w:r>
        <w:rPr>
          <w:lang w:val="en-GB"/>
        </w:rPr>
        <w:br w:type="page"/>
      </w:r>
    </w:p>
    <w:p w:rsidR="00FF01E8" w:rsidRPr="00FF01E8" w:rsidRDefault="00FF01E8" w:rsidP="00FF01E8">
      <w:pPr>
        <w:pStyle w:val="Titolo2"/>
        <w:numPr>
          <w:ilvl w:val="0"/>
          <w:numId w:val="0"/>
        </w:numPr>
        <w:ind w:left="576" w:hanging="576"/>
      </w:pPr>
      <w:bookmarkStart w:id="297" w:name="_Toc515811286"/>
      <w:r w:rsidRPr="00FF01E8">
        <w:lastRenderedPageBreak/>
        <w:t>Esempio di integrazione di J</w:t>
      </w:r>
      <w:r>
        <w:t>Unit</w:t>
      </w:r>
      <w:bookmarkEnd w:id="297"/>
    </w:p>
    <w:tbl>
      <w:tblPr>
        <w:tblStyle w:val="Tabellagriglia2-colore1"/>
        <w:tblW w:w="0" w:type="auto"/>
        <w:tblLook w:val="04A0" w:firstRow="1" w:lastRow="0" w:firstColumn="1" w:lastColumn="0" w:noHBand="0" w:noVBand="1"/>
      </w:tblPr>
      <w:tblGrid>
        <w:gridCol w:w="9188"/>
      </w:tblGrid>
      <w:tr w:rsidR="00962850" w:rsidRPr="00572AEA" w:rsidTr="00572A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8" w:type="dxa"/>
          </w:tcPr>
          <w:p w:rsidR="00962850" w:rsidRPr="00572AEA" w:rsidRDefault="00962850" w:rsidP="00572AEA">
            <w:pPr>
              <w:jc w:val="center"/>
              <w:rPr>
                <w:sz w:val="28"/>
                <w:lang w:val="en-GB"/>
              </w:rPr>
            </w:pPr>
            <w:r w:rsidRPr="00572AEA">
              <w:rPr>
                <w:sz w:val="28"/>
                <w:lang w:val="en-GB"/>
              </w:rPr>
              <w:t>Classe CapoDaLavare</w:t>
            </w:r>
          </w:p>
        </w:tc>
      </w:tr>
      <w:tr w:rsidR="00962850" w:rsidRPr="00BA5631" w:rsidTr="00572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8" w:type="dxa"/>
          </w:tcPr>
          <w:p w:rsidR="00962850" w:rsidRPr="00BA5631" w:rsidRDefault="00BA7DBB" w:rsidP="00962850">
            <w:pPr>
              <w:autoSpaceDE w:val="0"/>
              <w:autoSpaceDN w:val="0"/>
              <w:adjustRightInd w:val="0"/>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public</w:t>
            </w:r>
            <w:r w:rsidR="00951758" w:rsidRPr="00951758">
              <w:rPr>
                <w:rFonts w:ascii="Calibri" w:hAnsi="Calibri" w:cs="Courier New"/>
                <w:b w:val="0"/>
                <w:color w:val="8000FF"/>
                <w:sz w:val="20"/>
                <w:szCs w:val="20"/>
              </w:rPr>
              <w:t xml:space="preserve"> </w:t>
            </w:r>
            <w:r w:rsidR="00962850" w:rsidRPr="00BA5631">
              <w:rPr>
                <w:rFonts w:ascii="Courier New" w:hAnsi="Courier New" w:cs="Courier New"/>
                <w:b w:val="0"/>
                <w:color w:val="8000FF"/>
                <w:sz w:val="20"/>
                <w:szCs w:val="20"/>
              </w:rPr>
              <w:t>class</w:t>
            </w:r>
            <w:r w:rsidR="00951758" w:rsidRPr="00951758">
              <w:rPr>
                <w:rFonts w:ascii="Calibri" w:hAnsi="Calibri" w:cs="Courier New"/>
                <w:b w:val="0"/>
                <w:color w:val="8000FF"/>
                <w:sz w:val="20"/>
                <w:szCs w:val="20"/>
              </w:rPr>
              <w:t xml:space="preserve"> </w:t>
            </w:r>
            <w:r w:rsidR="00962850"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00962850"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708"/>
              <w:rPr>
                <w:rFonts w:ascii="Courier New" w:hAnsi="Courier New" w:cs="Courier New"/>
                <w:b w:val="0"/>
                <w:color w:val="008000"/>
                <w:sz w:val="20"/>
                <w:szCs w:val="20"/>
              </w:rPr>
            </w:pPr>
            <w:r w:rsidRPr="00BA5631">
              <w:rPr>
                <w:rFonts w:ascii="Courier New" w:hAnsi="Courier New" w:cs="Courier New"/>
                <w:b w:val="0"/>
                <w:color w:val="008000"/>
                <w:sz w:val="20"/>
                <w:szCs w:val="20"/>
              </w:rPr>
              <w:t>//immutabili</w:t>
            </w: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private</w:t>
            </w:r>
            <w:r w:rsidR="00951758" w:rsidRPr="00951758">
              <w:rPr>
                <w:rFonts w:ascii="Calibri" w:hAnsi="Calibri" w:cs="Courier New"/>
                <w:b w:val="0"/>
                <w:color w:val="8000FF"/>
                <w:sz w:val="20"/>
                <w:szCs w:val="20"/>
              </w:rPr>
              <w:t xml:space="preserve"> </w:t>
            </w:r>
            <w:r w:rsidR="004D5B54" w:rsidRPr="004D5B54">
              <w:rPr>
                <w:rFonts w:ascii="Courier New" w:hAnsi="Courier New" w:cs="Courier New"/>
                <w:b w:val="0"/>
                <w:color w:val="000000"/>
                <w:sz w:val="20"/>
                <w:szCs w:val="20"/>
              </w:rPr>
              <w:t>String</w:t>
            </w:r>
            <w:r w:rsidR="00951758" w:rsidRPr="00951758">
              <w:rPr>
                <w:rFonts w:ascii="Calibri" w:hAnsi="Calibri" w:cs="Courier New"/>
                <w:b w:val="0"/>
                <w:color w:val="000000"/>
                <w:sz w:val="20"/>
                <w:szCs w:val="20"/>
              </w:rPr>
              <w:t xml:space="preserve"> </w:t>
            </w:r>
            <w:r w:rsidR="00962850" w:rsidRPr="00BA5631">
              <w:rPr>
                <w:rFonts w:ascii="Courier New" w:hAnsi="Courier New" w:cs="Courier New"/>
                <w:b w:val="0"/>
                <w:color w:val="000000"/>
                <w:sz w:val="20"/>
                <w:szCs w:val="20"/>
              </w:rPr>
              <w:t>descrizione</w:t>
            </w:r>
            <w:r w:rsidR="00962850" w:rsidRPr="00BA5631">
              <w:rPr>
                <w:rFonts w:ascii="Courier New" w:hAnsi="Courier New" w:cs="Courier New"/>
                <w:b w:val="0"/>
                <w:bCs w:val="0"/>
                <w:color w:val="000080"/>
                <w:sz w:val="20"/>
                <w:szCs w:val="20"/>
              </w:rPr>
              <w:t>;</w:t>
            </w: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private</w:t>
            </w:r>
            <w:r w:rsidR="00951758" w:rsidRPr="00951758">
              <w:rPr>
                <w:rFonts w:ascii="Calibri" w:hAnsi="Calibri" w:cs="Courier New"/>
                <w:b w:val="0"/>
                <w:color w:val="8000FF"/>
                <w:sz w:val="20"/>
                <w:szCs w:val="20"/>
              </w:rPr>
              <w:t xml:space="preserve"> </w:t>
            </w:r>
            <w:r w:rsidR="00962850"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00962850" w:rsidRPr="00BA5631">
              <w:rPr>
                <w:rFonts w:ascii="Courier New" w:hAnsi="Courier New" w:cs="Courier New"/>
                <w:b w:val="0"/>
                <w:color w:val="000000"/>
                <w:sz w:val="20"/>
                <w:szCs w:val="20"/>
              </w:rPr>
              <w:t>maxTemp</w:t>
            </w:r>
            <w:r w:rsidR="00962850"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708"/>
              <w:rPr>
                <w:rFonts w:ascii="Courier New" w:hAnsi="Courier New" w:cs="Courier New"/>
                <w:b w:val="0"/>
                <w:color w:val="808080"/>
                <w:sz w:val="20"/>
                <w:szCs w:val="20"/>
              </w:rPr>
            </w:pPr>
          </w:p>
          <w:p w:rsidR="00962850" w:rsidRPr="00BA5631" w:rsidRDefault="00962850" w:rsidP="00962850">
            <w:pPr>
              <w:autoSpaceDE w:val="0"/>
              <w:autoSpaceDN w:val="0"/>
              <w:adjustRightInd w:val="0"/>
              <w:ind w:left="708"/>
              <w:rPr>
                <w:rFonts w:ascii="Courier New" w:hAnsi="Courier New" w:cs="Courier New"/>
                <w:b w:val="0"/>
                <w:color w:val="808080"/>
                <w:sz w:val="20"/>
                <w:szCs w:val="20"/>
              </w:rPr>
            </w:pP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962850" w:rsidRPr="00BA5631">
              <w:rPr>
                <w:rFonts w:ascii="Courier New" w:hAnsi="Courier New" w:cs="Courier New"/>
                <w:color w:val="000000"/>
                <w:sz w:val="20"/>
                <w:szCs w:val="20"/>
              </w:rPr>
              <w:t>CapoDaLavare</w:t>
            </w:r>
            <w:r w:rsidR="00962850" w:rsidRPr="00BA5631">
              <w:rPr>
                <w:rFonts w:ascii="Courier New" w:hAnsi="Courier New" w:cs="Courier New"/>
                <w:bCs w:val="0"/>
                <w:color w:val="000080"/>
                <w:sz w:val="20"/>
                <w:szCs w:val="20"/>
              </w:rPr>
              <w:t>(</w:t>
            </w:r>
            <w:r w:rsidR="004D5B54" w:rsidRPr="004D5B54">
              <w:rPr>
                <w:rFonts w:ascii="Courier New" w:hAnsi="Courier New" w:cs="Courier New"/>
                <w:color w:val="000000"/>
                <w:sz w:val="20"/>
                <w:szCs w:val="20"/>
              </w:rPr>
              <w:t>String</w:t>
            </w:r>
            <w:r w:rsidR="00951758" w:rsidRPr="00951758">
              <w:rPr>
                <w:rFonts w:ascii="Calibri" w:hAnsi="Calibri" w:cs="Courier New"/>
                <w:color w:val="000000"/>
                <w:sz w:val="20"/>
                <w:szCs w:val="20"/>
              </w:rPr>
              <w:t xml:space="preserve"> </w:t>
            </w:r>
            <w:r w:rsidR="00962850" w:rsidRPr="00BA5631">
              <w:rPr>
                <w:rFonts w:ascii="Courier New" w:hAnsi="Courier New" w:cs="Courier New"/>
                <w:color w:val="000000"/>
                <w:sz w:val="20"/>
                <w:szCs w:val="20"/>
              </w:rPr>
              <w:t>descrizione</w:t>
            </w:r>
            <w:r w:rsidR="00962850" w:rsidRPr="00BA5631">
              <w:rPr>
                <w:rFonts w:ascii="Courier New" w:hAnsi="Courier New" w:cs="Courier New"/>
                <w:bCs w:val="0"/>
                <w:color w:val="000080"/>
                <w:sz w:val="20"/>
                <w:szCs w:val="20"/>
              </w:rPr>
              <w:t>,</w:t>
            </w:r>
            <w:r w:rsidR="00951758" w:rsidRPr="00951758">
              <w:rPr>
                <w:rFonts w:ascii="Calibri" w:hAnsi="Calibri" w:cs="Courier New"/>
                <w:bCs w:val="0"/>
                <w:color w:val="000080"/>
                <w:sz w:val="20"/>
                <w:szCs w:val="20"/>
              </w:rPr>
              <w:t xml:space="preserve"> </w:t>
            </w:r>
            <w:r w:rsidR="00962850" w:rsidRPr="00BA5631">
              <w:rPr>
                <w:rFonts w:ascii="Courier New" w:hAnsi="Courier New" w:cs="Courier New"/>
                <w:color w:val="8000FF"/>
                <w:sz w:val="20"/>
                <w:szCs w:val="20"/>
              </w:rPr>
              <w:t>int</w:t>
            </w:r>
            <w:r w:rsidR="00951758" w:rsidRPr="00951758">
              <w:rPr>
                <w:rFonts w:ascii="Calibri" w:hAnsi="Calibri" w:cs="Courier New"/>
                <w:color w:val="8000FF"/>
                <w:sz w:val="20"/>
                <w:szCs w:val="20"/>
              </w:rPr>
              <w:t xml:space="preserve"> </w:t>
            </w:r>
            <w:r w:rsidR="00962850" w:rsidRPr="00BA5631">
              <w:rPr>
                <w:rFonts w:ascii="Courier New" w:hAnsi="Courier New" w:cs="Courier New"/>
                <w:color w:val="000000"/>
                <w:sz w:val="20"/>
                <w:szCs w:val="20"/>
              </w:rPr>
              <w:t>maxTemp</w:t>
            </w:r>
            <w:r w:rsidR="00962850"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962850"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this</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descrizione</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descrizione</w:t>
            </w:r>
            <w:r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b w:val="0"/>
                <w:bCs w:val="0"/>
                <w:color w:val="0000FF"/>
                <w:sz w:val="20"/>
                <w:szCs w:val="20"/>
                <w:lang w:val="en-GB"/>
              </w:rPr>
              <w:t>this</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maxTemp</w:t>
            </w:r>
            <w:r w:rsidR="00951758" w:rsidRPr="00951758">
              <w:rPr>
                <w:rFonts w:ascii="Calibri" w:hAnsi="Calibri" w:cs="Courier New"/>
                <w:b w:val="0"/>
                <w:color w:val="000000"/>
                <w:sz w:val="20"/>
                <w:szCs w:val="20"/>
                <w:lang w:val="en-GB"/>
              </w:rPr>
              <w:t xml:space="preserve"> </w:t>
            </w:r>
            <w:r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Pr="00BA5631">
              <w:rPr>
                <w:rFonts w:ascii="Courier New" w:hAnsi="Courier New" w:cs="Courier New"/>
                <w:b w:val="0"/>
                <w:color w:val="000000"/>
                <w:sz w:val="20"/>
                <w:szCs w:val="20"/>
                <w:lang w:val="en-GB"/>
              </w:rPr>
              <w:t>maxTemp</w:t>
            </w: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color w:val="808080"/>
                <w:sz w:val="20"/>
                <w:szCs w:val="20"/>
                <w:lang w:val="en-GB"/>
              </w:rPr>
            </w:pPr>
          </w:p>
          <w:p w:rsidR="00962850" w:rsidRPr="00B63464" w:rsidRDefault="00BA7DBB" w:rsidP="00962850">
            <w:pPr>
              <w:autoSpaceDE w:val="0"/>
              <w:autoSpaceDN w:val="0"/>
              <w:adjustRightInd w:val="0"/>
              <w:ind w:left="708"/>
              <w:rPr>
                <w:rFonts w:ascii="Courier New" w:hAnsi="Courier New" w:cs="Courier New"/>
                <w:b w:val="0"/>
                <w:bCs w:val="0"/>
                <w:color w:val="000080"/>
                <w:sz w:val="20"/>
                <w:szCs w:val="20"/>
                <w:lang w:val="en-GB"/>
              </w:rPr>
            </w:pPr>
            <w:r w:rsidRPr="00B63464">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962850" w:rsidRPr="00B63464">
              <w:rPr>
                <w:rFonts w:ascii="Courier New" w:hAnsi="Courier New" w:cs="Courier New"/>
                <w:color w:val="000000"/>
                <w:sz w:val="20"/>
                <w:szCs w:val="20"/>
                <w:lang w:val="en-GB"/>
              </w:rPr>
              <w:t>CapoDaLavare</w:t>
            </w:r>
            <w:r w:rsidR="00962850" w:rsidRPr="00B63464">
              <w:rPr>
                <w:rFonts w:ascii="Courier New" w:hAnsi="Courier New" w:cs="Courier New"/>
                <w:bCs w:val="0"/>
                <w:color w:val="000080"/>
                <w:sz w:val="20"/>
                <w:szCs w:val="20"/>
                <w:lang w:val="en-GB"/>
              </w:rPr>
              <w:t>(</w:t>
            </w:r>
            <w:r w:rsidR="004D5B54" w:rsidRPr="00B63464">
              <w:rPr>
                <w:rFonts w:ascii="Courier New" w:hAnsi="Courier New" w:cs="Courier New"/>
                <w:color w:val="000000"/>
                <w:sz w:val="20"/>
                <w:szCs w:val="20"/>
                <w:lang w:val="en-GB"/>
              </w:rPr>
              <w:t>String</w:t>
            </w:r>
            <w:r w:rsidR="00951758" w:rsidRPr="00951758">
              <w:rPr>
                <w:rFonts w:ascii="Calibri" w:hAnsi="Calibri" w:cs="Courier New"/>
                <w:color w:val="000000"/>
                <w:sz w:val="20"/>
                <w:szCs w:val="20"/>
                <w:lang w:val="en-GB"/>
              </w:rPr>
              <w:t xml:space="preserve"> </w:t>
            </w:r>
            <w:r w:rsidR="00962850" w:rsidRPr="00B63464">
              <w:rPr>
                <w:rFonts w:ascii="Courier New" w:hAnsi="Courier New" w:cs="Courier New"/>
                <w:color w:val="000000"/>
                <w:sz w:val="20"/>
                <w:szCs w:val="20"/>
                <w:lang w:val="en-GB"/>
              </w:rPr>
              <w:t>descrizione</w:t>
            </w:r>
            <w:r w:rsidR="00962850" w:rsidRPr="00B63464">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962850" w:rsidRPr="00B63464">
              <w:rPr>
                <w:rFonts w:ascii="Courier New" w:hAnsi="Courier New" w:cs="Courier New"/>
                <w:b w:val="0"/>
                <w:bCs w:val="0"/>
                <w:color w:val="000080"/>
                <w:sz w:val="20"/>
                <w:szCs w:val="20"/>
                <w:lang w:val="en-GB"/>
              </w:rPr>
              <w:t>{</w:t>
            </w:r>
          </w:p>
          <w:p w:rsidR="00962850" w:rsidRPr="00B63464" w:rsidRDefault="00962850" w:rsidP="00962850">
            <w:pPr>
              <w:autoSpaceDE w:val="0"/>
              <w:autoSpaceDN w:val="0"/>
              <w:adjustRightInd w:val="0"/>
              <w:ind w:left="1416"/>
              <w:rPr>
                <w:rFonts w:ascii="Courier New" w:hAnsi="Courier New" w:cs="Courier New"/>
                <w:b w:val="0"/>
                <w:bCs w:val="0"/>
                <w:color w:val="000080"/>
                <w:sz w:val="20"/>
                <w:szCs w:val="20"/>
                <w:lang w:val="en-GB"/>
              </w:rPr>
            </w:pPr>
            <w:r w:rsidRPr="00B63464">
              <w:rPr>
                <w:rFonts w:ascii="Courier New" w:hAnsi="Courier New" w:cs="Courier New"/>
                <w:b w:val="0"/>
                <w:bCs w:val="0"/>
                <w:color w:val="0000FF"/>
                <w:sz w:val="20"/>
                <w:szCs w:val="20"/>
                <w:lang w:val="en-GB"/>
              </w:rPr>
              <w:t>this</w:t>
            </w:r>
            <w:r w:rsidRPr="00B63464">
              <w:rPr>
                <w:rFonts w:ascii="Courier New" w:hAnsi="Courier New" w:cs="Courier New"/>
                <w:b w:val="0"/>
                <w:bCs w:val="0"/>
                <w:color w:val="000080"/>
                <w:sz w:val="20"/>
                <w:szCs w:val="20"/>
                <w:lang w:val="en-GB"/>
              </w:rPr>
              <w:t>(</w:t>
            </w:r>
            <w:r w:rsidRPr="00B63464">
              <w:rPr>
                <w:rFonts w:ascii="Courier New" w:hAnsi="Courier New" w:cs="Courier New"/>
                <w:b w:val="0"/>
                <w:color w:val="000000"/>
                <w:sz w:val="20"/>
                <w:szCs w:val="20"/>
                <w:lang w:val="en-GB"/>
              </w:rPr>
              <w:t>descrizione</w:t>
            </w:r>
            <w:r w:rsidRPr="00B63464">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Pr="00B63464">
              <w:rPr>
                <w:rFonts w:ascii="Courier New" w:hAnsi="Courier New" w:cs="Courier New"/>
                <w:b w:val="0"/>
                <w:color w:val="FF8000"/>
                <w:sz w:val="20"/>
                <w:szCs w:val="20"/>
                <w:lang w:val="en-GB"/>
              </w:rPr>
              <w:t>30</w:t>
            </w:r>
            <w:r w:rsidRPr="00B63464">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color w:val="8000FF"/>
                <w:sz w:val="20"/>
                <w:szCs w:val="20"/>
                <w:lang w:val="en-GB"/>
              </w:rPr>
            </w:pP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lang w:val="en-GB"/>
              </w:rPr>
            </w:pPr>
            <w:r w:rsidRPr="00BA7DBB">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962850" w:rsidRPr="00BA5631">
              <w:rPr>
                <w:rFonts w:ascii="Courier New" w:hAnsi="Courier New" w:cs="Courier New"/>
                <w:color w:val="8000FF"/>
                <w:sz w:val="20"/>
                <w:szCs w:val="20"/>
                <w:lang w:val="en-GB"/>
              </w:rPr>
              <w:t>int</w:t>
            </w:r>
            <w:r w:rsidR="00951758" w:rsidRPr="00951758">
              <w:rPr>
                <w:rFonts w:ascii="Calibri" w:hAnsi="Calibri" w:cs="Courier New"/>
                <w:color w:val="8000FF"/>
                <w:sz w:val="20"/>
                <w:szCs w:val="20"/>
                <w:lang w:val="en-GB"/>
              </w:rPr>
              <w:t xml:space="preserve"> </w:t>
            </w:r>
            <w:r w:rsidR="00962850" w:rsidRPr="00BA5631">
              <w:rPr>
                <w:rFonts w:ascii="Courier New" w:hAnsi="Courier New" w:cs="Courier New"/>
                <w:color w:val="000000"/>
                <w:sz w:val="20"/>
                <w:szCs w:val="20"/>
                <w:lang w:val="en-GB"/>
              </w:rPr>
              <w:t>getMaxTemp</w:t>
            </w:r>
            <w:r w:rsidR="00962850" w:rsidRPr="00BA5631">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962850" w:rsidRPr="00BA5631">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1416"/>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00962850" w:rsidRPr="00BA5631">
              <w:rPr>
                <w:rFonts w:ascii="Courier New" w:hAnsi="Courier New" w:cs="Courier New"/>
                <w:b w:val="0"/>
                <w:color w:val="000000"/>
                <w:sz w:val="20"/>
                <w:szCs w:val="20"/>
                <w:lang w:val="en-GB"/>
              </w:rPr>
              <w:t>maxTemp</w:t>
            </w:r>
            <w:r w:rsidR="00962850"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color w:val="808080"/>
                <w:sz w:val="20"/>
                <w:szCs w:val="20"/>
                <w:lang w:val="en-GB"/>
              </w:rPr>
            </w:pP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lang w:val="en-GB"/>
              </w:rPr>
            </w:pPr>
            <w:r w:rsidRPr="00BA7DBB">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4D5B54" w:rsidRPr="004D5B54">
              <w:rPr>
                <w:rFonts w:ascii="Courier New" w:hAnsi="Courier New" w:cs="Courier New"/>
                <w:color w:val="000000"/>
                <w:sz w:val="20"/>
                <w:szCs w:val="20"/>
                <w:lang w:val="en-GB"/>
              </w:rPr>
              <w:t>String</w:t>
            </w:r>
            <w:r w:rsidR="00951758" w:rsidRPr="00951758">
              <w:rPr>
                <w:rFonts w:ascii="Calibri" w:hAnsi="Calibri" w:cs="Courier New"/>
                <w:color w:val="000000"/>
                <w:sz w:val="20"/>
                <w:szCs w:val="20"/>
                <w:lang w:val="en-GB"/>
              </w:rPr>
              <w:t xml:space="preserve"> </w:t>
            </w:r>
            <w:r w:rsidR="00962850" w:rsidRPr="00BA5631">
              <w:rPr>
                <w:rFonts w:ascii="Courier New" w:hAnsi="Courier New" w:cs="Courier New"/>
                <w:color w:val="000000"/>
                <w:sz w:val="20"/>
                <w:szCs w:val="20"/>
                <w:lang w:val="en-GB"/>
              </w:rPr>
              <w:t>getDescrizione</w:t>
            </w:r>
            <w:r w:rsidR="00962850" w:rsidRPr="00BA5631">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962850" w:rsidRPr="00BA5631">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1416"/>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00962850" w:rsidRPr="00BA5631">
              <w:rPr>
                <w:rFonts w:ascii="Courier New" w:hAnsi="Courier New" w:cs="Courier New"/>
                <w:b w:val="0"/>
                <w:color w:val="000000"/>
                <w:sz w:val="20"/>
                <w:szCs w:val="20"/>
                <w:lang w:val="en-GB"/>
              </w:rPr>
              <w:t>descrizione</w:t>
            </w:r>
            <w:r w:rsidR="00962850"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color w:val="808080"/>
                <w:sz w:val="20"/>
                <w:szCs w:val="20"/>
                <w:lang w:val="en-GB"/>
              </w:rPr>
            </w:pPr>
          </w:p>
          <w:p w:rsidR="00962850" w:rsidRPr="00BA5631" w:rsidRDefault="00BA7DBB" w:rsidP="00962850">
            <w:pPr>
              <w:autoSpaceDE w:val="0"/>
              <w:autoSpaceDN w:val="0"/>
              <w:adjustRightInd w:val="0"/>
              <w:ind w:left="708"/>
              <w:rPr>
                <w:rFonts w:ascii="Courier New" w:hAnsi="Courier New" w:cs="Courier New"/>
                <w:b w:val="0"/>
                <w:bCs w:val="0"/>
                <w:color w:val="000080"/>
                <w:sz w:val="20"/>
                <w:szCs w:val="20"/>
                <w:lang w:val="en-GB"/>
              </w:rPr>
            </w:pPr>
            <w:r w:rsidRPr="00BA7DBB">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962850" w:rsidRPr="00BA5631">
              <w:rPr>
                <w:rFonts w:ascii="Courier New" w:hAnsi="Courier New" w:cs="Courier New"/>
                <w:color w:val="8000FF"/>
                <w:sz w:val="20"/>
                <w:szCs w:val="20"/>
                <w:lang w:val="en-GB"/>
              </w:rPr>
              <w:t>boolean</w:t>
            </w:r>
            <w:r w:rsidR="00951758" w:rsidRPr="00951758">
              <w:rPr>
                <w:rFonts w:ascii="Calibri" w:hAnsi="Calibri" w:cs="Courier New"/>
                <w:color w:val="8000FF"/>
                <w:sz w:val="20"/>
                <w:szCs w:val="20"/>
                <w:lang w:val="en-GB"/>
              </w:rPr>
              <w:t xml:space="preserve"> </w:t>
            </w:r>
            <w:r w:rsidR="00291D8B" w:rsidRPr="00291D8B">
              <w:rPr>
                <w:rFonts w:ascii="Courier New" w:hAnsi="Courier New" w:cs="Courier New"/>
                <w:color w:val="000000"/>
                <w:sz w:val="20"/>
                <w:szCs w:val="20"/>
                <w:lang w:val="en-GB"/>
              </w:rPr>
              <w:t>equals</w:t>
            </w:r>
            <w:r w:rsidR="00962850" w:rsidRPr="00BA5631">
              <w:rPr>
                <w:rFonts w:ascii="Courier New" w:hAnsi="Courier New" w:cs="Courier New"/>
                <w:bCs w:val="0"/>
                <w:color w:val="000080"/>
                <w:sz w:val="20"/>
                <w:szCs w:val="20"/>
                <w:lang w:val="en-GB"/>
              </w:rPr>
              <w:t>(</w:t>
            </w:r>
            <w:r w:rsidR="00962850" w:rsidRPr="00BA5631">
              <w:rPr>
                <w:rFonts w:ascii="Courier New" w:hAnsi="Courier New" w:cs="Courier New"/>
                <w:color w:val="000000"/>
                <w:sz w:val="20"/>
                <w:szCs w:val="20"/>
                <w:lang w:val="en-GB"/>
              </w:rPr>
              <w:t>CapoDaLavare</w:t>
            </w:r>
            <w:r w:rsidR="00951758" w:rsidRPr="00951758">
              <w:rPr>
                <w:rFonts w:ascii="Calibri" w:hAnsi="Calibri" w:cs="Courier New"/>
                <w:color w:val="000000"/>
                <w:sz w:val="20"/>
                <w:szCs w:val="20"/>
                <w:lang w:val="en-GB"/>
              </w:rPr>
              <w:t xml:space="preserve"> </w:t>
            </w:r>
            <w:r w:rsidR="00962850" w:rsidRPr="00BA5631">
              <w:rPr>
                <w:rFonts w:ascii="Courier New" w:hAnsi="Courier New" w:cs="Courier New"/>
                <w:color w:val="000000"/>
                <w:sz w:val="20"/>
                <w:szCs w:val="20"/>
                <w:lang w:val="en-GB"/>
              </w:rPr>
              <w:t>altro</w:t>
            </w:r>
            <w:r w:rsidR="00962850" w:rsidRPr="00BA5631">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962850"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b w:val="0"/>
                <w:bCs w:val="0"/>
                <w:color w:val="0000FF"/>
                <w:sz w:val="20"/>
                <w:szCs w:val="20"/>
                <w:lang w:val="en-GB"/>
              </w:rPr>
              <w:t>if</w:t>
            </w:r>
            <w:r w:rsidRPr="00BA5631">
              <w:rPr>
                <w:rFonts w:ascii="Courier New" w:hAnsi="Courier New" w:cs="Courier New"/>
                <w:b w:val="0"/>
                <w:bCs w:val="0"/>
                <w:color w:val="000080"/>
                <w:sz w:val="20"/>
                <w:szCs w:val="20"/>
                <w:lang w:val="en-GB"/>
              </w:rPr>
              <w:t>(</w:t>
            </w:r>
            <w:r w:rsidRPr="00BA5631">
              <w:rPr>
                <w:rFonts w:ascii="Courier New" w:hAnsi="Courier New" w:cs="Courier New"/>
                <w:b w:val="0"/>
                <w:bCs w:val="0"/>
                <w:color w:val="0000FF"/>
                <w:sz w:val="20"/>
                <w:szCs w:val="20"/>
                <w:lang w:val="en-GB"/>
              </w:rPr>
              <w:t>this</w:t>
            </w:r>
            <w:r w:rsidR="00951758" w:rsidRPr="00951758">
              <w:rPr>
                <w:rFonts w:ascii="Calibri" w:hAnsi="Calibri" w:cs="Courier New"/>
                <w:b w:val="0"/>
                <w:bCs w:val="0"/>
                <w:color w:val="0000FF"/>
                <w:sz w:val="20"/>
                <w:szCs w:val="20"/>
                <w:lang w:val="en-GB"/>
              </w:rPr>
              <w:t xml:space="preserve"> </w:t>
            </w:r>
            <w:r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Pr="00BA5631">
              <w:rPr>
                <w:rFonts w:ascii="Courier New" w:hAnsi="Courier New" w:cs="Courier New"/>
                <w:b w:val="0"/>
                <w:color w:val="000000"/>
                <w:sz w:val="20"/>
                <w:szCs w:val="20"/>
                <w:lang w:val="en-GB"/>
              </w:rPr>
              <w:t>altro</w:t>
            </w:r>
            <w:r w:rsidRPr="00BA5631">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2124"/>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Pr="006741B5">
              <w:rPr>
                <w:rFonts w:ascii="Courier New" w:hAnsi="Courier New" w:cs="Courier New"/>
                <w:b w:val="0"/>
                <w:bCs w:val="0"/>
                <w:color w:val="0000FF"/>
                <w:sz w:val="20"/>
                <w:szCs w:val="20"/>
                <w:lang w:val="en-GB"/>
              </w:rPr>
              <w:t>true</w:t>
            </w:r>
            <w:r w:rsidR="00962850"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b w:val="0"/>
                <w:bCs w:val="0"/>
                <w:color w:val="0000FF"/>
                <w:sz w:val="20"/>
                <w:szCs w:val="20"/>
                <w:lang w:val="en-GB"/>
              </w:rPr>
              <w:t>if</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altro</w:t>
            </w:r>
            <w:r w:rsidR="00951758" w:rsidRPr="00951758">
              <w:rPr>
                <w:rFonts w:ascii="Calibri" w:hAnsi="Calibri" w:cs="Courier New"/>
                <w:b w:val="0"/>
                <w:color w:val="000000"/>
                <w:sz w:val="20"/>
                <w:szCs w:val="20"/>
                <w:lang w:val="en-GB"/>
              </w:rPr>
              <w:t xml:space="preserve"> </w:t>
            </w:r>
            <w:r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Pr="00BA5631">
              <w:rPr>
                <w:rFonts w:ascii="Courier New" w:hAnsi="Courier New" w:cs="Courier New"/>
                <w:b w:val="0"/>
                <w:bCs w:val="0"/>
                <w:color w:val="0000FF"/>
                <w:sz w:val="20"/>
                <w:szCs w:val="20"/>
                <w:lang w:val="en-GB"/>
              </w:rPr>
              <w:t>null</w:t>
            </w:r>
            <w:r w:rsidRPr="00BA5631">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2124"/>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Pr="006741B5">
              <w:rPr>
                <w:rFonts w:ascii="Courier New" w:hAnsi="Courier New" w:cs="Courier New"/>
                <w:b w:val="0"/>
                <w:bCs w:val="0"/>
                <w:color w:val="0000FF"/>
                <w:sz w:val="20"/>
                <w:szCs w:val="20"/>
              </w:rPr>
              <w:t>false</w:t>
            </w:r>
            <w:r w:rsidR="00962850"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descrizione</w:t>
            </w:r>
            <w:r w:rsidRPr="00BA5631">
              <w:rPr>
                <w:rFonts w:ascii="Courier New" w:hAnsi="Courier New" w:cs="Courier New"/>
                <w:b w:val="0"/>
                <w:bCs w:val="0"/>
                <w:color w:val="000080"/>
                <w:sz w:val="20"/>
                <w:szCs w:val="20"/>
              </w:rPr>
              <w:t>.</w:t>
            </w:r>
            <w:r w:rsidR="00291D8B" w:rsidRPr="00291D8B">
              <w:rPr>
                <w:rFonts w:ascii="Courier New" w:hAnsi="Courier New" w:cs="Courier New"/>
                <w:b w:val="0"/>
                <w:color w:val="000000"/>
                <w:sz w:val="20"/>
                <w:szCs w:val="20"/>
              </w:rPr>
              <w:t>equals</w:t>
            </w:r>
            <w:r w:rsidRPr="00BA5631">
              <w:rPr>
                <w:rFonts w:ascii="Courier New" w:hAnsi="Courier New" w:cs="Courier New"/>
                <w:b w:val="0"/>
                <w:color w:val="000000"/>
                <w:sz w:val="20"/>
                <w:szCs w:val="20"/>
              </w:rPr>
              <w:t>IgnoreCase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altro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descrizione</w:t>
            </w:r>
            <w:r w:rsidRPr="00BA5631">
              <w:rPr>
                <w:rFonts w:ascii="Courier New" w:hAnsi="Courier New" w:cs="Courier New"/>
                <w:b w:val="0"/>
                <w:bCs w:val="0"/>
                <w:color w:val="000080"/>
                <w:sz w:val="20"/>
                <w:szCs w:val="20"/>
              </w:rPr>
              <w:t>))</w:t>
            </w:r>
          </w:p>
          <w:p w:rsidR="00962850" w:rsidRPr="00BA5631" w:rsidRDefault="006741B5" w:rsidP="00962850">
            <w:pPr>
              <w:autoSpaceDE w:val="0"/>
              <w:autoSpaceDN w:val="0"/>
              <w:adjustRightInd w:val="0"/>
              <w:ind w:left="2124"/>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Pr="006741B5">
              <w:rPr>
                <w:rFonts w:ascii="Courier New" w:hAnsi="Courier New" w:cs="Courier New"/>
                <w:b w:val="0"/>
                <w:bCs w:val="0"/>
                <w:color w:val="0000FF"/>
                <w:sz w:val="20"/>
                <w:szCs w:val="20"/>
                <w:lang w:val="en-GB"/>
              </w:rPr>
              <w:t>true</w:t>
            </w:r>
            <w:r w:rsidR="00962850" w:rsidRPr="00BA5631">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1416"/>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Pr="006741B5">
              <w:rPr>
                <w:rFonts w:ascii="Courier New" w:hAnsi="Courier New" w:cs="Courier New"/>
                <w:b w:val="0"/>
                <w:bCs w:val="0"/>
                <w:color w:val="0000FF"/>
                <w:sz w:val="20"/>
                <w:szCs w:val="20"/>
                <w:lang w:val="en-GB"/>
              </w:rPr>
              <w:t>false</w:t>
            </w:r>
            <w:r w:rsidR="00962850"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962850" w:rsidRPr="00BA5631" w:rsidRDefault="00962850" w:rsidP="00962850">
            <w:pPr>
              <w:autoSpaceDE w:val="0"/>
              <w:autoSpaceDN w:val="0"/>
              <w:adjustRightInd w:val="0"/>
              <w:ind w:left="708"/>
              <w:rPr>
                <w:rFonts w:ascii="Courier New" w:hAnsi="Courier New" w:cs="Courier New"/>
                <w:b w:val="0"/>
                <w:color w:val="808080"/>
                <w:sz w:val="20"/>
                <w:szCs w:val="20"/>
                <w:lang w:val="en-GB"/>
              </w:rPr>
            </w:pPr>
          </w:p>
          <w:p w:rsidR="00962850" w:rsidRPr="00BA5631" w:rsidRDefault="00962850" w:rsidP="00962850">
            <w:pPr>
              <w:autoSpaceDE w:val="0"/>
              <w:autoSpaceDN w:val="0"/>
              <w:adjustRightInd w:val="0"/>
              <w:ind w:left="708"/>
              <w:rPr>
                <w:rFonts w:ascii="Courier New" w:hAnsi="Courier New" w:cs="Courier New"/>
                <w:b w:val="0"/>
                <w:color w:val="000000"/>
                <w:sz w:val="20"/>
                <w:szCs w:val="20"/>
                <w:lang w:val="en-GB"/>
              </w:rPr>
            </w:pPr>
            <w:r w:rsidRPr="00BA5631">
              <w:rPr>
                <w:rFonts w:ascii="Courier New" w:hAnsi="Courier New" w:cs="Courier New"/>
                <w:b w:val="0"/>
                <w:color w:val="000000"/>
                <w:sz w:val="20"/>
                <w:szCs w:val="20"/>
                <w:lang w:val="en-GB"/>
              </w:rPr>
              <w:t>@Override</w:t>
            </w:r>
          </w:p>
          <w:p w:rsidR="00962850" w:rsidRPr="00B63464" w:rsidRDefault="00BA7DBB" w:rsidP="00962850">
            <w:pPr>
              <w:autoSpaceDE w:val="0"/>
              <w:autoSpaceDN w:val="0"/>
              <w:adjustRightInd w:val="0"/>
              <w:ind w:left="708"/>
              <w:rPr>
                <w:rFonts w:ascii="Courier New" w:hAnsi="Courier New" w:cs="Courier New"/>
                <w:b w:val="0"/>
                <w:bCs w:val="0"/>
                <w:color w:val="000080"/>
                <w:sz w:val="20"/>
                <w:szCs w:val="20"/>
                <w:lang w:val="en-GB"/>
              </w:rPr>
            </w:pPr>
            <w:r w:rsidRPr="00B63464">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4D5B54" w:rsidRPr="00B63464">
              <w:rPr>
                <w:rFonts w:ascii="Courier New" w:hAnsi="Courier New" w:cs="Courier New"/>
                <w:color w:val="000000"/>
                <w:sz w:val="20"/>
                <w:szCs w:val="20"/>
                <w:lang w:val="en-GB"/>
              </w:rPr>
              <w:t>String</w:t>
            </w:r>
            <w:r w:rsidR="00951758" w:rsidRPr="00951758">
              <w:rPr>
                <w:rFonts w:ascii="Calibri" w:hAnsi="Calibri" w:cs="Courier New"/>
                <w:color w:val="000000"/>
                <w:sz w:val="20"/>
                <w:szCs w:val="20"/>
                <w:lang w:val="en-GB"/>
              </w:rPr>
              <w:t xml:space="preserve"> </w:t>
            </w:r>
            <w:r w:rsidR="00CF4ABD" w:rsidRPr="00B63464">
              <w:rPr>
                <w:rFonts w:ascii="Courier New" w:hAnsi="Courier New" w:cs="Courier New"/>
                <w:color w:val="000000"/>
                <w:sz w:val="20"/>
                <w:szCs w:val="20"/>
                <w:lang w:val="en-GB"/>
              </w:rPr>
              <w:t>toString</w:t>
            </w:r>
            <w:r w:rsidR="00962850" w:rsidRPr="00B63464">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962850" w:rsidRPr="00B63464">
              <w:rPr>
                <w:rFonts w:ascii="Courier New" w:hAnsi="Courier New" w:cs="Courier New"/>
                <w:b w:val="0"/>
                <w:bCs w:val="0"/>
                <w:color w:val="000080"/>
                <w:sz w:val="20"/>
                <w:szCs w:val="20"/>
                <w:lang w:val="en-GB"/>
              </w:rPr>
              <w:t>{</w:t>
            </w:r>
          </w:p>
          <w:p w:rsidR="00962850" w:rsidRPr="00BA5631" w:rsidRDefault="006741B5" w:rsidP="00962850">
            <w:pPr>
              <w:autoSpaceDE w:val="0"/>
              <w:autoSpaceDN w:val="0"/>
              <w:adjustRightInd w:val="0"/>
              <w:ind w:left="1416"/>
              <w:rPr>
                <w:rFonts w:ascii="Courier New" w:hAnsi="Courier New" w:cs="Courier New"/>
                <w:b w:val="0"/>
                <w:color w:val="00000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962850" w:rsidRPr="00BA5631">
              <w:rPr>
                <w:rFonts w:ascii="Courier New" w:hAnsi="Courier New" w:cs="Courier New"/>
                <w:b w:val="0"/>
                <w:color w:val="808080"/>
                <w:sz w:val="20"/>
                <w:szCs w:val="20"/>
              </w:rPr>
              <w:t>"Capo</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color w:val="808080"/>
                <w:sz w:val="20"/>
                <w:szCs w:val="20"/>
              </w:rPr>
              <w:t>da</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color w:val="808080"/>
                <w:sz w:val="20"/>
                <w:szCs w:val="20"/>
              </w:rPr>
              <w:t>lavare</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color w:val="808080"/>
                <w:sz w:val="20"/>
                <w:szCs w:val="20"/>
              </w:rPr>
              <w:t>[descrizione="</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962850" w:rsidRPr="00BA5631">
              <w:rPr>
                <w:rFonts w:ascii="Courier New" w:hAnsi="Courier New" w:cs="Courier New"/>
                <w:b w:val="0"/>
                <w:color w:val="000000"/>
                <w:sz w:val="20"/>
                <w:szCs w:val="20"/>
              </w:rPr>
              <w:t>descrizione</w:t>
            </w:r>
            <w:r w:rsidR="00951758" w:rsidRPr="00951758">
              <w:rPr>
                <w:rFonts w:ascii="Calibri" w:hAnsi="Calibri" w:cs="Courier New"/>
                <w:b w:val="0"/>
                <w:color w:val="000000"/>
                <w:sz w:val="20"/>
                <w:szCs w:val="20"/>
              </w:rPr>
              <w:t xml:space="preserve"> </w:t>
            </w:r>
            <w:r w:rsidR="00962850"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962850" w:rsidRPr="00BA5631">
              <w:rPr>
                <w:rFonts w:ascii="Courier New" w:hAnsi="Courier New" w:cs="Courier New"/>
                <w:b w:val="0"/>
                <w:color w:val="808080"/>
                <w:sz w:val="20"/>
                <w:szCs w:val="20"/>
              </w:rPr>
              <w:t>",</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color w:val="808080"/>
                <w:sz w:val="20"/>
                <w:szCs w:val="20"/>
              </w:rPr>
              <w:t>maxTemp="</w:t>
            </w:r>
            <w:r w:rsidR="00951758" w:rsidRPr="00951758">
              <w:rPr>
                <w:rFonts w:ascii="Calibri" w:hAnsi="Calibri" w:cs="Courier New"/>
                <w:b w:val="0"/>
                <w:color w:val="808080"/>
                <w:sz w:val="20"/>
                <w:szCs w:val="20"/>
              </w:rPr>
              <w:t xml:space="preserve"> </w:t>
            </w:r>
            <w:r w:rsidR="00962850"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962850" w:rsidRPr="00BA5631">
              <w:rPr>
                <w:rFonts w:ascii="Courier New" w:hAnsi="Courier New" w:cs="Courier New"/>
                <w:b w:val="0"/>
                <w:color w:val="000000"/>
                <w:sz w:val="20"/>
                <w:szCs w:val="20"/>
              </w:rPr>
              <w:t>maxTemp</w:t>
            </w:r>
          </w:p>
          <w:p w:rsidR="00962850" w:rsidRPr="00BA5631" w:rsidRDefault="00962850" w:rsidP="00962850">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808080"/>
                <w:sz w:val="20"/>
                <w:szCs w:val="20"/>
              </w:rPr>
              <w:t>"]"</w:t>
            </w:r>
            <w:r w:rsidRPr="00BA5631">
              <w:rPr>
                <w:rFonts w:ascii="Courier New" w:hAnsi="Courier New" w:cs="Courier New"/>
                <w:b w:val="0"/>
                <w:bCs w:val="0"/>
                <w:color w:val="000080"/>
                <w:sz w:val="20"/>
                <w:szCs w:val="20"/>
              </w:rPr>
              <w:t>;</w:t>
            </w:r>
          </w:p>
          <w:p w:rsidR="00962850" w:rsidRPr="00BA5631" w:rsidRDefault="00962850" w:rsidP="00962850">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962850" w:rsidRPr="00BA5631" w:rsidRDefault="00962850" w:rsidP="00962850">
            <w:pPr>
              <w:rPr>
                <w:rFonts w:ascii="Courier New" w:hAnsi="Courier New" w:cs="Courier New"/>
                <w:b w:val="0"/>
                <w:lang w:val="en-GB"/>
              </w:rPr>
            </w:pPr>
            <w:r w:rsidRPr="00BA5631">
              <w:rPr>
                <w:rFonts w:ascii="Courier New" w:hAnsi="Courier New" w:cs="Courier New"/>
                <w:b w:val="0"/>
                <w:bCs w:val="0"/>
                <w:color w:val="000080"/>
                <w:sz w:val="20"/>
                <w:szCs w:val="20"/>
              </w:rPr>
              <w:t>}</w:t>
            </w:r>
          </w:p>
        </w:tc>
      </w:tr>
    </w:tbl>
    <w:p w:rsidR="00572AEA" w:rsidRDefault="00572AEA" w:rsidP="00157D54">
      <w:pPr>
        <w:rPr>
          <w:lang w:val="en-GB"/>
        </w:rPr>
      </w:pPr>
    </w:p>
    <w:p w:rsidR="00572AEA" w:rsidRDefault="00572AEA">
      <w:pPr>
        <w:rPr>
          <w:lang w:val="en-GB"/>
        </w:rPr>
      </w:pPr>
      <w:r>
        <w:rPr>
          <w:lang w:val="en-GB"/>
        </w:rPr>
        <w:br w:type="page"/>
      </w:r>
    </w:p>
    <w:p w:rsidR="00962850" w:rsidRDefault="00962850" w:rsidP="00157D54">
      <w:pPr>
        <w:rPr>
          <w:lang w:val="en-GB"/>
        </w:rPr>
      </w:pPr>
    </w:p>
    <w:tbl>
      <w:tblPr>
        <w:tblStyle w:val="Tabellagriglia2-colore1"/>
        <w:tblW w:w="0" w:type="auto"/>
        <w:tblLook w:val="04A0" w:firstRow="1" w:lastRow="0" w:firstColumn="1" w:lastColumn="0" w:noHBand="0" w:noVBand="1"/>
      </w:tblPr>
      <w:tblGrid>
        <w:gridCol w:w="9628"/>
      </w:tblGrid>
      <w:tr w:rsidR="00572AEA" w:rsidRPr="00572AEA" w:rsidTr="00572A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72AEA" w:rsidRPr="00572AEA" w:rsidRDefault="00572AEA" w:rsidP="00572AEA">
            <w:pPr>
              <w:jc w:val="center"/>
              <w:rPr>
                <w:sz w:val="28"/>
                <w:lang w:val="en-GB"/>
              </w:rPr>
            </w:pPr>
            <w:r w:rsidRPr="00572AEA">
              <w:rPr>
                <w:sz w:val="28"/>
                <w:lang w:val="en-GB"/>
              </w:rPr>
              <w:t>Classe Lavatrice</w:t>
            </w:r>
          </w:p>
        </w:tc>
      </w:tr>
      <w:tr w:rsidR="00572AEA" w:rsidRPr="00BA5631" w:rsidTr="00572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72AEA" w:rsidRPr="00BA5631" w:rsidRDefault="00BA7DBB" w:rsidP="00572AEA">
            <w:pPr>
              <w:autoSpaceDE w:val="0"/>
              <w:autoSpaceDN w:val="0"/>
              <w:adjustRightInd w:val="0"/>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public</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8000FF"/>
                <w:sz w:val="20"/>
                <w:szCs w:val="20"/>
              </w:rPr>
              <w:t>class</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000080"/>
                <w:sz w:val="20"/>
                <w:szCs w:val="20"/>
              </w:rPr>
            </w:pPr>
            <w:r w:rsidRPr="00BA5631">
              <w:rPr>
                <w:rFonts w:ascii="Courier New" w:hAnsi="Courier New" w:cs="Courier New"/>
                <w:b w:val="0"/>
                <w:color w:val="008000"/>
                <w:sz w:val="20"/>
                <w:szCs w:val="20"/>
              </w:rPr>
              <w:t>//non</w:t>
            </w:r>
            <w:r w:rsidR="00951758" w:rsidRPr="00951758">
              <w:rPr>
                <w:rFonts w:ascii="Calibri" w:hAnsi="Calibri" w:cs="Courier New"/>
                <w:b w:val="0"/>
                <w:color w:val="008000"/>
                <w:sz w:val="20"/>
                <w:szCs w:val="20"/>
              </w:rPr>
              <w:t xml:space="preserve"> </w:t>
            </w:r>
            <w:r w:rsidRPr="00BA5631">
              <w:rPr>
                <w:rFonts w:ascii="Courier New" w:hAnsi="Courier New" w:cs="Courier New"/>
                <w:b w:val="0"/>
                <w:color w:val="008000"/>
                <w:sz w:val="20"/>
                <w:szCs w:val="20"/>
              </w:rPr>
              <w:t>accessibile</w:t>
            </w:r>
            <w:r w:rsidR="00951758" w:rsidRPr="00951758">
              <w:rPr>
                <w:rFonts w:ascii="Calibri" w:hAnsi="Calibri" w:cs="Courier New"/>
                <w:b w:val="0"/>
                <w:color w:val="008000"/>
                <w:sz w:val="20"/>
                <w:szCs w:val="20"/>
              </w:rPr>
              <w:t xml:space="preserve"> </w:t>
            </w:r>
            <w:r w:rsidRPr="00BA5631">
              <w:rPr>
                <w:rFonts w:ascii="Courier New" w:hAnsi="Courier New" w:cs="Courier New"/>
                <w:b w:val="0"/>
                <w:color w:val="008000"/>
                <w:sz w:val="20"/>
                <w:szCs w:val="20"/>
              </w:rPr>
              <w:t>in</w:t>
            </w:r>
            <w:r w:rsidR="00951758" w:rsidRPr="00951758">
              <w:rPr>
                <w:rFonts w:ascii="Calibri" w:hAnsi="Calibri" w:cs="Courier New"/>
                <w:b w:val="0"/>
                <w:color w:val="008000"/>
                <w:sz w:val="20"/>
                <w:szCs w:val="20"/>
              </w:rPr>
              <w:t xml:space="preserve"> </w:t>
            </w:r>
            <w:r w:rsidRPr="00BA5631">
              <w:rPr>
                <w:rFonts w:ascii="Courier New" w:hAnsi="Courier New" w:cs="Courier New"/>
                <w:b w:val="0"/>
                <w:color w:val="008000"/>
                <w:sz w:val="20"/>
                <w:szCs w:val="20"/>
              </w:rPr>
              <w:t>lettura</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private</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color w:val="000000"/>
                <w:sz w:val="20"/>
                <w:szCs w:val="20"/>
              </w:rPr>
              <w:t>capiDaLavare</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008000"/>
                <w:sz w:val="20"/>
                <w:szCs w:val="20"/>
              </w:rPr>
            </w:pPr>
            <w:r w:rsidRPr="00BA5631">
              <w:rPr>
                <w:rFonts w:ascii="Courier New" w:hAnsi="Courier New" w:cs="Courier New"/>
                <w:b w:val="0"/>
                <w:color w:val="008000"/>
                <w:sz w:val="20"/>
                <w:szCs w:val="20"/>
              </w:rPr>
              <w:t>//mutabile</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b w:val="0"/>
                <w:color w:val="8000FF"/>
                <w:sz w:val="20"/>
                <w:szCs w:val="20"/>
              </w:rPr>
              <w:t>private</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temperaturaLavaggio</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Lavatrice</w:t>
            </w:r>
            <w:r w:rsidR="00572AEA" w:rsidRPr="00BA5631">
              <w:rPr>
                <w:rFonts w:ascii="Courier New" w:hAnsi="Courier New" w:cs="Courier New"/>
                <w:bCs w:val="0"/>
                <w:color w:val="000080"/>
                <w:sz w:val="20"/>
                <w:szCs w:val="20"/>
              </w:rPr>
              <w:t>(</w:t>
            </w:r>
            <w:r w:rsidR="00572AEA" w:rsidRPr="00BA5631">
              <w:rPr>
                <w:rFonts w:ascii="Courier New" w:hAnsi="Courier New" w:cs="Courier New"/>
                <w:color w:val="8000FF"/>
                <w:sz w:val="20"/>
                <w:szCs w:val="20"/>
              </w:rPr>
              <w:t>int</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capienza</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this</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capienza</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8000FF"/>
                <w:sz w:val="20"/>
                <w:szCs w:val="20"/>
              </w:rPr>
              <w:t>int</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getTemperaturaLavaggio</w:t>
            </w:r>
            <w:r w:rsidR="00572AEA" w:rsidRPr="00BA5631">
              <w:rPr>
                <w:rFonts w:ascii="Courier New" w:hAnsi="Courier New" w:cs="Courier New"/>
                <w:bCs w:val="0"/>
                <w:color w:val="000080"/>
                <w:sz w:val="20"/>
                <w:szCs w:val="20"/>
              </w:rPr>
              <w:t>()</w:t>
            </w:r>
            <w:r w:rsidR="00951758" w:rsidRPr="00951758">
              <w:rPr>
                <w:rFonts w:ascii="Calibri" w:hAnsi="Calibri" w:cs="Courier New"/>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color w:val="000000"/>
                <w:sz w:val="20"/>
                <w:szCs w:val="20"/>
              </w:rPr>
              <w:t>temperaturaLavaggio</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rPr>
                <w:rFonts w:ascii="Courier New" w:hAnsi="Courier New" w:cs="Courier New"/>
                <w:b w:val="0"/>
                <w:color w:val="808080"/>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setTemperaturaLavaggio</w:t>
            </w:r>
            <w:r w:rsidR="00572AEA" w:rsidRPr="00BA5631">
              <w:rPr>
                <w:rFonts w:ascii="Courier New" w:hAnsi="Courier New" w:cs="Courier New"/>
                <w:bCs w:val="0"/>
                <w:color w:val="000080"/>
                <w:sz w:val="20"/>
                <w:szCs w:val="20"/>
              </w:rPr>
              <w:t>(</w:t>
            </w:r>
            <w:r w:rsidR="00572AEA" w:rsidRPr="00BA5631">
              <w:rPr>
                <w:rFonts w:ascii="Courier New" w:hAnsi="Courier New" w:cs="Courier New"/>
                <w:color w:val="8000FF"/>
                <w:sz w:val="20"/>
                <w:szCs w:val="20"/>
              </w:rPr>
              <w:t>int</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temperaturaLavaggio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temperaturaLavaggio</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&gt;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color w:val="8000FF"/>
                <w:sz w:val="20"/>
                <w:szCs w:val="20"/>
              </w:rPr>
              <w:t>boolean</w:t>
            </w:r>
            <w:r w:rsidR="00951758" w:rsidRPr="00951758">
              <w:rPr>
                <w:rFonts w:ascii="Calibri" w:hAnsi="Calibri" w:cs="Courier New"/>
                <w:b w:val="0"/>
                <w:color w:val="8000FF"/>
                <w:sz w:val="20"/>
                <w:szCs w:val="20"/>
              </w:rPr>
              <w:t xml:space="preserve"> </w:t>
            </w:r>
            <w:r w:rsidRPr="00BA5631">
              <w:rPr>
                <w:rFonts w:ascii="Courier New" w:hAnsi="Courier New" w:cs="Courier New"/>
                <w:b w:val="0"/>
                <w:color w:val="000000"/>
                <w:sz w:val="20"/>
                <w:szCs w:val="20"/>
              </w:rPr>
              <w:t>cambiabile</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6741B5" w:rsidRPr="006741B5">
              <w:rPr>
                <w:rFonts w:ascii="Courier New" w:hAnsi="Courier New" w:cs="Courier New"/>
                <w:b w:val="0"/>
                <w:bCs w:val="0"/>
                <w:color w:val="0000FF"/>
                <w:sz w:val="20"/>
                <w:szCs w:val="20"/>
              </w:rPr>
              <w:t>true</w:t>
            </w: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2124"/>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for</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bCs w:val="0"/>
                <w:color w:val="000080"/>
                <w:sz w:val="20"/>
                <w:szCs w:val="20"/>
              </w:rPr>
              <w:t>(</w:t>
            </w:r>
            <w:r w:rsidR="00572AEA"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FF8000"/>
                <w:sz w:val="20"/>
                <w:szCs w:val="20"/>
              </w:rPr>
              <w:t>0</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&lt;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capiDaLavare</w:t>
            </w:r>
            <w:r w:rsidR="00572AEA"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null</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bCs w:val="0"/>
                <w:color w:val="000080"/>
                <w:sz w:val="20"/>
                <w:szCs w:val="20"/>
              </w:rPr>
              <w:t>&amp;&amp;</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getMaxTemp</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&lt;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color w:val="000000"/>
                <w:sz w:val="20"/>
                <w:szCs w:val="20"/>
              </w:rPr>
              <w:t>temperaturaLavaggio</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&amp;&amp;</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cambiabile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3540"/>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cambiabile</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6741B5" w:rsidRPr="006741B5">
              <w:rPr>
                <w:rFonts w:ascii="Courier New" w:hAnsi="Courier New" w:cs="Courier New"/>
                <w:b w:val="0"/>
                <w:bCs w:val="0"/>
                <w:color w:val="0000FF"/>
                <w:sz w:val="20"/>
                <w:szCs w:val="20"/>
              </w:rPr>
              <w:t>false</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cambiabile</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this</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temperaturaLavaggio</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temperaturaLavaggio</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8000FF"/>
                <w:sz w:val="20"/>
                <w:szCs w:val="20"/>
              </w:rPr>
              <w:t>boolean</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aggiungiCapo</w:t>
            </w:r>
            <w:r w:rsidR="00572AEA" w:rsidRPr="00BA5631">
              <w:rPr>
                <w:rFonts w:ascii="Courier New" w:hAnsi="Courier New" w:cs="Courier New"/>
                <w:bCs w:val="0"/>
                <w:color w:val="000080"/>
                <w:sz w:val="20"/>
                <w:szCs w:val="20"/>
              </w:rPr>
              <w:t>(</w:t>
            </w:r>
            <w:r w:rsidR="00572AEA" w:rsidRPr="00BA5631">
              <w:rPr>
                <w:rFonts w:ascii="Courier New" w:hAnsi="Courier New" w:cs="Courier New"/>
                <w:color w:val="000000"/>
                <w:sz w:val="20"/>
                <w:szCs w:val="20"/>
              </w:rPr>
              <w:t>CapoDaLavare</w:t>
            </w:r>
            <w:r w:rsidR="00951758" w:rsidRPr="00951758">
              <w:rPr>
                <w:rFonts w:ascii="Calibri" w:hAnsi="Calibri" w:cs="Courier New"/>
                <w:color w:val="000000"/>
                <w:sz w:val="20"/>
                <w:szCs w:val="20"/>
              </w:rPr>
              <w:t xml:space="preserve"> </w:t>
            </w:r>
            <w:r w:rsidR="00572AEA" w:rsidRPr="00BA5631">
              <w:rPr>
                <w:rFonts w:ascii="Courier New" w:hAnsi="Courier New" w:cs="Courier New"/>
                <w:color w:val="000000"/>
                <w:sz w:val="20"/>
                <w:szCs w:val="20"/>
              </w:rPr>
              <w:t>capo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capo</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null</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bCs w:val="0"/>
                <w:color w:val="000080"/>
                <w:sz w:val="20"/>
                <w:szCs w:val="20"/>
              </w:rPr>
              <w:t>&amp;&amp;</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getMaxTemp</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&gt;=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temperaturaLavaggio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2124"/>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for</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bCs w:val="0"/>
                <w:color w:val="000080"/>
                <w:sz w:val="20"/>
                <w:szCs w:val="20"/>
              </w:rPr>
              <w:t>(</w:t>
            </w:r>
            <w:r w:rsidR="00572AEA"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FF8000"/>
                <w:sz w:val="20"/>
                <w:szCs w:val="20"/>
              </w:rPr>
              <w:t>0</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&lt;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capiDaLavare</w:t>
            </w:r>
            <w:r w:rsidR="00572AEA"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null</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capo</w:t>
            </w: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3540"/>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Pr="006741B5">
              <w:rPr>
                <w:rFonts w:ascii="Courier New" w:hAnsi="Courier New" w:cs="Courier New"/>
                <w:b w:val="0"/>
                <w:bCs w:val="0"/>
                <w:color w:val="0000FF"/>
                <w:sz w:val="20"/>
                <w:szCs w:val="20"/>
                <w:lang w:val="en-GB"/>
              </w:rPr>
              <w:t>true</w:t>
            </w:r>
            <w:r w:rsidR="00572AEA"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return</w:t>
            </w:r>
            <w:r w:rsidR="00951758" w:rsidRPr="00951758">
              <w:rPr>
                <w:rFonts w:ascii="Calibri" w:hAnsi="Calibri" w:cs="Courier New"/>
                <w:b w:val="0"/>
                <w:bCs w:val="0"/>
                <w:color w:val="0000FF"/>
                <w:sz w:val="20"/>
                <w:szCs w:val="20"/>
                <w:lang w:val="en-GB"/>
              </w:rPr>
              <w:t xml:space="preserve"> </w:t>
            </w:r>
            <w:r w:rsidRPr="006741B5">
              <w:rPr>
                <w:rFonts w:ascii="Courier New" w:hAnsi="Courier New" w:cs="Courier New"/>
                <w:b w:val="0"/>
                <w:bCs w:val="0"/>
                <w:color w:val="0000FF"/>
                <w:sz w:val="20"/>
                <w:szCs w:val="20"/>
                <w:lang w:val="en-GB"/>
              </w:rPr>
              <w:t>false</w:t>
            </w:r>
            <w:r w:rsidR="00572AEA"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lang w:val="en-GB"/>
              </w:rPr>
            </w:pP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708"/>
              <w:rPr>
                <w:rFonts w:ascii="Courier New" w:hAnsi="Courier New" w:cs="Courier New"/>
                <w:b w:val="0"/>
                <w:color w:val="8000FF"/>
                <w:sz w:val="20"/>
                <w:szCs w:val="20"/>
                <w:lang w:val="en-GB"/>
              </w:rPr>
            </w:pPr>
          </w:p>
          <w:p w:rsidR="00572AEA" w:rsidRPr="00B63464" w:rsidRDefault="00BA7DBB" w:rsidP="00572AEA">
            <w:pPr>
              <w:autoSpaceDE w:val="0"/>
              <w:autoSpaceDN w:val="0"/>
              <w:adjustRightInd w:val="0"/>
              <w:ind w:left="708"/>
              <w:rPr>
                <w:rFonts w:ascii="Courier New" w:hAnsi="Courier New" w:cs="Courier New"/>
                <w:b w:val="0"/>
                <w:bCs w:val="0"/>
                <w:color w:val="000080"/>
                <w:sz w:val="20"/>
                <w:szCs w:val="20"/>
                <w:lang w:val="en-GB"/>
              </w:rPr>
            </w:pPr>
            <w:r w:rsidRPr="00B63464">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572AEA" w:rsidRPr="00B63464">
              <w:rPr>
                <w:rFonts w:ascii="Courier New" w:hAnsi="Courier New" w:cs="Courier New"/>
                <w:color w:val="8000FF"/>
                <w:sz w:val="20"/>
                <w:szCs w:val="20"/>
                <w:lang w:val="en-GB"/>
              </w:rPr>
              <w:t>boolean</w:t>
            </w:r>
            <w:r w:rsidR="00951758" w:rsidRPr="00951758">
              <w:rPr>
                <w:rFonts w:ascii="Calibri" w:hAnsi="Calibri" w:cs="Courier New"/>
                <w:color w:val="8000FF"/>
                <w:sz w:val="20"/>
                <w:szCs w:val="20"/>
                <w:lang w:val="en-GB"/>
              </w:rPr>
              <w:t xml:space="preserve"> </w:t>
            </w:r>
            <w:r w:rsidR="00572AEA" w:rsidRPr="00B63464">
              <w:rPr>
                <w:rFonts w:ascii="Courier New" w:hAnsi="Courier New" w:cs="Courier New"/>
                <w:color w:val="000000"/>
                <w:sz w:val="20"/>
                <w:szCs w:val="20"/>
                <w:lang w:val="en-GB"/>
              </w:rPr>
              <w:t>aggiungiCapo</w:t>
            </w:r>
            <w:r w:rsidR="00572AEA" w:rsidRPr="00B63464">
              <w:rPr>
                <w:rFonts w:ascii="Courier New" w:hAnsi="Courier New" w:cs="Courier New"/>
                <w:bCs w:val="0"/>
                <w:color w:val="000080"/>
                <w:sz w:val="20"/>
                <w:szCs w:val="20"/>
                <w:lang w:val="en-GB"/>
              </w:rPr>
              <w:t>(</w:t>
            </w:r>
            <w:r w:rsidR="004D5B54" w:rsidRPr="00B63464">
              <w:rPr>
                <w:rFonts w:ascii="Courier New" w:hAnsi="Courier New" w:cs="Courier New"/>
                <w:color w:val="000000"/>
                <w:sz w:val="20"/>
                <w:szCs w:val="20"/>
                <w:lang w:val="en-GB"/>
              </w:rPr>
              <w:t>String</w:t>
            </w:r>
            <w:r w:rsidR="00951758" w:rsidRPr="00951758">
              <w:rPr>
                <w:rFonts w:ascii="Calibri" w:hAnsi="Calibri" w:cs="Courier New"/>
                <w:color w:val="000000"/>
                <w:sz w:val="20"/>
                <w:szCs w:val="20"/>
                <w:lang w:val="en-GB"/>
              </w:rPr>
              <w:t xml:space="preserve"> </w:t>
            </w:r>
            <w:r w:rsidR="00572AEA" w:rsidRPr="00B63464">
              <w:rPr>
                <w:rFonts w:ascii="Courier New" w:hAnsi="Courier New" w:cs="Courier New"/>
                <w:color w:val="000000"/>
                <w:sz w:val="20"/>
                <w:szCs w:val="20"/>
                <w:lang w:val="en-GB"/>
              </w:rPr>
              <w:t>descrizione</w:t>
            </w:r>
            <w:r w:rsidR="00572AEA" w:rsidRPr="00B63464">
              <w:rPr>
                <w:rFonts w:ascii="Courier New" w:hAnsi="Courier New" w:cs="Courier New"/>
                <w:bCs w:val="0"/>
                <w:color w:val="000080"/>
                <w:sz w:val="20"/>
                <w:szCs w:val="20"/>
                <w:lang w:val="en-GB"/>
              </w:rPr>
              <w:t>,</w:t>
            </w:r>
            <w:r w:rsidR="00951758" w:rsidRPr="00951758">
              <w:rPr>
                <w:rFonts w:ascii="Calibri" w:hAnsi="Calibri" w:cs="Courier New"/>
                <w:bCs w:val="0"/>
                <w:color w:val="000080"/>
                <w:sz w:val="20"/>
                <w:szCs w:val="20"/>
                <w:lang w:val="en-GB"/>
              </w:rPr>
              <w:t xml:space="preserve"> </w:t>
            </w:r>
            <w:r w:rsidR="00572AEA" w:rsidRPr="00B63464">
              <w:rPr>
                <w:rFonts w:ascii="Courier New" w:hAnsi="Courier New" w:cs="Courier New"/>
                <w:color w:val="8000FF"/>
                <w:sz w:val="20"/>
                <w:szCs w:val="20"/>
                <w:lang w:val="en-GB"/>
              </w:rPr>
              <w:t>int</w:t>
            </w:r>
            <w:r w:rsidR="00951758" w:rsidRPr="00951758">
              <w:rPr>
                <w:rFonts w:ascii="Calibri" w:hAnsi="Calibri" w:cs="Courier New"/>
                <w:color w:val="8000FF"/>
                <w:sz w:val="20"/>
                <w:szCs w:val="20"/>
                <w:lang w:val="en-GB"/>
              </w:rPr>
              <w:t xml:space="preserve"> </w:t>
            </w:r>
            <w:r w:rsidR="00572AEA" w:rsidRPr="00B63464">
              <w:rPr>
                <w:rFonts w:ascii="Courier New" w:hAnsi="Courier New" w:cs="Courier New"/>
                <w:color w:val="000000"/>
                <w:sz w:val="20"/>
                <w:szCs w:val="20"/>
                <w:lang w:val="en-GB"/>
              </w:rPr>
              <w:t>temp</w:t>
            </w:r>
            <w:r w:rsidR="00572AEA" w:rsidRPr="00B63464">
              <w:rPr>
                <w:rFonts w:ascii="Courier New" w:hAnsi="Courier New" w:cs="Courier New"/>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572AEA" w:rsidRPr="00B63464">
              <w:rPr>
                <w:rFonts w:ascii="Courier New" w:hAnsi="Courier New" w:cs="Courier New"/>
                <w:b w:val="0"/>
                <w:bCs w:val="0"/>
                <w:color w:val="000080"/>
                <w:sz w:val="20"/>
                <w:szCs w:val="20"/>
                <w:lang w:val="en-GB"/>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color w:val="000000"/>
                <w:sz w:val="20"/>
                <w:szCs w:val="20"/>
              </w:rPr>
              <w:t>aggiungiCapo</w:t>
            </w:r>
            <w:r w:rsidR="00572AEA" w:rsidRPr="00BA5631">
              <w:rPr>
                <w:rFonts w:ascii="Courier New" w:hAnsi="Courier New" w:cs="Courier New"/>
                <w:b w:val="0"/>
                <w:bCs w:val="0"/>
                <w:color w:val="000080"/>
                <w:sz w:val="20"/>
                <w:szCs w:val="20"/>
              </w:rPr>
              <w:t>(</w:t>
            </w:r>
            <w:r w:rsidR="00572AEA"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color w:val="000000"/>
                <w:sz w:val="20"/>
                <w:szCs w:val="20"/>
              </w:rPr>
              <w:t>CapoDaLavare</w:t>
            </w:r>
            <w:r w:rsidR="00572AEA" w:rsidRPr="00BA5631">
              <w:rPr>
                <w:rFonts w:ascii="Courier New" w:hAnsi="Courier New" w:cs="Courier New"/>
                <w:b w:val="0"/>
                <w:bCs w:val="0"/>
                <w:color w:val="000080"/>
                <w:sz w:val="20"/>
                <w:szCs w:val="20"/>
              </w:rPr>
              <w:t>(</w:t>
            </w:r>
            <w:r w:rsidR="00572AEA" w:rsidRPr="00BA5631">
              <w:rPr>
                <w:rFonts w:ascii="Courier New" w:hAnsi="Courier New" w:cs="Courier New"/>
                <w:b w:val="0"/>
                <w:color w:val="000000"/>
                <w:sz w:val="20"/>
                <w:szCs w:val="20"/>
              </w:rPr>
              <w:t>descrizione</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temp</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572AEA" w:rsidP="00572AEA">
            <w:pPr>
              <w:autoSpaceDE w:val="0"/>
              <w:autoSpaceDN w:val="0"/>
              <w:adjustRightInd w:val="0"/>
              <w:ind w:left="708"/>
              <w:rPr>
                <w:rFonts w:ascii="Courier New" w:hAnsi="Courier New" w:cs="Courier New"/>
                <w:color w:val="8000FF"/>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lastRenderedPageBreak/>
              <w:t>public</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CapoDaLavare</w:t>
            </w:r>
            <w:r w:rsidR="00572AEA" w:rsidRPr="00BA5631">
              <w:rPr>
                <w:rFonts w:ascii="Courier New" w:hAnsi="Courier New" w:cs="Courier New"/>
                <w:bCs w:val="0"/>
                <w:color w:val="000080"/>
                <w:sz w:val="20"/>
                <w:szCs w:val="20"/>
              </w:rPr>
              <w:t>[]</w:t>
            </w:r>
            <w:r w:rsidR="00951758" w:rsidRPr="00951758">
              <w:rPr>
                <w:rFonts w:ascii="Calibri" w:hAnsi="Calibri" w:cs="Courier New"/>
                <w:bCs w:val="0"/>
                <w:color w:val="000080"/>
                <w:sz w:val="20"/>
                <w:szCs w:val="20"/>
              </w:rPr>
              <w:t xml:space="preserve"> </w:t>
            </w:r>
            <w:r w:rsidR="00572AEA" w:rsidRPr="00BA5631">
              <w:rPr>
                <w:rFonts w:ascii="Courier New" w:hAnsi="Courier New" w:cs="Courier New"/>
                <w:color w:val="000000"/>
                <w:sz w:val="20"/>
                <w:szCs w:val="20"/>
              </w:rPr>
              <w:t>rimuoviCapo</w:t>
            </w:r>
            <w:r w:rsidR="00572AEA" w:rsidRPr="00BA5631">
              <w:rPr>
                <w:rFonts w:ascii="Courier New" w:hAnsi="Courier New" w:cs="Courier New"/>
                <w:bCs w:val="0"/>
                <w:color w:val="000080"/>
                <w:sz w:val="20"/>
                <w:szCs w:val="20"/>
              </w:rPr>
              <w:t>(</w:t>
            </w:r>
            <w:r w:rsidR="00572AEA" w:rsidRPr="00BA5631">
              <w:rPr>
                <w:rFonts w:ascii="Courier New" w:hAnsi="Courier New" w:cs="Courier New"/>
                <w:color w:val="000000"/>
                <w:sz w:val="20"/>
                <w:szCs w:val="20"/>
              </w:rPr>
              <w:t>CapoDaLavare</w:t>
            </w:r>
            <w:r w:rsidR="00951758" w:rsidRPr="00951758">
              <w:rPr>
                <w:rFonts w:ascii="Calibri" w:hAnsi="Calibri" w:cs="Courier New"/>
                <w:color w:val="000000"/>
                <w:sz w:val="20"/>
                <w:szCs w:val="20"/>
              </w:rPr>
              <w:t xml:space="preserve"> </w:t>
            </w:r>
            <w:r w:rsidR="00572AEA" w:rsidRPr="00BA5631">
              <w:rPr>
                <w:rFonts w:ascii="Courier New" w:hAnsi="Courier New" w:cs="Courier New"/>
                <w:color w:val="000000"/>
                <w:sz w:val="20"/>
                <w:szCs w:val="20"/>
              </w:rPr>
              <w:t>capo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Pr="00BA5631">
              <w:rPr>
                <w:rFonts w:ascii="Courier New" w:hAnsi="Courier New" w:cs="Courier New"/>
                <w:b w:val="0"/>
                <w:color w:val="000000"/>
                <w:sz w:val="20"/>
                <w:szCs w:val="20"/>
              </w:rPr>
              <w:t>numeroCapi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0</w:t>
            </w: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for</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bCs w:val="0"/>
                <w:color w:val="000080"/>
                <w:sz w:val="20"/>
                <w:szCs w:val="20"/>
              </w:rPr>
              <w:t>(</w:t>
            </w:r>
            <w:r w:rsidR="00572AEA" w:rsidRPr="00BA5631">
              <w:rPr>
                <w:rFonts w:ascii="Courier New" w:hAnsi="Courier New" w:cs="Courier New"/>
                <w:b w:val="0"/>
                <w:color w:val="8000FF"/>
                <w:sz w:val="20"/>
                <w:szCs w:val="20"/>
              </w:rPr>
              <w:t>int</w:t>
            </w:r>
            <w:r w:rsidR="00951758" w:rsidRPr="00951758">
              <w:rPr>
                <w:rFonts w:ascii="Calibri" w:hAnsi="Calibri" w:cs="Courier New"/>
                <w:b w:val="0"/>
                <w:color w:val="8000FF"/>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FF8000"/>
                <w:sz w:val="20"/>
                <w:szCs w:val="20"/>
              </w:rPr>
              <w:t>0</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951758" w:rsidRPr="00951758">
              <w:rPr>
                <w:rFonts w:ascii="Calibri" w:hAnsi="Calibri" w:cs="Courier New"/>
                <w:b w:val="0"/>
                <w:color w:val="000000"/>
                <w:sz w:val="20"/>
                <w:szCs w:val="20"/>
              </w:rPr>
              <w:t xml:space="preserve"> </w:t>
            </w:r>
            <w:r w:rsidR="00572AEA" w:rsidRPr="00BA5631">
              <w:rPr>
                <w:rFonts w:ascii="Courier New" w:hAnsi="Courier New" w:cs="Courier New"/>
                <w:b w:val="0"/>
                <w:bCs w:val="0"/>
                <w:color w:val="000080"/>
                <w:sz w:val="20"/>
                <w:szCs w:val="20"/>
              </w:rPr>
              <w:t>&lt;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capiDaLavare</w:t>
            </w:r>
            <w:r w:rsidR="00572AEA"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color w:val="000000"/>
                <w:sz w:val="20"/>
                <w:szCs w:val="20"/>
              </w:rPr>
              <w:t>i</w:t>
            </w:r>
            <w:r w:rsidR="00572AEA"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null</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bCs w:val="0"/>
                <w:color w:val="000080"/>
                <w:sz w:val="20"/>
                <w:szCs w:val="20"/>
              </w:rPr>
              <w:t>&amp;&amp;</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291D8B" w:rsidRPr="00291D8B">
              <w:rPr>
                <w:rFonts w:ascii="Courier New" w:hAnsi="Courier New" w:cs="Courier New"/>
                <w:b w:val="0"/>
                <w:color w:val="00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color w:val="000000"/>
                <w:sz w:val="20"/>
                <w:szCs w:val="20"/>
              </w:rPr>
              <w:t>numeroCapi</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color w:val="808080"/>
                <w:sz w:val="20"/>
                <w:szCs w:val="20"/>
              </w:rPr>
            </w:pP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numeroCapi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2124"/>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bCs w:val="0"/>
                <w:color w:val="0000FF"/>
                <w:sz w:val="20"/>
                <w:szCs w:val="20"/>
              </w:rPr>
              <w:t>null</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color w:val="808080"/>
                <w:sz w:val="20"/>
                <w:szCs w:val="20"/>
              </w:rPr>
            </w:pP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ret</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numeroCapi</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color w:val="8000FF"/>
                <w:sz w:val="20"/>
                <w:szCs w:val="20"/>
              </w:rPr>
            </w:pP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b w:val="0"/>
                <w:color w:val="8000FF"/>
                <w:sz w:val="20"/>
                <w:szCs w:val="20"/>
                <w:lang w:val="en-GB"/>
              </w:rPr>
              <w:t>int</w:t>
            </w:r>
            <w:r w:rsidR="00951758" w:rsidRPr="00951758">
              <w:rPr>
                <w:rFonts w:ascii="Calibri" w:hAnsi="Calibri" w:cs="Courier New"/>
                <w:b w:val="0"/>
                <w:color w:val="8000FF"/>
                <w:sz w:val="20"/>
                <w:szCs w:val="20"/>
                <w:lang w:val="en-GB"/>
              </w:rPr>
              <w:t xml:space="preserve"> </w:t>
            </w:r>
            <w:r w:rsidRPr="00BA5631">
              <w:rPr>
                <w:rFonts w:ascii="Courier New" w:hAnsi="Courier New" w:cs="Courier New"/>
                <w:b w:val="0"/>
                <w:color w:val="000000"/>
                <w:sz w:val="20"/>
                <w:szCs w:val="20"/>
                <w:lang w:val="en-GB"/>
              </w:rPr>
              <w:t>pos</w:t>
            </w:r>
            <w:r w:rsidR="00951758" w:rsidRPr="00951758">
              <w:rPr>
                <w:rFonts w:ascii="Calibri" w:hAnsi="Calibri" w:cs="Courier New"/>
                <w:b w:val="0"/>
                <w:color w:val="000000"/>
                <w:sz w:val="20"/>
                <w:szCs w:val="20"/>
                <w:lang w:val="en-GB"/>
              </w:rPr>
              <w:t xml:space="preserve"> </w:t>
            </w:r>
            <w:r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Pr="00BA5631">
              <w:rPr>
                <w:rFonts w:ascii="Courier New" w:hAnsi="Courier New" w:cs="Courier New"/>
                <w:b w:val="0"/>
                <w:color w:val="FF8000"/>
                <w:sz w:val="20"/>
                <w:szCs w:val="20"/>
                <w:lang w:val="en-GB"/>
              </w:rPr>
              <w:t>0</w:t>
            </w:r>
            <w:r w:rsidRPr="00BA5631">
              <w:rPr>
                <w:rFonts w:ascii="Courier New" w:hAnsi="Courier New" w:cs="Courier New"/>
                <w:b w:val="0"/>
                <w:bCs w:val="0"/>
                <w:color w:val="000080"/>
                <w:sz w:val="20"/>
                <w:szCs w:val="20"/>
                <w:lang w:val="en-GB"/>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lang w:val="en-GB"/>
              </w:rPr>
            </w:pPr>
            <w:r w:rsidRPr="006741B5">
              <w:rPr>
                <w:rFonts w:ascii="Courier New" w:hAnsi="Courier New" w:cs="Courier New"/>
                <w:b w:val="0"/>
                <w:bCs w:val="0"/>
                <w:color w:val="0000FF"/>
                <w:sz w:val="20"/>
                <w:szCs w:val="20"/>
                <w:lang w:val="en-GB"/>
              </w:rPr>
              <w:t>for</w:t>
            </w:r>
            <w:r w:rsidR="00951758" w:rsidRPr="00951758">
              <w:rPr>
                <w:rFonts w:ascii="Calibri" w:hAnsi="Calibri" w:cs="Courier New"/>
                <w:b w:val="0"/>
                <w:bCs w:val="0"/>
                <w:color w:val="0000FF"/>
                <w:sz w:val="20"/>
                <w:szCs w:val="20"/>
                <w:lang w:val="en-GB"/>
              </w:rPr>
              <w:t xml:space="preserve"> </w:t>
            </w:r>
            <w:r w:rsidR="00572AEA" w:rsidRPr="00BA5631">
              <w:rPr>
                <w:rFonts w:ascii="Courier New" w:hAnsi="Courier New" w:cs="Courier New"/>
                <w:b w:val="0"/>
                <w:bCs w:val="0"/>
                <w:color w:val="000080"/>
                <w:sz w:val="20"/>
                <w:szCs w:val="20"/>
                <w:lang w:val="en-GB"/>
              </w:rPr>
              <w:t>(</w:t>
            </w:r>
            <w:r w:rsidR="00572AEA" w:rsidRPr="00BA5631">
              <w:rPr>
                <w:rFonts w:ascii="Courier New" w:hAnsi="Courier New" w:cs="Courier New"/>
                <w:b w:val="0"/>
                <w:color w:val="8000FF"/>
                <w:sz w:val="20"/>
                <w:szCs w:val="20"/>
                <w:lang w:val="en-GB"/>
              </w:rPr>
              <w:t>int</w:t>
            </w:r>
            <w:r w:rsidR="00951758" w:rsidRPr="00951758">
              <w:rPr>
                <w:rFonts w:ascii="Calibri" w:hAnsi="Calibri" w:cs="Courier New"/>
                <w:b w:val="0"/>
                <w:color w:val="8000FF"/>
                <w:sz w:val="20"/>
                <w:szCs w:val="20"/>
                <w:lang w:val="en-GB"/>
              </w:rPr>
              <w:t xml:space="preserve"> </w:t>
            </w:r>
            <w:r w:rsidR="00572AEA" w:rsidRPr="00BA5631">
              <w:rPr>
                <w:rFonts w:ascii="Courier New" w:hAnsi="Courier New" w:cs="Courier New"/>
                <w:b w:val="0"/>
                <w:color w:val="000000"/>
                <w:sz w:val="20"/>
                <w:szCs w:val="20"/>
                <w:lang w:val="en-GB"/>
              </w:rPr>
              <w:t>i</w:t>
            </w:r>
            <w:r w:rsidR="00951758" w:rsidRPr="00951758">
              <w:rPr>
                <w:rFonts w:ascii="Calibri" w:hAnsi="Calibri" w:cs="Courier New"/>
                <w:b w:val="0"/>
                <w:color w:val="000000"/>
                <w:sz w:val="20"/>
                <w:szCs w:val="20"/>
                <w:lang w:val="en-GB"/>
              </w:rPr>
              <w:t xml:space="preserve"> </w:t>
            </w:r>
            <w:r w:rsidR="00572AEA"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572AEA" w:rsidRPr="00BA5631">
              <w:rPr>
                <w:rFonts w:ascii="Courier New" w:hAnsi="Courier New" w:cs="Courier New"/>
                <w:b w:val="0"/>
                <w:color w:val="FF8000"/>
                <w:sz w:val="20"/>
                <w:szCs w:val="20"/>
                <w:lang w:val="en-GB"/>
              </w:rPr>
              <w:t>0</w:t>
            </w:r>
            <w:r w:rsidR="00572AEA"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572AEA" w:rsidRPr="00BA5631">
              <w:rPr>
                <w:rFonts w:ascii="Courier New" w:hAnsi="Courier New" w:cs="Courier New"/>
                <w:b w:val="0"/>
                <w:color w:val="000000"/>
                <w:sz w:val="20"/>
                <w:szCs w:val="20"/>
                <w:lang w:val="en-GB"/>
              </w:rPr>
              <w:t>i</w:t>
            </w:r>
            <w:r w:rsidR="00951758" w:rsidRPr="00951758">
              <w:rPr>
                <w:rFonts w:ascii="Calibri" w:hAnsi="Calibri" w:cs="Courier New"/>
                <w:b w:val="0"/>
                <w:color w:val="000000"/>
                <w:sz w:val="20"/>
                <w:szCs w:val="20"/>
                <w:lang w:val="en-GB"/>
              </w:rPr>
              <w:t xml:space="preserve"> </w:t>
            </w:r>
            <w:r w:rsidR="00572AEA" w:rsidRPr="00BA5631">
              <w:rPr>
                <w:rFonts w:ascii="Courier New" w:hAnsi="Courier New" w:cs="Courier New"/>
                <w:b w:val="0"/>
                <w:bCs w:val="0"/>
                <w:color w:val="000080"/>
                <w:sz w:val="20"/>
                <w:szCs w:val="20"/>
                <w:lang w:val="en-GB"/>
              </w:rPr>
              <w:t>&lt;</w:t>
            </w:r>
            <w:r w:rsidR="00951758" w:rsidRPr="00951758">
              <w:rPr>
                <w:rFonts w:ascii="Calibri" w:hAnsi="Calibri" w:cs="Courier New"/>
                <w:b w:val="0"/>
                <w:bCs w:val="0"/>
                <w:color w:val="000080"/>
                <w:sz w:val="20"/>
                <w:szCs w:val="20"/>
                <w:lang w:val="en-GB"/>
              </w:rPr>
              <w:t xml:space="preserve"> </w:t>
            </w:r>
            <w:r w:rsidR="00572AEA" w:rsidRPr="00BA5631">
              <w:rPr>
                <w:rFonts w:ascii="Courier New" w:hAnsi="Courier New" w:cs="Courier New"/>
                <w:b w:val="0"/>
                <w:color w:val="000000"/>
                <w:sz w:val="20"/>
                <w:szCs w:val="20"/>
                <w:lang w:val="en-GB"/>
              </w:rPr>
              <w:t>capiDaLavare</w:t>
            </w:r>
            <w:r w:rsidR="00572AEA" w:rsidRPr="00BA5631">
              <w:rPr>
                <w:rFonts w:ascii="Courier New" w:hAnsi="Courier New" w:cs="Courier New"/>
                <w:b w:val="0"/>
                <w:bCs w:val="0"/>
                <w:color w:val="000080"/>
                <w:sz w:val="20"/>
                <w:szCs w:val="20"/>
                <w:lang w:val="en-GB"/>
              </w:rPr>
              <w:t>.</w:t>
            </w:r>
            <w:r w:rsidR="004D5B54" w:rsidRPr="004D5B54">
              <w:rPr>
                <w:rFonts w:ascii="Courier New" w:hAnsi="Courier New" w:cs="Courier New"/>
                <w:b w:val="0"/>
                <w:color w:val="000000"/>
                <w:sz w:val="20"/>
                <w:szCs w:val="20"/>
                <w:lang w:val="en-GB"/>
              </w:rPr>
              <w:t>length</w:t>
            </w:r>
            <w:r w:rsidR="00572AEA"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572AEA" w:rsidRPr="00BA5631">
              <w:rPr>
                <w:rFonts w:ascii="Courier New" w:hAnsi="Courier New" w:cs="Courier New"/>
                <w:b w:val="0"/>
                <w:color w:val="000000"/>
                <w:sz w:val="20"/>
                <w:szCs w:val="20"/>
                <w:lang w:val="en-GB"/>
              </w:rPr>
              <w:t>i</w:t>
            </w:r>
            <w:r w:rsidR="00572AEA" w:rsidRPr="00BA5631">
              <w:rPr>
                <w:rFonts w:ascii="Courier New" w:hAnsi="Courier New" w:cs="Courier New"/>
                <w:b w:val="0"/>
                <w:bCs w:val="0"/>
                <w:color w:val="000080"/>
                <w:sz w:val="20"/>
                <w:szCs w:val="20"/>
                <w:lang w:val="en-GB"/>
              </w:rPr>
              <w:t>++)</w:t>
            </w:r>
            <w:r w:rsidR="00951758" w:rsidRPr="00951758">
              <w:rPr>
                <w:rFonts w:ascii="Calibri" w:hAnsi="Calibri" w:cs="Courier New"/>
                <w:b w:val="0"/>
                <w:bCs w:val="0"/>
                <w:color w:val="000080"/>
                <w:sz w:val="20"/>
                <w:szCs w:val="20"/>
                <w:lang w:val="en-GB"/>
              </w:rPr>
              <w:t xml:space="preserve"> </w:t>
            </w:r>
            <w:r w:rsidR="00572AEA"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bCs w:val="0"/>
                <w:color w:val="0000FF"/>
                <w:sz w:val="20"/>
                <w:szCs w:val="20"/>
              </w:rPr>
              <w:t>if</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null</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bCs w:val="0"/>
                <w:color w:val="000080"/>
                <w:sz w:val="20"/>
                <w:szCs w:val="20"/>
              </w:rPr>
              <w:t>&amp;&amp;</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291D8B" w:rsidRPr="00291D8B">
              <w:rPr>
                <w:rFonts w:ascii="Courier New" w:hAnsi="Courier New" w:cs="Courier New"/>
                <w:b w:val="0"/>
                <w:color w:val="00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capo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color w:val="000000"/>
                <w:sz w:val="20"/>
                <w:szCs w:val="20"/>
              </w:rPr>
              <w:t>ret</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pos</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832"/>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capiDaLavare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i</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null</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2124"/>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color w:val="000000"/>
                <w:sz w:val="20"/>
                <w:szCs w:val="20"/>
              </w:rPr>
              <w:t>ret</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00FF"/>
                <w:sz w:val="20"/>
                <w:szCs w:val="20"/>
              </w:rPr>
            </w:pP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8000FF"/>
                <w:sz w:val="20"/>
                <w:szCs w:val="20"/>
              </w:rPr>
              <w:t>int</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massimaCapienza</w:t>
            </w:r>
            <w:r w:rsidR="00572AEA" w:rsidRPr="00BA5631">
              <w:rPr>
                <w:rFonts w:ascii="Courier New" w:hAnsi="Courier New" w:cs="Courier New"/>
                <w:bCs w:val="0"/>
                <w:color w:val="000080"/>
                <w:sz w:val="20"/>
                <w:szCs w:val="20"/>
              </w:rPr>
              <w:t>()</w:t>
            </w:r>
            <w:r w:rsidR="00572AEA" w:rsidRPr="00BA5631">
              <w:rPr>
                <w:rFonts w:ascii="Courier New" w:hAnsi="Courier New" w:cs="Courier New"/>
                <w:b w:val="0"/>
                <w:bCs w:val="0"/>
                <w:color w:val="000080"/>
                <w:sz w:val="20"/>
                <w:szCs w:val="20"/>
              </w:rPr>
              <w:t>{</w:t>
            </w:r>
          </w:p>
          <w:p w:rsidR="00572AEA" w:rsidRPr="00BA5631" w:rsidRDefault="006741B5" w:rsidP="00572AEA">
            <w:pPr>
              <w:autoSpaceDE w:val="0"/>
              <w:autoSpaceDN w:val="0"/>
              <w:adjustRightInd w:val="0"/>
              <w:ind w:left="1416"/>
              <w:rPr>
                <w:rFonts w:ascii="Courier New" w:hAnsi="Courier New" w:cs="Courier New"/>
                <w:b w:val="0"/>
                <w:bCs w:val="0"/>
                <w:color w:val="000080"/>
                <w:sz w:val="20"/>
                <w:szCs w:val="20"/>
              </w:rPr>
            </w:pPr>
            <w:r w:rsidRPr="006741B5">
              <w:rPr>
                <w:rFonts w:ascii="Courier New" w:hAnsi="Courier New" w:cs="Courier New"/>
                <w:b w:val="0"/>
                <w:bCs w:val="0"/>
                <w:color w:val="0000FF"/>
                <w:sz w:val="20"/>
                <w:szCs w:val="20"/>
              </w:rPr>
              <w:t>return</w:t>
            </w:r>
            <w:r w:rsidR="00951758" w:rsidRPr="00951758">
              <w:rPr>
                <w:rFonts w:ascii="Calibri" w:hAnsi="Calibri" w:cs="Courier New"/>
                <w:b w:val="0"/>
                <w:bCs w:val="0"/>
                <w:color w:val="0000FF"/>
                <w:sz w:val="20"/>
                <w:szCs w:val="20"/>
              </w:rPr>
              <w:t xml:space="preserve"> </w:t>
            </w:r>
            <w:r w:rsidR="00572AEA" w:rsidRPr="00BA5631">
              <w:rPr>
                <w:rFonts w:ascii="Courier New" w:hAnsi="Courier New" w:cs="Courier New"/>
                <w:b w:val="0"/>
                <w:color w:val="000000"/>
                <w:sz w:val="20"/>
                <w:szCs w:val="20"/>
              </w:rPr>
              <w:t>capiDaLavare</w:t>
            </w:r>
            <w:r w:rsidR="00572AEA"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00572AEA"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rPr>
                <w:rFonts w:ascii="Courier New" w:hAnsi="Courier New" w:cs="Courier New"/>
                <w:b w:val="0"/>
              </w:rPr>
            </w:pPr>
            <w:r w:rsidRPr="00BA5631">
              <w:rPr>
                <w:rFonts w:ascii="Courier New" w:hAnsi="Courier New" w:cs="Courier New"/>
                <w:b w:val="0"/>
                <w:bCs w:val="0"/>
                <w:color w:val="000080"/>
                <w:sz w:val="20"/>
                <w:szCs w:val="20"/>
              </w:rPr>
              <w:t>}</w:t>
            </w:r>
          </w:p>
        </w:tc>
      </w:tr>
    </w:tbl>
    <w:p w:rsidR="0032221B" w:rsidRDefault="0032221B" w:rsidP="00157D54"/>
    <w:p w:rsidR="0032221B" w:rsidRDefault="0032221B">
      <w:r>
        <w:br w:type="page"/>
      </w:r>
    </w:p>
    <w:tbl>
      <w:tblPr>
        <w:tblStyle w:val="Tabellagriglia2-colore1"/>
        <w:tblW w:w="0" w:type="auto"/>
        <w:tblLook w:val="04A0" w:firstRow="1" w:lastRow="0" w:firstColumn="1" w:lastColumn="0" w:noHBand="0" w:noVBand="1"/>
      </w:tblPr>
      <w:tblGrid>
        <w:gridCol w:w="9628"/>
      </w:tblGrid>
      <w:tr w:rsidR="00572AEA" w:rsidRPr="0032221B" w:rsidTr="003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72AEA" w:rsidRPr="0032221B" w:rsidRDefault="00572AEA" w:rsidP="0032221B">
            <w:pPr>
              <w:jc w:val="center"/>
              <w:rPr>
                <w:sz w:val="28"/>
                <w:lang w:val="en-GB"/>
              </w:rPr>
            </w:pPr>
            <w:r w:rsidRPr="0032221B">
              <w:rPr>
                <w:sz w:val="28"/>
                <w:lang w:val="en-GB"/>
              </w:rPr>
              <w:lastRenderedPageBreak/>
              <w:t>Classe JUnit TestEsame</w:t>
            </w:r>
          </w:p>
        </w:tc>
      </w:tr>
      <w:tr w:rsidR="00572AEA" w:rsidRPr="00BA5631" w:rsidTr="003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rsidR="00572AEA" w:rsidRPr="00BA5631" w:rsidRDefault="00572AEA" w:rsidP="00572AEA">
            <w:pPr>
              <w:autoSpaceDE w:val="0"/>
              <w:autoSpaceDN w:val="0"/>
              <w:adjustRightInd w:val="0"/>
              <w:rPr>
                <w:rFonts w:ascii="Courier New" w:hAnsi="Courier New" w:cs="Courier New"/>
                <w:b w:val="0"/>
                <w:bCs w:val="0"/>
                <w:color w:val="000080"/>
                <w:sz w:val="20"/>
                <w:szCs w:val="20"/>
                <w:lang w:val="en-GB"/>
              </w:rPr>
            </w:pPr>
            <w:r w:rsidRPr="00BA5631">
              <w:rPr>
                <w:rFonts w:ascii="Courier New" w:hAnsi="Courier New" w:cs="Courier New"/>
                <w:bCs w:val="0"/>
                <w:color w:val="0000FF"/>
                <w:sz w:val="20"/>
                <w:szCs w:val="20"/>
                <w:lang w:val="en-GB"/>
              </w:rPr>
              <w:t>import</w:t>
            </w:r>
            <w:r w:rsidR="00951758" w:rsidRPr="00951758">
              <w:rPr>
                <w:rFonts w:ascii="Calibri" w:hAnsi="Calibri" w:cs="Courier New"/>
                <w:b w:val="0"/>
                <w:bCs w:val="0"/>
                <w:color w:val="0000FF"/>
                <w:sz w:val="20"/>
                <w:szCs w:val="20"/>
                <w:lang w:val="en-GB"/>
              </w:rPr>
              <w:t xml:space="preserve"> </w:t>
            </w:r>
            <w:r w:rsidR="006741B5" w:rsidRPr="006741B5">
              <w:rPr>
                <w:rFonts w:ascii="Courier New" w:hAnsi="Courier New" w:cs="Courier New"/>
                <w:b w:val="0"/>
                <w:color w:val="8000FF"/>
                <w:sz w:val="20"/>
                <w:szCs w:val="20"/>
                <w:lang w:val="en-GB"/>
              </w:rPr>
              <w:t>static</w:t>
            </w:r>
            <w:r w:rsidR="00951758" w:rsidRPr="00951758">
              <w:rPr>
                <w:rFonts w:ascii="Calibri" w:hAnsi="Calibri" w:cs="Courier New"/>
                <w:b w:val="0"/>
                <w:color w:val="8000FF"/>
                <w:sz w:val="20"/>
                <w:szCs w:val="20"/>
                <w:lang w:val="en-GB"/>
              </w:rPr>
              <w:t xml:space="preserve"> </w:t>
            </w:r>
            <w:r w:rsidRPr="00BA5631">
              <w:rPr>
                <w:rFonts w:ascii="Courier New" w:hAnsi="Courier New" w:cs="Courier New"/>
                <w:b w:val="0"/>
                <w:color w:val="000000"/>
                <w:sz w:val="20"/>
                <w:szCs w:val="20"/>
                <w:lang w:val="en-GB"/>
              </w:rPr>
              <w:t>org</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junit</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Assert</w:t>
            </w: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rPr>
                <w:rFonts w:ascii="Courier New" w:hAnsi="Courier New" w:cs="Courier New"/>
                <w:b w:val="0"/>
                <w:color w:val="808080"/>
                <w:sz w:val="20"/>
                <w:szCs w:val="20"/>
                <w:lang w:val="en-GB"/>
              </w:rPr>
            </w:pPr>
          </w:p>
          <w:p w:rsidR="00572AEA" w:rsidRPr="00BA5631" w:rsidRDefault="00572AEA" w:rsidP="00572AEA">
            <w:pPr>
              <w:autoSpaceDE w:val="0"/>
              <w:autoSpaceDN w:val="0"/>
              <w:adjustRightInd w:val="0"/>
              <w:rPr>
                <w:rFonts w:ascii="Courier New" w:hAnsi="Courier New" w:cs="Courier New"/>
                <w:b w:val="0"/>
                <w:bCs w:val="0"/>
                <w:color w:val="000080"/>
                <w:sz w:val="20"/>
                <w:szCs w:val="20"/>
                <w:lang w:val="en-GB"/>
              </w:rPr>
            </w:pPr>
            <w:r w:rsidRPr="00BA5631">
              <w:rPr>
                <w:rFonts w:ascii="Courier New" w:hAnsi="Courier New" w:cs="Courier New"/>
                <w:bCs w:val="0"/>
                <w:color w:val="0000FF"/>
                <w:sz w:val="20"/>
                <w:szCs w:val="20"/>
                <w:lang w:val="en-GB"/>
              </w:rPr>
              <w:t>import</w:t>
            </w:r>
            <w:r w:rsidR="00951758" w:rsidRPr="00951758">
              <w:rPr>
                <w:rFonts w:ascii="Calibri" w:hAnsi="Calibri" w:cs="Courier New"/>
                <w:b w:val="0"/>
                <w:bCs w:val="0"/>
                <w:color w:val="0000FF"/>
                <w:sz w:val="20"/>
                <w:szCs w:val="20"/>
                <w:lang w:val="en-GB"/>
              </w:rPr>
              <w:t xml:space="preserve"> </w:t>
            </w:r>
            <w:r w:rsidRPr="00BA5631">
              <w:rPr>
                <w:rFonts w:ascii="Courier New" w:hAnsi="Courier New" w:cs="Courier New"/>
                <w:b w:val="0"/>
                <w:color w:val="000000"/>
                <w:sz w:val="20"/>
                <w:szCs w:val="20"/>
                <w:lang w:val="en-GB"/>
              </w:rPr>
              <w:t>org</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junit</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Test</w:t>
            </w: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rPr>
                <w:rFonts w:ascii="Courier New" w:hAnsi="Courier New" w:cs="Courier New"/>
                <w:b w:val="0"/>
                <w:color w:val="808080"/>
                <w:sz w:val="20"/>
                <w:szCs w:val="20"/>
                <w:lang w:val="en-GB"/>
              </w:rPr>
            </w:pPr>
          </w:p>
          <w:p w:rsidR="00572AEA" w:rsidRPr="00BA5631" w:rsidRDefault="00BA7DBB" w:rsidP="00572AEA">
            <w:pPr>
              <w:autoSpaceDE w:val="0"/>
              <w:autoSpaceDN w:val="0"/>
              <w:adjustRightInd w:val="0"/>
              <w:rPr>
                <w:rFonts w:ascii="Courier New" w:hAnsi="Courier New" w:cs="Courier New"/>
                <w:b w:val="0"/>
                <w:bCs w:val="0"/>
                <w:color w:val="000080"/>
                <w:sz w:val="20"/>
                <w:szCs w:val="20"/>
                <w:lang w:val="en-GB"/>
              </w:rPr>
            </w:pPr>
            <w:r w:rsidRPr="00BA7DBB">
              <w:rPr>
                <w:rFonts w:ascii="Courier New" w:hAnsi="Courier New" w:cs="Courier New"/>
                <w:color w:val="8000FF"/>
                <w:sz w:val="20"/>
                <w:szCs w:val="20"/>
                <w:lang w:val="en-GB"/>
              </w:rPr>
              <w:t>public</w:t>
            </w:r>
            <w:r w:rsidR="00951758" w:rsidRPr="00951758">
              <w:rPr>
                <w:rFonts w:ascii="Calibri" w:hAnsi="Calibri" w:cs="Courier New"/>
                <w:color w:val="8000FF"/>
                <w:sz w:val="20"/>
                <w:szCs w:val="20"/>
                <w:lang w:val="en-GB"/>
              </w:rPr>
              <w:t xml:space="preserve"> </w:t>
            </w:r>
            <w:r w:rsidR="00572AEA" w:rsidRPr="00BA5631">
              <w:rPr>
                <w:rFonts w:ascii="Courier New" w:hAnsi="Courier New" w:cs="Courier New"/>
                <w:color w:val="8000FF"/>
                <w:sz w:val="20"/>
                <w:szCs w:val="20"/>
                <w:lang w:val="en-GB"/>
              </w:rPr>
              <w:t>class</w:t>
            </w:r>
            <w:r w:rsidR="00951758" w:rsidRPr="00951758">
              <w:rPr>
                <w:rFonts w:ascii="Calibri" w:hAnsi="Calibri" w:cs="Courier New"/>
                <w:color w:val="8000FF"/>
                <w:sz w:val="20"/>
                <w:szCs w:val="20"/>
                <w:lang w:val="en-GB"/>
              </w:rPr>
              <w:t xml:space="preserve"> </w:t>
            </w:r>
            <w:r w:rsidR="00572AEA" w:rsidRPr="00BA5631">
              <w:rPr>
                <w:rFonts w:ascii="Courier New" w:hAnsi="Courier New" w:cs="Courier New"/>
                <w:color w:val="000000"/>
                <w:sz w:val="20"/>
                <w:szCs w:val="20"/>
                <w:lang w:val="en-GB"/>
              </w:rPr>
              <w:t>TestEsame</w:t>
            </w:r>
            <w:r w:rsidR="00951758" w:rsidRPr="00951758">
              <w:rPr>
                <w:rFonts w:ascii="Calibri" w:hAnsi="Calibri" w:cs="Courier New"/>
                <w:b w:val="0"/>
                <w:color w:val="000000"/>
                <w:sz w:val="20"/>
                <w:szCs w:val="20"/>
                <w:lang w:val="en-GB"/>
              </w:rPr>
              <w:t xml:space="preserve"> </w:t>
            </w:r>
            <w:r w:rsidR="00572AEA"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rPr>
                <w:rFonts w:ascii="Courier New" w:hAnsi="Courier New" w:cs="Courier New"/>
                <w:b w:val="0"/>
                <w:color w:val="808080"/>
                <w:sz w:val="20"/>
                <w:szCs w:val="20"/>
                <w:lang w:val="en-GB"/>
              </w:rPr>
            </w:pPr>
          </w:p>
          <w:p w:rsidR="00572AEA" w:rsidRPr="00BA5631" w:rsidRDefault="00572AEA" w:rsidP="00572AEA">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testCreazioneCapo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c1</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c1</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getDescrizione</w:t>
            </w:r>
            <w:r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c1</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getMaxTemp</w:t>
            </w:r>
            <w:r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color w:val="000000"/>
                <w:sz w:val="20"/>
                <w:szCs w:val="20"/>
              </w:rPr>
            </w:pP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c2</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c2</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getDescrizione</w:t>
            </w:r>
            <w:r w:rsidRPr="00BA5631">
              <w:rPr>
                <w:rFonts w:ascii="Courier New" w:hAnsi="Courier New" w:cs="Courier New"/>
                <w:b w:val="0"/>
                <w:bCs w:val="0"/>
                <w:color w:val="000080"/>
                <w:sz w:val="20"/>
                <w:szCs w:val="20"/>
              </w:rPr>
              <w:t>());</w:t>
            </w:r>
          </w:p>
          <w:p w:rsidR="00572AEA" w:rsidRPr="00BA5631" w:rsidRDefault="00572AEA" w:rsidP="006E3FD4">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c2</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getMaxTemp</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w:t>
            </w:r>
            <w:r w:rsidR="00291D8B" w:rsidRPr="00291D8B">
              <w:rPr>
                <w:rFonts w:ascii="Courier New" w:hAnsi="Courier New" w:cs="Courier New"/>
                <w:color w:val="000000"/>
                <w:sz w:val="20"/>
                <w:szCs w:val="20"/>
              </w:rPr>
              <w:t>Equals</w:t>
            </w:r>
            <w:r w:rsidR="00572AEA" w:rsidRPr="00BA5631">
              <w:rPr>
                <w:rFonts w:ascii="Courier New" w:hAnsi="Courier New" w:cs="Courier New"/>
                <w:color w:val="000000"/>
                <w:sz w:val="20"/>
                <w:szCs w:val="20"/>
              </w:rPr>
              <w:t>Capi</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008000"/>
                <w:sz w:val="20"/>
                <w:szCs w:val="20"/>
              </w:rPr>
            </w:pPr>
            <w:r w:rsidRPr="00BA5631">
              <w:rPr>
                <w:rFonts w:ascii="Courier New" w:hAnsi="Courier New" w:cs="Courier New"/>
                <w:b w:val="0"/>
                <w:color w:val="008000"/>
                <w:sz w:val="20"/>
                <w:szCs w:val="20"/>
              </w:rPr>
              <w:t>//verifico</w:t>
            </w:r>
            <w:r w:rsidR="00951758" w:rsidRPr="00951758">
              <w:rPr>
                <w:rFonts w:ascii="Calibri" w:hAnsi="Calibri" w:cs="Courier New"/>
                <w:b w:val="0"/>
                <w:color w:val="008000"/>
                <w:sz w:val="20"/>
                <w:szCs w:val="20"/>
              </w:rPr>
              <w:t xml:space="preserve"> </w:t>
            </w:r>
            <w:r w:rsidR="00291D8B" w:rsidRPr="00291D8B">
              <w:rPr>
                <w:rFonts w:ascii="Courier New" w:hAnsi="Courier New" w:cs="Courier New"/>
                <w:b w:val="0"/>
                <w:color w:val="008000"/>
                <w:sz w:val="20"/>
                <w:szCs w:val="20"/>
              </w:rPr>
              <w:t>equals</w:t>
            </w:r>
            <w:r w:rsidR="00951758" w:rsidRPr="00951758">
              <w:rPr>
                <w:rFonts w:ascii="Calibri" w:hAnsi="Calibri" w:cs="Courier New"/>
                <w:b w:val="0"/>
                <w:color w:val="008000"/>
                <w:sz w:val="20"/>
                <w:szCs w:val="20"/>
              </w:rPr>
              <w:t xml:space="preserve"> </w:t>
            </w:r>
            <w:r w:rsidRPr="00BA5631">
              <w:rPr>
                <w:rFonts w:ascii="Courier New" w:hAnsi="Courier New" w:cs="Courier New"/>
                <w:b w:val="0"/>
                <w:color w:val="008000"/>
                <w:sz w:val="20"/>
                <w:szCs w:val="20"/>
              </w:rPr>
              <w:t>su</w:t>
            </w:r>
            <w:r w:rsidR="00951758" w:rsidRPr="00951758">
              <w:rPr>
                <w:rFonts w:ascii="Calibri" w:hAnsi="Calibri" w:cs="Courier New"/>
                <w:b w:val="0"/>
                <w:color w:val="008000"/>
                <w:sz w:val="20"/>
                <w:szCs w:val="20"/>
              </w:rPr>
              <w:t xml:space="preserve"> </w:t>
            </w:r>
            <w:r w:rsidRPr="00BA5631">
              <w:rPr>
                <w:rFonts w:ascii="Courier New" w:hAnsi="Courier New" w:cs="Courier New"/>
                <w:b w:val="0"/>
                <w:color w:val="008000"/>
                <w:sz w:val="20"/>
                <w:szCs w:val="20"/>
              </w:rPr>
              <w:t>titolo</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c1</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c2</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c3</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c4</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00000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color w:val="FF0000"/>
                <w:sz w:val="20"/>
                <w:szCs w:val="20"/>
                <w:lang w:val="en-GB"/>
              </w:rPr>
              <w:t>assertTrue</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c1</w:t>
            </w:r>
            <w:r w:rsidRPr="00BA5631">
              <w:rPr>
                <w:rFonts w:ascii="Courier New" w:hAnsi="Courier New" w:cs="Courier New"/>
                <w:b w:val="0"/>
                <w:bCs w:val="0"/>
                <w:color w:val="000080"/>
                <w:sz w:val="20"/>
                <w:szCs w:val="20"/>
                <w:lang w:val="en-GB"/>
              </w:rPr>
              <w:t>.</w:t>
            </w:r>
            <w:r w:rsidR="00291D8B" w:rsidRPr="00291D8B">
              <w:rPr>
                <w:rFonts w:ascii="Courier New" w:hAnsi="Courier New" w:cs="Courier New"/>
                <w:b w:val="0"/>
                <w:color w:val="000000"/>
                <w:sz w:val="20"/>
                <w:szCs w:val="20"/>
                <w:lang w:val="en-GB"/>
              </w:rPr>
              <w:t>equals</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c2</w:t>
            </w:r>
            <w:r w:rsidRPr="00BA5631">
              <w:rPr>
                <w:rFonts w:ascii="Courier New" w:hAnsi="Courier New" w:cs="Courier New"/>
                <w:b w:val="0"/>
                <w:bCs w:val="0"/>
                <w:color w:val="000080"/>
                <w:sz w:val="20"/>
                <w:szCs w:val="20"/>
                <w:lang w:val="en-GB"/>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color w:val="FF0000"/>
                <w:sz w:val="20"/>
                <w:szCs w:val="20"/>
                <w:lang w:val="en-GB"/>
              </w:rPr>
              <w:t>assertTrue</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c1</w:t>
            </w:r>
            <w:r w:rsidRPr="00BA5631">
              <w:rPr>
                <w:rFonts w:ascii="Courier New" w:hAnsi="Courier New" w:cs="Courier New"/>
                <w:b w:val="0"/>
                <w:bCs w:val="0"/>
                <w:color w:val="000080"/>
                <w:sz w:val="20"/>
                <w:szCs w:val="20"/>
                <w:lang w:val="en-GB"/>
              </w:rPr>
              <w:t>.</w:t>
            </w:r>
            <w:r w:rsidR="00291D8B" w:rsidRPr="00291D8B">
              <w:rPr>
                <w:rFonts w:ascii="Courier New" w:hAnsi="Courier New" w:cs="Courier New"/>
                <w:b w:val="0"/>
                <w:color w:val="000000"/>
                <w:sz w:val="20"/>
                <w:szCs w:val="20"/>
                <w:lang w:val="en-GB"/>
              </w:rPr>
              <w:t>equals</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c3</w:t>
            </w:r>
            <w:r w:rsidRPr="00BA5631">
              <w:rPr>
                <w:rFonts w:ascii="Courier New" w:hAnsi="Courier New" w:cs="Courier New"/>
                <w:b w:val="0"/>
                <w:bCs w:val="0"/>
                <w:color w:val="000080"/>
                <w:sz w:val="20"/>
                <w:szCs w:val="20"/>
                <w:lang w:val="en-GB"/>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color w:val="FF0000"/>
                <w:sz w:val="20"/>
                <w:szCs w:val="20"/>
                <w:lang w:val="en-GB"/>
              </w:rPr>
              <w:t>assertFalse</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c1</w:t>
            </w:r>
            <w:r w:rsidRPr="00BA5631">
              <w:rPr>
                <w:rFonts w:ascii="Courier New" w:hAnsi="Courier New" w:cs="Courier New"/>
                <w:b w:val="0"/>
                <w:bCs w:val="0"/>
                <w:color w:val="000080"/>
                <w:sz w:val="20"/>
                <w:szCs w:val="20"/>
                <w:lang w:val="en-GB"/>
              </w:rPr>
              <w:t>.</w:t>
            </w:r>
            <w:r w:rsidR="00291D8B" w:rsidRPr="00291D8B">
              <w:rPr>
                <w:rFonts w:ascii="Courier New" w:hAnsi="Courier New" w:cs="Courier New"/>
                <w:b w:val="0"/>
                <w:color w:val="000000"/>
                <w:sz w:val="20"/>
                <w:szCs w:val="20"/>
                <w:lang w:val="en-GB"/>
              </w:rPr>
              <w:t>equals</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c4</w:t>
            </w:r>
            <w:r w:rsidRPr="00BA5631">
              <w:rPr>
                <w:rFonts w:ascii="Courier New" w:hAnsi="Courier New" w:cs="Courier New"/>
                <w:b w:val="0"/>
                <w:bCs w:val="0"/>
                <w:color w:val="000080"/>
                <w:sz w:val="20"/>
                <w:szCs w:val="20"/>
                <w:lang w:val="en-GB"/>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lang w:val="en-GB"/>
              </w:rPr>
            </w:pPr>
            <w:r w:rsidRPr="00BA5631">
              <w:rPr>
                <w:rFonts w:ascii="Courier New" w:hAnsi="Courier New" w:cs="Courier New"/>
                <w:color w:val="FF0000"/>
                <w:sz w:val="20"/>
                <w:szCs w:val="20"/>
                <w:lang w:val="en-GB"/>
              </w:rPr>
              <w:t>assertFalse</w:t>
            </w:r>
            <w:r w:rsidRPr="00BA5631">
              <w:rPr>
                <w:rFonts w:ascii="Courier New" w:hAnsi="Courier New" w:cs="Courier New"/>
                <w:b w:val="0"/>
                <w:bCs w:val="0"/>
                <w:color w:val="000080"/>
                <w:sz w:val="20"/>
                <w:szCs w:val="20"/>
                <w:lang w:val="en-GB"/>
              </w:rPr>
              <w:t>(</w:t>
            </w:r>
            <w:r w:rsidRPr="00BA5631">
              <w:rPr>
                <w:rFonts w:ascii="Courier New" w:hAnsi="Courier New" w:cs="Courier New"/>
                <w:b w:val="0"/>
                <w:color w:val="000000"/>
                <w:sz w:val="20"/>
                <w:szCs w:val="20"/>
                <w:lang w:val="en-GB"/>
              </w:rPr>
              <w:t>c1</w:t>
            </w:r>
            <w:r w:rsidRPr="00BA5631">
              <w:rPr>
                <w:rFonts w:ascii="Courier New" w:hAnsi="Courier New" w:cs="Courier New"/>
                <w:b w:val="0"/>
                <w:bCs w:val="0"/>
                <w:color w:val="000080"/>
                <w:sz w:val="20"/>
                <w:szCs w:val="20"/>
                <w:lang w:val="en-GB"/>
              </w:rPr>
              <w:t>.</w:t>
            </w:r>
            <w:r w:rsidR="00291D8B" w:rsidRPr="00291D8B">
              <w:rPr>
                <w:rFonts w:ascii="Courier New" w:hAnsi="Courier New" w:cs="Courier New"/>
                <w:b w:val="0"/>
                <w:color w:val="000000"/>
                <w:sz w:val="20"/>
                <w:szCs w:val="20"/>
                <w:lang w:val="en-GB"/>
              </w:rPr>
              <w:t>equals</w:t>
            </w:r>
            <w:r w:rsidRPr="00BA5631">
              <w:rPr>
                <w:rFonts w:ascii="Courier New" w:hAnsi="Courier New" w:cs="Courier New"/>
                <w:b w:val="0"/>
                <w:bCs w:val="0"/>
                <w:color w:val="000080"/>
                <w:sz w:val="20"/>
                <w:szCs w:val="20"/>
                <w:lang w:val="en-GB"/>
              </w:rPr>
              <w:t>(</w:t>
            </w:r>
            <w:r w:rsidRPr="00BA5631">
              <w:rPr>
                <w:rFonts w:ascii="Courier New" w:hAnsi="Courier New" w:cs="Courier New"/>
                <w:b w:val="0"/>
                <w:bCs w:val="0"/>
                <w:color w:val="0000FF"/>
                <w:sz w:val="20"/>
                <w:szCs w:val="20"/>
                <w:lang w:val="en-GB"/>
              </w:rPr>
              <w:t>null</w:t>
            </w:r>
            <w:r w:rsidRPr="00BA5631">
              <w:rPr>
                <w:rFonts w:ascii="Courier New" w:hAnsi="Courier New" w:cs="Courier New"/>
                <w:b w:val="0"/>
                <w:bCs w:val="0"/>
                <w:color w:val="000080"/>
                <w:sz w:val="20"/>
                <w:szCs w:val="20"/>
                <w:lang w:val="en-GB"/>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testCreazioneLavatrice</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10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getTemperaturaLavaggio</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10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massimaCapienza</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testInserisciCapo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2</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c1</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c2</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c3</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"Giacca"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assertFalse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c1</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assertTrue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c2</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assertTrue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c3</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32221B" w:rsidRPr="00BA5631" w:rsidRDefault="0032221B"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32221B">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lastRenderedPageBreak/>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testMassimaCapienza</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2</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c1</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00951758" w:rsidRPr="00951758">
              <w:rPr>
                <w:rFonts w:ascii="Calibri" w:hAnsi="Calibri" w:cs="Courier New"/>
                <w:b w:val="0"/>
                <w:color w:val="808080"/>
                <w:sz w:val="20"/>
                <w:szCs w:val="20"/>
              </w:rPr>
              <w:t xml:space="preserve"> </w:t>
            </w:r>
            <w:r w:rsidRPr="00BA5631">
              <w:rPr>
                <w:rFonts w:ascii="Courier New" w:hAnsi="Courier New" w:cs="Courier New"/>
                <w:b w:val="0"/>
                <w:color w:val="808080"/>
                <w:sz w:val="20"/>
                <w:szCs w:val="20"/>
              </w:rPr>
              <w:t>cotone"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c2</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c3</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"Giacca"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assertTrue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c1</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assertTrue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c2</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assertFalse</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c3</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testRimuoviCapo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50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rimossi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rimuoviCapo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assertNotNull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3</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rimossi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rimuoviCapo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assertNotNull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1</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r w:rsidR="004D5B54" w:rsidRPr="004D5B54">
              <w:rPr>
                <w:rFonts w:ascii="Courier New" w:hAnsi="Courier New" w:cs="Courier New"/>
                <w:b w:val="0"/>
                <w:color w:val="000000"/>
                <w:sz w:val="20"/>
                <w:szCs w:val="20"/>
              </w:rPr>
              <w:t>length</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0</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getDescrizione</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32221B" w:rsidRPr="00BA5631" w:rsidRDefault="0032221B" w:rsidP="00572AEA">
            <w:pPr>
              <w:autoSpaceDE w:val="0"/>
              <w:autoSpaceDN w:val="0"/>
              <w:adjustRightInd w:val="0"/>
              <w:ind w:left="708"/>
              <w:rPr>
                <w:rFonts w:ascii="Courier New" w:hAnsi="Courier New" w:cs="Courier New"/>
                <w:b w:val="0"/>
                <w:color w:val="000000"/>
                <w:sz w:val="20"/>
                <w:szCs w:val="20"/>
              </w:rPr>
            </w:pPr>
          </w:p>
          <w:p w:rsidR="00572AEA" w:rsidRPr="00BA5631" w:rsidRDefault="00572AEA" w:rsidP="00572AEA">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testRimuoviCapoNonPresente</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30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rimossi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rimuoviCapo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"Pantalone"</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assertNull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rimossi</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rimuoviCapo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null</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assertNull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rimossi</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color w:val="808080"/>
                <w:sz w:val="20"/>
                <w:szCs w:val="20"/>
              </w:rPr>
            </w:pPr>
          </w:p>
          <w:p w:rsidR="00572AEA" w:rsidRPr="00BA5631" w:rsidRDefault="00572AEA" w:rsidP="00572AEA">
            <w:pPr>
              <w:autoSpaceDE w:val="0"/>
              <w:autoSpaceDN w:val="0"/>
              <w:adjustRightInd w:val="0"/>
              <w:ind w:left="708"/>
              <w:rPr>
                <w:rFonts w:ascii="Courier New" w:hAnsi="Courier New" w:cs="Courier New"/>
                <w:b w:val="0"/>
                <w:i/>
                <w:color w:val="000000"/>
                <w:sz w:val="20"/>
                <w:szCs w:val="20"/>
              </w:rPr>
            </w:pPr>
            <w:r w:rsidRPr="00BA5631">
              <w:rPr>
                <w:rFonts w:ascii="Courier New" w:hAnsi="Courier New" w:cs="Courier New"/>
                <w:b w:val="0"/>
                <w:i/>
                <w:color w:val="000000"/>
                <w:sz w:val="20"/>
                <w:szCs w:val="20"/>
              </w:rPr>
              <w:t>@Test</w:t>
            </w:r>
          </w:p>
          <w:p w:rsidR="00572AEA" w:rsidRPr="00BA5631" w:rsidRDefault="00BA7DBB" w:rsidP="00572AEA">
            <w:pPr>
              <w:autoSpaceDE w:val="0"/>
              <w:autoSpaceDN w:val="0"/>
              <w:adjustRightInd w:val="0"/>
              <w:ind w:left="708"/>
              <w:rPr>
                <w:rFonts w:ascii="Courier New" w:hAnsi="Courier New" w:cs="Courier New"/>
                <w:b w:val="0"/>
                <w:bCs w:val="0"/>
                <w:color w:val="000080"/>
                <w:sz w:val="20"/>
                <w:szCs w:val="20"/>
              </w:rPr>
            </w:pPr>
            <w:r w:rsidRPr="00BA7DBB">
              <w:rPr>
                <w:rFonts w:ascii="Courier New" w:hAnsi="Courier New" w:cs="Courier New"/>
                <w:color w:val="8000FF"/>
                <w:sz w:val="20"/>
                <w:szCs w:val="20"/>
              </w:rPr>
              <w:t>public</w:t>
            </w:r>
            <w:r w:rsidR="00951758" w:rsidRPr="00951758">
              <w:rPr>
                <w:rFonts w:ascii="Calibri" w:hAnsi="Calibri" w:cs="Courier New"/>
                <w:color w:val="8000FF"/>
                <w:sz w:val="20"/>
                <w:szCs w:val="20"/>
              </w:rPr>
              <w:t xml:space="preserve"> </w:t>
            </w:r>
            <w:r w:rsidR="006741B5" w:rsidRPr="006741B5">
              <w:rPr>
                <w:rFonts w:ascii="Courier New" w:hAnsi="Courier New" w:cs="Courier New"/>
                <w:color w:val="8000FF"/>
                <w:sz w:val="20"/>
                <w:szCs w:val="20"/>
              </w:rPr>
              <w:t>void</w:t>
            </w:r>
            <w:r w:rsidR="00951758" w:rsidRPr="00951758">
              <w:rPr>
                <w:rFonts w:ascii="Calibri" w:hAnsi="Calibri" w:cs="Courier New"/>
                <w:color w:val="8000FF"/>
                <w:sz w:val="20"/>
                <w:szCs w:val="20"/>
              </w:rPr>
              <w:t xml:space="preserve"> </w:t>
            </w:r>
            <w:r w:rsidR="00572AEA" w:rsidRPr="00BA5631">
              <w:rPr>
                <w:rFonts w:ascii="Courier New" w:hAnsi="Courier New" w:cs="Courier New"/>
                <w:color w:val="000000"/>
                <w:sz w:val="20"/>
                <w:szCs w:val="20"/>
              </w:rPr>
              <w:t>testModificaTemperaturaLavaggio</w:t>
            </w:r>
            <w:r w:rsidR="00572AEA" w:rsidRPr="00BA5631">
              <w:rPr>
                <w:rFonts w:ascii="Courier New" w:hAnsi="Courier New" w:cs="Courier New"/>
                <w:bCs w:val="0"/>
                <w:color w:val="000080"/>
                <w:sz w:val="20"/>
                <w:szCs w:val="20"/>
              </w:rPr>
              <w:t>()</w:t>
            </w:r>
            <w:r w:rsidR="00951758" w:rsidRPr="00951758">
              <w:rPr>
                <w:rFonts w:ascii="Calibri" w:hAnsi="Calibri" w:cs="Courier New"/>
                <w:b w:val="0"/>
                <w:bCs w:val="0"/>
                <w:color w:val="000080"/>
                <w:sz w:val="20"/>
                <w:szCs w:val="20"/>
              </w:rPr>
              <w:t xml:space="preserve"> </w:t>
            </w:r>
            <w:r w:rsidR="00572AEA"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Lavatrice</w:t>
            </w:r>
            <w:r w:rsidR="00951758" w:rsidRPr="00951758">
              <w:rPr>
                <w:rFonts w:ascii="Calibri" w:hAnsi="Calibri" w:cs="Courier New"/>
                <w:b w:val="0"/>
                <w:color w:val="000000"/>
                <w:sz w:val="20"/>
                <w:szCs w:val="20"/>
              </w:rPr>
              <w:t xml:space="preserve"> </w:t>
            </w:r>
            <w:r w:rsidRPr="00BA5631">
              <w:rPr>
                <w:rFonts w:ascii="Courier New" w:hAnsi="Courier New" w:cs="Courier New"/>
                <w:b w:val="0"/>
                <w:color w:val="000000"/>
                <w:sz w:val="20"/>
                <w:szCs w:val="20"/>
              </w:rPr>
              <w:t>l</w:t>
            </w:r>
            <w:r w:rsidR="00951758" w:rsidRPr="00951758">
              <w:rPr>
                <w:rFonts w:ascii="Calibri" w:hAnsi="Calibri" w:cs="Courier New"/>
                <w:b w:val="0"/>
                <w:color w:val="000000"/>
                <w:sz w:val="20"/>
                <w:szCs w:val="20"/>
              </w:rPr>
              <w:t xml:space="preserve"> </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Lavatrice</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"Camicia"</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50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getTemperaturaLavaggio</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aggiungiCapo</w:t>
            </w:r>
            <w:r w:rsidRPr="00BA5631">
              <w:rPr>
                <w:rFonts w:ascii="Courier New" w:hAnsi="Courier New" w:cs="Courier New"/>
                <w:b w:val="0"/>
                <w:bCs w:val="0"/>
                <w:color w:val="000080"/>
                <w:sz w:val="20"/>
                <w:szCs w:val="20"/>
              </w:rPr>
              <w:t>(</w:t>
            </w:r>
            <w:r w:rsidRPr="00BA5631">
              <w:rPr>
                <w:rFonts w:ascii="Courier New" w:hAnsi="Courier New" w:cs="Courier New"/>
                <w:b w:val="0"/>
                <w:bCs w:val="0"/>
                <w:color w:val="0000FF"/>
                <w:sz w:val="20"/>
                <w:szCs w:val="20"/>
              </w:rPr>
              <w:t>new</w:t>
            </w:r>
            <w:r w:rsidR="00951758" w:rsidRPr="00951758">
              <w:rPr>
                <w:rFonts w:ascii="Calibri" w:hAnsi="Calibri" w:cs="Courier New"/>
                <w:b w:val="0"/>
                <w:bCs w:val="0"/>
                <w:color w:val="0000FF"/>
                <w:sz w:val="20"/>
                <w:szCs w:val="20"/>
              </w:rPr>
              <w:t xml:space="preserve"> </w:t>
            </w:r>
            <w:r w:rsidRPr="00BA5631">
              <w:rPr>
                <w:rFonts w:ascii="Courier New" w:hAnsi="Courier New" w:cs="Courier New"/>
                <w:b w:val="0"/>
                <w:color w:val="000000"/>
                <w:sz w:val="20"/>
                <w:szCs w:val="20"/>
              </w:rPr>
              <w:t>CapoDaLavare</w:t>
            </w:r>
            <w:r w:rsidRPr="00BA5631">
              <w:rPr>
                <w:rFonts w:ascii="Courier New" w:hAnsi="Courier New" w:cs="Courier New"/>
                <w:b w:val="0"/>
                <w:bCs w:val="0"/>
                <w:color w:val="000080"/>
                <w:sz w:val="20"/>
                <w:szCs w:val="20"/>
              </w:rPr>
              <w:t>(</w:t>
            </w:r>
            <w:r w:rsidRPr="00BA5631">
              <w:rPr>
                <w:rFonts w:ascii="Courier New" w:hAnsi="Courier New" w:cs="Courier New"/>
                <w:b w:val="0"/>
                <w:color w:val="808080"/>
                <w:sz w:val="20"/>
                <w:szCs w:val="20"/>
              </w:rPr>
              <w:t>"Lenzuolo"</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FF8000"/>
                <w:sz w:val="20"/>
                <w:szCs w:val="20"/>
              </w:rPr>
              <w:t>80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90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getTemperaturaLavaggio</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color w:val="808080"/>
                <w:sz w:val="20"/>
                <w:szCs w:val="20"/>
              </w:rPr>
            </w:pP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setTemperaturaLavaggio</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90</w:t>
            </w:r>
            <w:r w:rsidRPr="00BA5631">
              <w:rPr>
                <w:rFonts w:ascii="Courier New" w:hAnsi="Courier New" w:cs="Courier New"/>
                <w:b w:val="0"/>
                <w:bCs w:val="0"/>
                <w:color w:val="000080"/>
                <w:sz w:val="20"/>
                <w:szCs w:val="20"/>
              </w:rPr>
              <w:t>);</w:t>
            </w:r>
          </w:p>
          <w:p w:rsidR="00572AEA" w:rsidRPr="00BA5631" w:rsidRDefault="00572AEA" w:rsidP="0032221B">
            <w:pPr>
              <w:autoSpaceDE w:val="0"/>
              <w:autoSpaceDN w:val="0"/>
              <w:adjustRightInd w:val="0"/>
              <w:ind w:left="1416"/>
              <w:rPr>
                <w:rFonts w:ascii="Courier New" w:hAnsi="Courier New" w:cs="Courier New"/>
                <w:b w:val="0"/>
                <w:bCs w:val="0"/>
                <w:color w:val="000080"/>
                <w:sz w:val="20"/>
                <w:szCs w:val="20"/>
              </w:rPr>
            </w:pPr>
            <w:r w:rsidRPr="00BA5631">
              <w:rPr>
                <w:rFonts w:ascii="Courier New" w:hAnsi="Courier New" w:cs="Courier New"/>
                <w:color w:val="FF0000"/>
                <w:sz w:val="20"/>
                <w:szCs w:val="20"/>
              </w:rPr>
              <w:t>assert</w:t>
            </w:r>
            <w:r w:rsidR="00291D8B" w:rsidRPr="00291D8B">
              <w:rPr>
                <w:rFonts w:ascii="Courier New" w:hAnsi="Courier New" w:cs="Courier New"/>
                <w:color w:val="FF0000"/>
                <w:sz w:val="20"/>
                <w:szCs w:val="20"/>
              </w:rPr>
              <w:t>Equals</w:t>
            </w:r>
            <w:r w:rsidRPr="00BA5631">
              <w:rPr>
                <w:rFonts w:ascii="Courier New" w:hAnsi="Courier New" w:cs="Courier New"/>
                <w:b w:val="0"/>
                <w:bCs w:val="0"/>
                <w:color w:val="000080"/>
                <w:sz w:val="20"/>
                <w:szCs w:val="20"/>
              </w:rPr>
              <w:t>(</w:t>
            </w:r>
            <w:r w:rsidRPr="00BA5631">
              <w:rPr>
                <w:rFonts w:ascii="Courier New" w:hAnsi="Courier New" w:cs="Courier New"/>
                <w:b w:val="0"/>
                <w:color w:val="FF8000"/>
                <w:sz w:val="20"/>
                <w:szCs w:val="20"/>
              </w:rPr>
              <w:t>40</w:t>
            </w:r>
            <w:r w:rsidRPr="00BA5631">
              <w:rPr>
                <w:rFonts w:ascii="Courier New" w:hAnsi="Courier New" w:cs="Courier New"/>
                <w:b w:val="0"/>
                <w:bCs w:val="0"/>
                <w:color w:val="000080"/>
                <w:sz w:val="20"/>
                <w:szCs w:val="20"/>
              </w:rPr>
              <w:t>,</w:t>
            </w:r>
            <w:r w:rsidR="00951758" w:rsidRPr="00951758">
              <w:rPr>
                <w:rFonts w:ascii="Calibri" w:hAnsi="Calibri" w:cs="Courier New"/>
                <w:b w:val="0"/>
                <w:bCs w:val="0"/>
                <w:color w:val="000080"/>
                <w:sz w:val="20"/>
                <w:szCs w:val="20"/>
              </w:rPr>
              <w:t xml:space="preserve"> </w:t>
            </w:r>
            <w:r w:rsidRPr="00BA5631">
              <w:rPr>
                <w:rFonts w:ascii="Courier New" w:hAnsi="Courier New" w:cs="Courier New"/>
                <w:b w:val="0"/>
                <w:color w:val="000000"/>
                <w:sz w:val="20"/>
                <w:szCs w:val="20"/>
              </w:rPr>
              <w:t>l</w:t>
            </w:r>
            <w:r w:rsidRPr="00BA5631">
              <w:rPr>
                <w:rFonts w:ascii="Courier New" w:hAnsi="Courier New" w:cs="Courier New"/>
                <w:b w:val="0"/>
                <w:bCs w:val="0"/>
                <w:color w:val="000080"/>
                <w:sz w:val="20"/>
                <w:szCs w:val="20"/>
              </w:rPr>
              <w:t>.</w:t>
            </w:r>
            <w:r w:rsidRPr="00BA5631">
              <w:rPr>
                <w:rFonts w:ascii="Courier New" w:hAnsi="Courier New" w:cs="Courier New"/>
                <w:b w:val="0"/>
                <w:color w:val="000000"/>
                <w:sz w:val="20"/>
                <w:szCs w:val="20"/>
              </w:rPr>
              <w:t>getTemperaturaLavaggio</w:t>
            </w:r>
            <w:r w:rsidRPr="00BA5631">
              <w:rPr>
                <w:rFonts w:ascii="Courier New" w:hAnsi="Courier New" w:cs="Courier New"/>
                <w:b w:val="0"/>
                <w:bCs w:val="0"/>
                <w:color w:val="000080"/>
                <w:sz w:val="20"/>
                <w:szCs w:val="20"/>
              </w:rPr>
              <w:t>());</w:t>
            </w:r>
          </w:p>
          <w:p w:rsidR="00572AEA" w:rsidRPr="00BA5631" w:rsidRDefault="00572AEA" w:rsidP="00572AEA">
            <w:pPr>
              <w:autoSpaceDE w:val="0"/>
              <w:autoSpaceDN w:val="0"/>
              <w:adjustRightInd w:val="0"/>
              <w:ind w:left="708"/>
              <w:rPr>
                <w:rFonts w:ascii="Courier New" w:hAnsi="Courier New" w:cs="Courier New"/>
                <w:b w:val="0"/>
                <w:bCs w:val="0"/>
                <w:color w:val="000080"/>
                <w:sz w:val="20"/>
                <w:szCs w:val="20"/>
              </w:rPr>
            </w:pPr>
            <w:r w:rsidRPr="00BA5631">
              <w:rPr>
                <w:rFonts w:ascii="Courier New" w:hAnsi="Courier New" w:cs="Courier New"/>
                <w:b w:val="0"/>
                <w:bCs w:val="0"/>
                <w:color w:val="000080"/>
                <w:sz w:val="20"/>
                <w:szCs w:val="20"/>
              </w:rPr>
              <w:t>}</w:t>
            </w:r>
          </w:p>
          <w:p w:rsidR="00572AEA" w:rsidRPr="00BA5631" w:rsidRDefault="00572AEA" w:rsidP="00572AEA">
            <w:pPr>
              <w:rPr>
                <w:rFonts w:ascii="Courier New" w:hAnsi="Courier New" w:cs="Courier New"/>
                <w:b w:val="0"/>
                <w:color w:val="808080"/>
                <w:sz w:val="20"/>
                <w:szCs w:val="20"/>
              </w:rPr>
            </w:pPr>
          </w:p>
          <w:p w:rsidR="00572AEA" w:rsidRPr="00BA5631" w:rsidRDefault="00572AEA" w:rsidP="00572AEA">
            <w:pPr>
              <w:rPr>
                <w:rFonts w:ascii="Courier New" w:hAnsi="Courier New" w:cs="Courier New"/>
                <w:b w:val="0"/>
              </w:rPr>
            </w:pPr>
            <w:r w:rsidRPr="00BA5631">
              <w:rPr>
                <w:rFonts w:ascii="Courier New" w:hAnsi="Courier New" w:cs="Courier New"/>
                <w:b w:val="0"/>
                <w:bCs w:val="0"/>
                <w:color w:val="000080"/>
                <w:sz w:val="20"/>
                <w:szCs w:val="20"/>
              </w:rPr>
              <w:t>}</w:t>
            </w:r>
          </w:p>
        </w:tc>
      </w:tr>
    </w:tbl>
    <w:p w:rsidR="00572AEA" w:rsidRPr="00572AEA" w:rsidRDefault="00572AEA" w:rsidP="00FF01E8"/>
    <w:sectPr w:rsidR="00572AEA" w:rsidRPr="00572AEA" w:rsidSect="0068414B">
      <w:headerReference w:type="even" r:id="rId281"/>
      <w:headerReference w:type="default" r:id="rId282"/>
      <w:footerReference w:type="even" r:id="rId283"/>
      <w:footerReference w:type="default" r:id="rId284"/>
      <w:headerReference w:type="first" r:id="rId285"/>
      <w:footerReference w:type="first" r:id="rId28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5808" w:rsidRDefault="002E5808" w:rsidP="0028114F">
      <w:pPr>
        <w:spacing w:after="0" w:line="240" w:lineRule="auto"/>
      </w:pPr>
      <w:r>
        <w:separator/>
      </w:r>
    </w:p>
  </w:endnote>
  <w:endnote w:type="continuationSeparator" w:id="0">
    <w:p w:rsidR="002E5808" w:rsidRDefault="002E5808" w:rsidP="00281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Italic">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D56" w:rsidRDefault="00D61D5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3461940"/>
      <w:docPartObj>
        <w:docPartGallery w:val="Page Numbers (Bottom of Page)"/>
        <w:docPartUnique/>
      </w:docPartObj>
    </w:sdtPr>
    <w:sdtEndPr/>
    <w:sdtContent>
      <w:p w:rsidR="001151B6" w:rsidRDefault="001151B6">
        <w:pPr>
          <w:pStyle w:val="Pidipagina"/>
          <w:jc w:val="center"/>
        </w:pPr>
        <w:r>
          <w:fldChar w:fldCharType="begin"/>
        </w:r>
        <w:r>
          <w:instrText>PAGE   \* MERGEFORMAT</w:instrText>
        </w:r>
        <w:r>
          <w:fldChar w:fldCharType="separate"/>
        </w:r>
        <w:r w:rsidR="00D61D56">
          <w:rPr>
            <w:noProof/>
          </w:rPr>
          <w:t>2</w:t>
        </w:r>
        <w:r>
          <w:fldChar w:fldCharType="end"/>
        </w:r>
        <w:r w:rsidR="00D61D56">
          <w:tab/>
          <w:t>Riassunto di Jacopo De Angelis</w:t>
        </w:r>
      </w:p>
    </w:sdtContent>
  </w:sdt>
  <w:p w:rsidR="001151B6" w:rsidRDefault="001151B6">
    <w:pPr>
      <w:pStyle w:val="Pidipagina"/>
    </w:pPr>
    <w:bookmarkStart w:id="298" w:name="_GoBack"/>
    <w:bookmarkEnd w:id="298"/>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D56" w:rsidRDefault="00D61D5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5808" w:rsidRDefault="002E5808" w:rsidP="0028114F">
      <w:pPr>
        <w:spacing w:after="0" w:line="240" w:lineRule="auto"/>
      </w:pPr>
      <w:r>
        <w:separator/>
      </w:r>
    </w:p>
  </w:footnote>
  <w:footnote w:type="continuationSeparator" w:id="0">
    <w:p w:rsidR="002E5808" w:rsidRDefault="002E5808" w:rsidP="002811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D56" w:rsidRDefault="00D61D56">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1B6" w:rsidRDefault="001151B6">
    <w:pPr>
      <w:pStyle w:val="Intestazione"/>
    </w:pPr>
    <w:r>
      <w:t>a.a. 2017/2018</w:t>
    </w:r>
    <w:r>
      <w:ptab w:relativeTo="margin" w:alignment="center" w:leader="none"/>
    </w:r>
    <w:r>
      <w:t>Programmazione Java – base e avanzata</w:t>
    </w:r>
    <w:r>
      <w:ptab w:relativeTo="margin" w:alignment="right" w:leader="none"/>
    </w:r>
    <w:r>
      <w:t>Prof. Alberto Leporati</w:t>
    </w:r>
  </w:p>
  <w:p w:rsidR="001151B6" w:rsidRDefault="001151B6">
    <w:pPr>
      <w:pStyle w:val="Intestazione"/>
    </w:pPr>
    <w:r>
      <w:tab/>
    </w:r>
    <w:r>
      <w:tab/>
      <w:t>Prof.ssa Micucci Daniela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D56" w:rsidRDefault="00D61D5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0074"/>
    <w:multiLevelType w:val="hybridMultilevel"/>
    <w:tmpl w:val="3AD693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DF0BA0"/>
    <w:multiLevelType w:val="hybridMultilevel"/>
    <w:tmpl w:val="2FC62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9B446D"/>
    <w:multiLevelType w:val="hybridMultilevel"/>
    <w:tmpl w:val="83CA6E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0D1D48"/>
    <w:multiLevelType w:val="hybridMultilevel"/>
    <w:tmpl w:val="11E6F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4D07A6"/>
    <w:multiLevelType w:val="hybridMultilevel"/>
    <w:tmpl w:val="7A64D4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9303BF"/>
    <w:multiLevelType w:val="hybridMultilevel"/>
    <w:tmpl w:val="EC54F7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1B3FD0"/>
    <w:multiLevelType w:val="hybridMultilevel"/>
    <w:tmpl w:val="8FA65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A13F87"/>
    <w:multiLevelType w:val="hybridMultilevel"/>
    <w:tmpl w:val="D83E5C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1A32F8"/>
    <w:multiLevelType w:val="hybridMultilevel"/>
    <w:tmpl w:val="2932C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7853CF"/>
    <w:multiLevelType w:val="hybridMultilevel"/>
    <w:tmpl w:val="DF4284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5E4875"/>
    <w:multiLevelType w:val="hybridMultilevel"/>
    <w:tmpl w:val="F9AAB1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3753C5"/>
    <w:multiLevelType w:val="hybridMultilevel"/>
    <w:tmpl w:val="F7566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1812D4A"/>
    <w:multiLevelType w:val="hybridMultilevel"/>
    <w:tmpl w:val="7160D0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6001FC"/>
    <w:multiLevelType w:val="hybridMultilevel"/>
    <w:tmpl w:val="856022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7ACC56E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163A6E6B"/>
    <w:multiLevelType w:val="hybridMultilevel"/>
    <w:tmpl w:val="AF8E7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644661C"/>
    <w:multiLevelType w:val="hybridMultilevel"/>
    <w:tmpl w:val="3DEAC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8B05811"/>
    <w:multiLevelType w:val="hybridMultilevel"/>
    <w:tmpl w:val="ABFEC5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9B74067"/>
    <w:multiLevelType w:val="hybridMultilevel"/>
    <w:tmpl w:val="06788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9E227CF"/>
    <w:multiLevelType w:val="hybridMultilevel"/>
    <w:tmpl w:val="B1E09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8F155F"/>
    <w:multiLevelType w:val="hybridMultilevel"/>
    <w:tmpl w:val="1D72F4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B472D8B"/>
    <w:multiLevelType w:val="hybridMultilevel"/>
    <w:tmpl w:val="DC6CC1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C0B7E1F"/>
    <w:multiLevelType w:val="hybridMultilevel"/>
    <w:tmpl w:val="72C43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C5E6D25"/>
    <w:multiLevelType w:val="hybridMultilevel"/>
    <w:tmpl w:val="C2A48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CD664CC"/>
    <w:multiLevelType w:val="hybridMultilevel"/>
    <w:tmpl w:val="594E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7674B4"/>
    <w:multiLevelType w:val="hybridMultilevel"/>
    <w:tmpl w:val="48BCD0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E5F49C9"/>
    <w:multiLevelType w:val="hybridMultilevel"/>
    <w:tmpl w:val="D4DCB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3E2FA2"/>
    <w:multiLevelType w:val="hybridMultilevel"/>
    <w:tmpl w:val="0E66A1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6F66596"/>
    <w:multiLevelType w:val="hybridMultilevel"/>
    <w:tmpl w:val="FBEAC4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8F33F8E"/>
    <w:multiLevelType w:val="hybridMultilevel"/>
    <w:tmpl w:val="E85C8E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94A439A"/>
    <w:multiLevelType w:val="hybridMultilevel"/>
    <w:tmpl w:val="3878A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B1A35F2"/>
    <w:multiLevelType w:val="hybridMultilevel"/>
    <w:tmpl w:val="74B4BD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BBD3CBA"/>
    <w:multiLevelType w:val="hybridMultilevel"/>
    <w:tmpl w:val="DFD693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FCA0C3D"/>
    <w:multiLevelType w:val="hybridMultilevel"/>
    <w:tmpl w:val="59CC4C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0DF244A"/>
    <w:multiLevelType w:val="hybridMultilevel"/>
    <w:tmpl w:val="C73CF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DB3F14"/>
    <w:multiLevelType w:val="hybridMultilevel"/>
    <w:tmpl w:val="66C65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04046C"/>
    <w:multiLevelType w:val="hybridMultilevel"/>
    <w:tmpl w:val="A39C2C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61F7211"/>
    <w:multiLevelType w:val="hybridMultilevel"/>
    <w:tmpl w:val="A68E07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72B2742"/>
    <w:multiLevelType w:val="hybridMultilevel"/>
    <w:tmpl w:val="A2063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8A95C52"/>
    <w:multiLevelType w:val="hybridMultilevel"/>
    <w:tmpl w:val="E634E5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CC4213"/>
    <w:multiLevelType w:val="hybridMultilevel"/>
    <w:tmpl w:val="910616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D170CE"/>
    <w:multiLevelType w:val="hybridMultilevel"/>
    <w:tmpl w:val="DBD88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321174"/>
    <w:multiLevelType w:val="hybridMultilevel"/>
    <w:tmpl w:val="8DA8C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C91D90"/>
    <w:multiLevelType w:val="hybridMultilevel"/>
    <w:tmpl w:val="A0C659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15227AE"/>
    <w:multiLevelType w:val="hybridMultilevel"/>
    <w:tmpl w:val="DA8E226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3D92971"/>
    <w:multiLevelType w:val="hybridMultilevel"/>
    <w:tmpl w:val="0EB6D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4F351AE"/>
    <w:multiLevelType w:val="hybridMultilevel"/>
    <w:tmpl w:val="756C1D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5E47C15"/>
    <w:multiLevelType w:val="hybridMultilevel"/>
    <w:tmpl w:val="01788F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6043E09"/>
    <w:multiLevelType w:val="hybridMultilevel"/>
    <w:tmpl w:val="2C006F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6252FA7"/>
    <w:multiLevelType w:val="hybridMultilevel"/>
    <w:tmpl w:val="BA20F98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50" w15:restartNumberingAfterBreak="0">
    <w:nsid w:val="483A15E8"/>
    <w:multiLevelType w:val="hybridMultilevel"/>
    <w:tmpl w:val="31A4E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A7815C3"/>
    <w:multiLevelType w:val="hybridMultilevel"/>
    <w:tmpl w:val="30769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BDA2691"/>
    <w:multiLevelType w:val="hybridMultilevel"/>
    <w:tmpl w:val="A28C5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C3E2748"/>
    <w:multiLevelType w:val="hybridMultilevel"/>
    <w:tmpl w:val="65562C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49368D"/>
    <w:multiLevelType w:val="hybridMultilevel"/>
    <w:tmpl w:val="DF463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E5B2C82"/>
    <w:multiLevelType w:val="hybridMultilevel"/>
    <w:tmpl w:val="5F187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ECB756F"/>
    <w:multiLevelType w:val="hybridMultilevel"/>
    <w:tmpl w:val="E6A25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D462F1"/>
    <w:multiLevelType w:val="hybridMultilevel"/>
    <w:tmpl w:val="FA30B3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7A470E"/>
    <w:multiLevelType w:val="hybridMultilevel"/>
    <w:tmpl w:val="68F888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FA5444C"/>
    <w:multiLevelType w:val="hybridMultilevel"/>
    <w:tmpl w:val="C6F2AB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C92240"/>
    <w:multiLevelType w:val="hybridMultilevel"/>
    <w:tmpl w:val="73F025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31A6170"/>
    <w:multiLevelType w:val="hybridMultilevel"/>
    <w:tmpl w:val="91D064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E255BD"/>
    <w:multiLevelType w:val="hybridMultilevel"/>
    <w:tmpl w:val="F2425A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44C4213"/>
    <w:multiLevelType w:val="hybridMultilevel"/>
    <w:tmpl w:val="4FCA8A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7017A9A"/>
    <w:multiLevelType w:val="hybridMultilevel"/>
    <w:tmpl w:val="4F2CD82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8D958B2"/>
    <w:multiLevelType w:val="hybridMultilevel"/>
    <w:tmpl w:val="D528E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2D4E6F"/>
    <w:multiLevelType w:val="hybridMultilevel"/>
    <w:tmpl w:val="96A6F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9C776BB"/>
    <w:multiLevelType w:val="hybridMultilevel"/>
    <w:tmpl w:val="6BA07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CBD013A"/>
    <w:multiLevelType w:val="hybridMultilevel"/>
    <w:tmpl w:val="664E1A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D1E0017"/>
    <w:multiLevelType w:val="hybridMultilevel"/>
    <w:tmpl w:val="30487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DAB3B40"/>
    <w:multiLevelType w:val="hybridMultilevel"/>
    <w:tmpl w:val="69C66C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11C2D3F"/>
    <w:multiLevelType w:val="hybridMultilevel"/>
    <w:tmpl w:val="E7D8E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38813C6"/>
    <w:multiLevelType w:val="hybridMultilevel"/>
    <w:tmpl w:val="AB6831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4501B95"/>
    <w:multiLevelType w:val="hybridMultilevel"/>
    <w:tmpl w:val="9FC6E0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46C3E36"/>
    <w:multiLevelType w:val="hybridMultilevel"/>
    <w:tmpl w:val="9828BD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5E126FF"/>
    <w:multiLevelType w:val="hybridMultilevel"/>
    <w:tmpl w:val="9F5E4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6796C51"/>
    <w:multiLevelType w:val="hybridMultilevel"/>
    <w:tmpl w:val="5DA644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70D35ED"/>
    <w:multiLevelType w:val="hybridMultilevel"/>
    <w:tmpl w:val="20CC8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81075E4"/>
    <w:multiLevelType w:val="hybridMultilevel"/>
    <w:tmpl w:val="E6F4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9372E3B"/>
    <w:multiLevelType w:val="hybridMultilevel"/>
    <w:tmpl w:val="730859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9AF1F40"/>
    <w:multiLevelType w:val="hybridMultilevel"/>
    <w:tmpl w:val="257096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CCD443E"/>
    <w:multiLevelType w:val="hybridMultilevel"/>
    <w:tmpl w:val="5C964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CD44977"/>
    <w:multiLevelType w:val="hybridMultilevel"/>
    <w:tmpl w:val="314EF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D3670EA"/>
    <w:multiLevelType w:val="hybridMultilevel"/>
    <w:tmpl w:val="3660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E38337B"/>
    <w:multiLevelType w:val="hybridMultilevel"/>
    <w:tmpl w:val="869A4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EAF0DD7"/>
    <w:multiLevelType w:val="hybridMultilevel"/>
    <w:tmpl w:val="61CC3F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0C756D7"/>
    <w:multiLevelType w:val="hybridMultilevel"/>
    <w:tmpl w:val="5E160F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37515F7"/>
    <w:multiLevelType w:val="hybridMultilevel"/>
    <w:tmpl w:val="986AA2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6A73DB9"/>
    <w:multiLevelType w:val="hybridMultilevel"/>
    <w:tmpl w:val="500EA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8ED6915"/>
    <w:multiLevelType w:val="hybridMultilevel"/>
    <w:tmpl w:val="13DC1B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9CB2B23"/>
    <w:multiLevelType w:val="hybridMultilevel"/>
    <w:tmpl w:val="4A643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A9E3FAF"/>
    <w:multiLevelType w:val="hybridMultilevel"/>
    <w:tmpl w:val="9594E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BDC0AED"/>
    <w:multiLevelType w:val="hybridMultilevel"/>
    <w:tmpl w:val="BD7A71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C581BAC"/>
    <w:multiLevelType w:val="hybridMultilevel"/>
    <w:tmpl w:val="8E4EB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4"/>
  </w:num>
  <w:num w:numId="2">
    <w:abstractNumId w:val="42"/>
  </w:num>
  <w:num w:numId="3">
    <w:abstractNumId w:val="46"/>
  </w:num>
  <w:num w:numId="4">
    <w:abstractNumId w:val="35"/>
  </w:num>
  <w:num w:numId="5">
    <w:abstractNumId w:val="63"/>
  </w:num>
  <w:num w:numId="6">
    <w:abstractNumId w:val="76"/>
  </w:num>
  <w:num w:numId="7">
    <w:abstractNumId w:val="2"/>
  </w:num>
  <w:num w:numId="8">
    <w:abstractNumId w:val="29"/>
  </w:num>
  <w:num w:numId="9">
    <w:abstractNumId w:val="15"/>
  </w:num>
  <w:num w:numId="10">
    <w:abstractNumId w:val="17"/>
  </w:num>
  <w:num w:numId="11">
    <w:abstractNumId w:val="25"/>
  </w:num>
  <w:num w:numId="12">
    <w:abstractNumId w:val="93"/>
  </w:num>
  <w:num w:numId="13">
    <w:abstractNumId w:val="68"/>
  </w:num>
  <w:num w:numId="14">
    <w:abstractNumId w:val="48"/>
  </w:num>
  <w:num w:numId="15">
    <w:abstractNumId w:val="65"/>
  </w:num>
  <w:num w:numId="16">
    <w:abstractNumId w:val="18"/>
  </w:num>
  <w:num w:numId="17">
    <w:abstractNumId w:val="62"/>
  </w:num>
  <w:num w:numId="18">
    <w:abstractNumId w:val="73"/>
  </w:num>
  <w:num w:numId="19">
    <w:abstractNumId w:val="85"/>
  </w:num>
  <w:num w:numId="20">
    <w:abstractNumId w:val="10"/>
  </w:num>
  <w:num w:numId="21">
    <w:abstractNumId w:val="60"/>
  </w:num>
  <w:num w:numId="22">
    <w:abstractNumId w:val="74"/>
  </w:num>
  <w:num w:numId="23">
    <w:abstractNumId w:val="22"/>
  </w:num>
  <w:num w:numId="24">
    <w:abstractNumId w:val="31"/>
  </w:num>
  <w:num w:numId="25">
    <w:abstractNumId w:val="69"/>
  </w:num>
  <w:num w:numId="26">
    <w:abstractNumId w:val="0"/>
  </w:num>
  <w:num w:numId="27">
    <w:abstractNumId w:val="53"/>
  </w:num>
  <w:num w:numId="28">
    <w:abstractNumId w:val="7"/>
  </w:num>
  <w:num w:numId="29">
    <w:abstractNumId w:val="1"/>
  </w:num>
  <w:num w:numId="30">
    <w:abstractNumId w:val="81"/>
  </w:num>
  <w:num w:numId="31">
    <w:abstractNumId w:val="64"/>
  </w:num>
  <w:num w:numId="32">
    <w:abstractNumId w:val="32"/>
  </w:num>
  <w:num w:numId="33">
    <w:abstractNumId w:val="36"/>
  </w:num>
  <w:num w:numId="34">
    <w:abstractNumId w:val="4"/>
  </w:num>
  <w:num w:numId="35">
    <w:abstractNumId w:val="21"/>
  </w:num>
  <w:num w:numId="36">
    <w:abstractNumId w:val="79"/>
  </w:num>
  <w:num w:numId="37">
    <w:abstractNumId w:val="58"/>
  </w:num>
  <w:num w:numId="38">
    <w:abstractNumId w:val="26"/>
  </w:num>
  <w:num w:numId="39">
    <w:abstractNumId w:val="84"/>
  </w:num>
  <w:num w:numId="40">
    <w:abstractNumId w:val="8"/>
  </w:num>
  <w:num w:numId="41">
    <w:abstractNumId w:val="67"/>
  </w:num>
  <w:num w:numId="42">
    <w:abstractNumId w:val="86"/>
  </w:num>
  <w:num w:numId="43">
    <w:abstractNumId w:val="92"/>
  </w:num>
  <w:num w:numId="44">
    <w:abstractNumId w:val="47"/>
  </w:num>
  <w:num w:numId="45">
    <w:abstractNumId w:val="91"/>
  </w:num>
  <w:num w:numId="46">
    <w:abstractNumId w:val="34"/>
  </w:num>
  <w:num w:numId="47">
    <w:abstractNumId w:val="3"/>
  </w:num>
  <w:num w:numId="48">
    <w:abstractNumId w:val="54"/>
  </w:num>
  <w:num w:numId="49">
    <w:abstractNumId w:val="88"/>
  </w:num>
  <w:num w:numId="50">
    <w:abstractNumId w:val="27"/>
  </w:num>
  <w:num w:numId="51">
    <w:abstractNumId w:val="57"/>
  </w:num>
  <w:num w:numId="52">
    <w:abstractNumId w:val="90"/>
  </w:num>
  <w:num w:numId="53">
    <w:abstractNumId w:val="72"/>
  </w:num>
  <w:num w:numId="54">
    <w:abstractNumId w:val="82"/>
  </w:num>
  <w:num w:numId="55">
    <w:abstractNumId w:val="5"/>
  </w:num>
  <w:num w:numId="56">
    <w:abstractNumId w:val="49"/>
  </w:num>
  <w:num w:numId="57">
    <w:abstractNumId w:val="30"/>
  </w:num>
  <w:num w:numId="58">
    <w:abstractNumId w:val="50"/>
  </w:num>
  <w:num w:numId="59">
    <w:abstractNumId w:val="77"/>
  </w:num>
  <w:num w:numId="60">
    <w:abstractNumId w:val="70"/>
  </w:num>
  <w:num w:numId="61">
    <w:abstractNumId w:val="13"/>
  </w:num>
  <w:num w:numId="62">
    <w:abstractNumId w:val="66"/>
  </w:num>
  <w:num w:numId="63">
    <w:abstractNumId w:val="51"/>
  </w:num>
  <w:num w:numId="64">
    <w:abstractNumId w:val="45"/>
  </w:num>
  <w:num w:numId="65">
    <w:abstractNumId w:val="28"/>
  </w:num>
  <w:num w:numId="66">
    <w:abstractNumId w:val="75"/>
  </w:num>
  <w:num w:numId="67">
    <w:abstractNumId w:val="87"/>
  </w:num>
  <w:num w:numId="68">
    <w:abstractNumId w:val="38"/>
  </w:num>
  <w:num w:numId="69">
    <w:abstractNumId w:val="24"/>
  </w:num>
  <w:num w:numId="70">
    <w:abstractNumId w:val="52"/>
  </w:num>
  <w:num w:numId="71">
    <w:abstractNumId w:val="61"/>
  </w:num>
  <w:num w:numId="72">
    <w:abstractNumId w:val="43"/>
  </w:num>
  <w:num w:numId="73">
    <w:abstractNumId w:val="11"/>
  </w:num>
  <w:num w:numId="74">
    <w:abstractNumId w:val="40"/>
  </w:num>
  <w:num w:numId="75">
    <w:abstractNumId w:val="37"/>
  </w:num>
  <w:num w:numId="76">
    <w:abstractNumId w:val="9"/>
  </w:num>
  <w:num w:numId="77">
    <w:abstractNumId w:val="71"/>
  </w:num>
  <w:num w:numId="78">
    <w:abstractNumId w:val="78"/>
  </w:num>
  <w:num w:numId="79">
    <w:abstractNumId w:val="55"/>
  </w:num>
  <w:num w:numId="80">
    <w:abstractNumId w:val="16"/>
  </w:num>
  <w:num w:numId="81">
    <w:abstractNumId w:val="39"/>
  </w:num>
  <w:num w:numId="82">
    <w:abstractNumId w:val="80"/>
  </w:num>
  <w:num w:numId="83">
    <w:abstractNumId w:val="83"/>
  </w:num>
  <w:num w:numId="84">
    <w:abstractNumId w:val="59"/>
  </w:num>
  <w:num w:numId="85">
    <w:abstractNumId w:val="89"/>
  </w:num>
  <w:num w:numId="86">
    <w:abstractNumId w:val="56"/>
  </w:num>
  <w:num w:numId="87">
    <w:abstractNumId w:val="33"/>
  </w:num>
  <w:num w:numId="88">
    <w:abstractNumId w:val="44"/>
  </w:num>
  <w:num w:numId="89">
    <w:abstractNumId w:val="6"/>
  </w:num>
  <w:num w:numId="90">
    <w:abstractNumId w:val="23"/>
  </w:num>
  <w:num w:numId="91">
    <w:abstractNumId w:val="12"/>
  </w:num>
  <w:num w:numId="92">
    <w:abstractNumId w:val="41"/>
  </w:num>
  <w:num w:numId="93">
    <w:abstractNumId w:val="20"/>
  </w:num>
  <w:num w:numId="94">
    <w:abstractNumId w:val="1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14F"/>
    <w:rsid w:val="00007A20"/>
    <w:rsid w:val="00010E30"/>
    <w:rsid w:val="0001297A"/>
    <w:rsid w:val="00020546"/>
    <w:rsid w:val="00020AFB"/>
    <w:rsid w:val="00020DB3"/>
    <w:rsid w:val="00022F05"/>
    <w:rsid w:val="00024399"/>
    <w:rsid w:val="00025B9C"/>
    <w:rsid w:val="00025D5B"/>
    <w:rsid w:val="000329BA"/>
    <w:rsid w:val="00033E4B"/>
    <w:rsid w:val="00034977"/>
    <w:rsid w:val="00041666"/>
    <w:rsid w:val="00043F08"/>
    <w:rsid w:val="00046C28"/>
    <w:rsid w:val="00054EE7"/>
    <w:rsid w:val="0005652D"/>
    <w:rsid w:val="00057BA9"/>
    <w:rsid w:val="000600C0"/>
    <w:rsid w:val="000605BF"/>
    <w:rsid w:val="000620DD"/>
    <w:rsid w:val="00063A8F"/>
    <w:rsid w:val="00066FD1"/>
    <w:rsid w:val="000716FF"/>
    <w:rsid w:val="000734C1"/>
    <w:rsid w:val="00074C20"/>
    <w:rsid w:val="00075E56"/>
    <w:rsid w:val="00076877"/>
    <w:rsid w:val="00086D04"/>
    <w:rsid w:val="00087829"/>
    <w:rsid w:val="0009194F"/>
    <w:rsid w:val="00094D35"/>
    <w:rsid w:val="0009500E"/>
    <w:rsid w:val="000953AF"/>
    <w:rsid w:val="0009553C"/>
    <w:rsid w:val="0009652E"/>
    <w:rsid w:val="00096D8A"/>
    <w:rsid w:val="00097C70"/>
    <w:rsid w:val="000A34CE"/>
    <w:rsid w:val="000A4F09"/>
    <w:rsid w:val="000B1F5C"/>
    <w:rsid w:val="000B4ECF"/>
    <w:rsid w:val="000B7EA0"/>
    <w:rsid w:val="000C29B9"/>
    <w:rsid w:val="000C63A6"/>
    <w:rsid w:val="000D0080"/>
    <w:rsid w:val="000D11D8"/>
    <w:rsid w:val="000D36BB"/>
    <w:rsid w:val="000D52E3"/>
    <w:rsid w:val="000D6085"/>
    <w:rsid w:val="000D6D96"/>
    <w:rsid w:val="000E28D8"/>
    <w:rsid w:val="000E7429"/>
    <w:rsid w:val="000F0A33"/>
    <w:rsid w:val="000F151D"/>
    <w:rsid w:val="000F3DAA"/>
    <w:rsid w:val="000F4DCD"/>
    <w:rsid w:val="000F60BD"/>
    <w:rsid w:val="000F739A"/>
    <w:rsid w:val="0010082E"/>
    <w:rsid w:val="001011C7"/>
    <w:rsid w:val="00102022"/>
    <w:rsid w:val="00104461"/>
    <w:rsid w:val="00105445"/>
    <w:rsid w:val="0010655A"/>
    <w:rsid w:val="00106EB3"/>
    <w:rsid w:val="00107395"/>
    <w:rsid w:val="0011348A"/>
    <w:rsid w:val="00114899"/>
    <w:rsid w:val="001151B6"/>
    <w:rsid w:val="0012026F"/>
    <w:rsid w:val="001216FE"/>
    <w:rsid w:val="00125AC6"/>
    <w:rsid w:val="001267DD"/>
    <w:rsid w:val="0012684E"/>
    <w:rsid w:val="0013051D"/>
    <w:rsid w:val="001405F6"/>
    <w:rsid w:val="00143426"/>
    <w:rsid w:val="00144EB4"/>
    <w:rsid w:val="00146BB4"/>
    <w:rsid w:val="001475BB"/>
    <w:rsid w:val="00150388"/>
    <w:rsid w:val="00152E4E"/>
    <w:rsid w:val="00153487"/>
    <w:rsid w:val="00155598"/>
    <w:rsid w:val="001555E2"/>
    <w:rsid w:val="00157D54"/>
    <w:rsid w:val="0016247B"/>
    <w:rsid w:val="00165143"/>
    <w:rsid w:val="00166EAE"/>
    <w:rsid w:val="00173366"/>
    <w:rsid w:val="001770A1"/>
    <w:rsid w:val="001820A0"/>
    <w:rsid w:val="00183534"/>
    <w:rsid w:val="001875E6"/>
    <w:rsid w:val="001910D3"/>
    <w:rsid w:val="00196F67"/>
    <w:rsid w:val="001A177F"/>
    <w:rsid w:val="001A2111"/>
    <w:rsid w:val="001A2B1B"/>
    <w:rsid w:val="001A32F8"/>
    <w:rsid w:val="001A6611"/>
    <w:rsid w:val="001A7B47"/>
    <w:rsid w:val="001B0ED9"/>
    <w:rsid w:val="001C49CF"/>
    <w:rsid w:val="001C534C"/>
    <w:rsid w:val="001C57CB"/>
    <w:rsid w:val="001C5ACB"/>
    <w:rsid w:val="001C7921"/>
    <w:rsid w:val="001D3C02"/>
    <w:rsid w:val="001D49E4"/>
    <w:rsid w:val="001E4F17"/>
    <w:rsid w:val="001E768A"/>
    <w:rsid w:val="001E78DF"/>
    <w:rsid w:val="001F0D65"/>
    <w:rsid w:val="001F30D8"/>
    <w:rsid w:val="001F45B0"/>
    <w:rsid w:val="001F638F"/>
    <w:rsid w:val="00202938"/>
    <w:rsid w:val="00206032"/>
    <w:rsid w:val="00206C4E"/>
    <w:rsid w:val="00207B65"/>
    <w:rsid w:val="00222141"/>
    <w:rsid w:val="002233DF"/>
    <w:rsid w:val="002245F0"/>
    <w:rsid w:val="00226A1D"/>
    <w:rsid w:val="00226E95"/>
    <w:rsid w:val="00242728"/>
    <w:rsid w:val="0024497D"/>
    <w:rsid w:val="00246ED1"/>
    <w:rsid w:val="00250505"/>
    <w:rsid w:val="00254376"/>
    <w:rsid w:val="00256208"/>
    <w:rsid w:val="00261BDA"/>
    <w:rsid w:val="00263D9A"/>
    <w:rsid w:val="00264F3B"/>
    <w:rsid w:val="00271151"/>
    <w:rsid w:val="0027198D"/>
    <w:rsid w:val="00273CFF"/>
    <w:rsid w:val="00274B57"/>
    <w:rsid w:val="00276EFE"/>
    <w:rsid w:val="00277FB2"/>
    <w:rsid w:val="0028114F"/>
    <w:rsid w:val="0028139D"/>
    <w:rsid w:val="0028747B"/>
    <w:rsid w:val="002913B6"/>
    <w:rsid w:val="00291D8B"/>
    <w:rsid w:val="002A3783"/>
    <w:rsid w:val="002A6F08"/>
    <w:rsid w:val="002A7035"/>
    <w:rsid w:val="002B120A"/>
    <w:rsid w:val="002B21D1"/>
    <w:rsid w:val="002B61B9"/>
    <w:rsid w:val="002B6A2D"/>
    <w:rsid w:val="002B6D44"/>
    <w:rsid w:val="002B6DB5"/>
    <w:rsid w:val="002C1EF6"/>
    <w:rsid w:val="002C408B"/>
    <w:rsid w:val="002C41B0"/>
    <w:rsid w:val="002C4E4B"/>
    <w:rsid w:val="002D1F7A"/>
    <w:rsid w:val="002D5233"/>
    <w:rsid w:val="002E238F"/>
    <w:rsid w:val="002E2A24"/>
    <w:rsid w:val="002E3070"/>
    <w:rsid w:val="002E5808"/>
    <w:rsid w:val="002E5F1A"/>
    <w:rsid w:val="002F0FF2"/>
    <w:rsid w:val="002F6C8B"/>
    <w:rsid w:val="003006A2"/>
    <w:rsid w:val="003048CD"/>
    <w:rsid w:val="00305301"/>
    <w:rsid w:val="00305973"/>
    <w:rsid w:val="00305B0C"/>
    <w:rsid w:val="003068A6"/>
    <w:rsid w:val="00307D86"/>
    <w:rsid w:val="00310C77"/>
    <w:rsid w:val="00310E58"/>
    <w:rsid w:val="003118A4"/>
    <w:rsid w:val="00316CC3"/>
    <w:rsid w:val="00317614"/>
    <w:rsid w:val="00321422"/>
    <w:rsid w:val="003221A4"/>
    <w:rsid w:val="0032221B"/>
    <w:rsid w:val="00322914"/>
    <w:rsid w:val="0032319C"/>
    <w:rsid w:val="00326359"/>
    <w:rsid w:val="003270DB"/>
    <w:rsid w:val="0033292C"/>
    <w:rsid w:val="00333575"/>
    <w:rsid w:val="003365D4"/>
    <w:rsid w:val="00341B72"/>
    <w:rsid w:val="00344CE8"/>
    <w:rsid w:val="003473FF"/>
    <w:rsid w:val="00350477"/>
    <w:rsid w:val="00352A59"/>
    <w:rsid w:val="0035309A"/>
    <w:rsid w:val="00356CA3"/>
    <w:rsid w:val="00357AF4"/>
    <w:rsid w:val="00360D1D"/>
    <w:rsid w:val="00361EEE"/>
    <w:rsid w:val="00363E10"/>
    <w:rsid w:val="0036732F"/>
    <w:rsid w:val="0037040C"/>
    <w:rsid w:val="00376600"/>
    <w:rsid w:val="0039292C"/>
    <w:rsid w:val="00393D20"/>
    <w:rsid w:val="00394D38"/>
    <w:rsid w:val="00396ABC"/>
    <w:rsid w:val="003A26F6"/>
    <w:rsid w:val="003A3DFA"/>
    <w:rsid w:val="003C46DC"/>
    <w:rsid w:val="003C47C2"/>
    <w:rsid w:val="003C55B9"/>
    <w:rsid w:val="003D0CB3"/>
    <w:rsid w:val="003D42B2"/>
    <w:rsid w:val="003D4B8B"/>
    <w:rsid w:val="003D6FB7"/>
    <w:rsid w:val="003E04A0"/>
    <w:rsid w:val="003E08E8"/>
    <w:rsid w:val="003E690C"/>
    <w:rsid w:val="003F0B94"/>
    <w:rsid w:val="003F4F0E"/>
    <w:rsid w:val="003F53E1"/>
    <w:rsid w:val="00402CD2"/>
    <w:rsid w:val="004048DB"/>
    <w:rsid w:val="004051D2"/>
    <w:rsid w:val="00406CB6"/>
    <w:rsid w:val="00410FCE"/>
    <w:rsid w:val="00411002"/>
    <w:rsid w:val="00413086"/>
    <w:rsid w:val="00414612"/>
    <w:rsid w:val="004147E5"/>
    <w:rsid w:val="0041487E"/>
    <w:rsid w:val="00415980"/>
    <w:rsid w:val="00417F6F"/>
    <w:rsid w:val="0042191F"/>
    <w:rsid w:val="004228E9"/>
    <w:rsid w:val="00424BC6"/>
    <w:rsid w:val="00425C66"/>
    <w:rsid w:val="0042609D"/>
    <w:rsid w:val="004262E3"/>
    <w:rsid w:val="00427DE3"/>
    <w:rsid w:val="004307E0"/>
    <w:rsid w:val="00431F7C"/>
    <w:rsid w:val="004327EF"/>
    <w:rsid w:val="0043489A"/>
    <w:rsid w:val="00436380"/>
    <w:rsid w:val="00445578"/>
    <w:rsid w:val="004478E8"/>
    <w:rsid w:val="00447C58"/>
    <w:rsid w:val="00452598"/>
    <w:rsid w:val="004578E2"/>
    <w:rsid w:val="004579CA"/>
    <w:rsid w:val="004614EF"/>
    <w:rsid w:val="00463740"/>
    <w:rsid w:val="004655BE"/>
    <w:rsid w:val="00466F7C"/>
    <w:rsid w:val="0047647A"/>
    <w:rsid w:val="00484487"/>
    <w:rsid w:val="004862AC"/>
    <w:rsid w:val="00490511"/>
    <w:rsid w:val="0049705F"/>
    <w:rsid w:val="004A02BA"/>
    <w:rsid w:val="004A0327"/>
    <w:rsid w:val="004A184D"/>
    <w:rsid w:val="004A39EC"/>
    <w:rsid w:val="004B67C8"/>
    <w:rsid w:val="004C4175"/>
    <w:rsid w:val="004C4EB4"/>
    <w:rsid w:val="004D1D85"/>
    <w:rsid w:val="004D37B3"/>
    <w:rsid w:val="004D3AA9"/>
    <w:rsid w:val="004D5913"/>
    <w:rsid w:val="004D5B54"/>
    <w:rsid w:val="004D6E20"/>
    <w:rsid w:val="004D7730"/>
    <w:rsid w:val="004D7DE4"/>
    <w:rsid w:val="004E3BA2"/>
    <w:rsid w:val="004F14D7"/>
    <w:rsid w:val="004F3EDC"/>
    <w:rsid w:val="004F6E65"/>
    <w:rsid w:val="00500E80"/>
    <w:rsid w:val="005110F7"/>
    <w:rsid w:val="00515E03"/>
    <w:rsid w:val="005217F2"/>
    <w:rsid w:val="005250B4"/>
    <w:rsid w:val="00526452"/>
    <w:rsid w:val="00535A20"/>
    <w:rsid w:val="005372F8"/>
    <w:rsid w:val="00540107"/>
    <w:rsid w:val="00540592"/>
    <w:rsid w:val="00542AEB"/>
    <w:rsid w:val="00542D3A"/>
    <w:rsid w:val="00544487"/>
    <w:rsid w:val="00546FC1"/>
    <w:rsid w:val="00551AAD"/>
    <w:rsid w:val="00552643"/>
    <w:rsid w:val="00552DE0"/>
    <w:rsid w:val="00553477"/>
    <w:rsid w:val="00554CC5"/>
    <w:rsid w:val="005561FA"/>
    <w:rsid w:val="00557B4D"/>
    <w:rsid w:val="00561ACE"/>
    <w:rsid w:val="00563757"/>
    <w:rsid w:val="005676EA"/>
    <w:rsid w:val="0057106D"/>
    <w:rsid w:val="00572AEA"/>
    <w:rsid w:val="005731DE"/>
    <w:rsid w:val="0057784B"/>
    <w:rsid w:val="005803D8"/>
    <w:rsid w:val="00580D8B"/>
    <w:rsid w:val="00587AD2"/>
    <w:rsid w:val="00587ADB"/>
    <w:rsid w:val="00592B13"/>
    <w:rsid w:val="0059354D"/>
    <w:rsid w:val="0059532B"/>
    <w:rsid w:val="005955B5"/>
    <w:rsid w:val="005956EA"/>
    <w:rsid w:val="005A05F6"/>
    <w:rsid w:val="005A1957"/>
    <w:rsid w:val="005A2A40"/>
    <w:rsid w:val="005A3430"/>
    <w:rsid w:val="005A63A8"/>
    <w:rsid w:val="005A74B0"/>
    <w:rsid w:val="005B15BB"/>
    <w:rsid w:val="005B5AA7"/>
    <w:rsid w:val="005B5FD3"/>
    <w:rsid w:val="005C1AA8"/>
    <w:rsid w:val="005C3EC1"/>
    <w:rsid w:val="005C55CA"/>
    <w:rsid w:val="005D00A4"/>
    <w:rsid w:val="005D1307"/>
    <w:rsid w:val="005E0B7B"/>
    <w:rsid w:val="005F7504"/>
    <w:rsid w:val="00600FD1"/>
    <w:rsid w:val="006050DC"/>
    <w:rsid w:val="006065A7"/>
    <w:rsid w:val="006140BD"/>
    <w:rsid w:val="00615A3A"/>
    <w:rsid w:val="00622F42"/>
    <w:rsid w:val="00625948"/>
    <w:rsid w:val="00630315"/>
    <w:rsid w:val="00634136"/>
    <w:rsid w:val="00635A95"/>
    <w:rsid w:val="00640160"/>
    <w:rsid w:val="006401E3"/>
    <w:rsid w:val="006507FF"/>
    <w:rsid w:val="00652C28"/>
    <w:rsid w:val="00653A1A"/>
    <w:rsid w:val="00657BF9"/>
    <w:rsid w:val="00663BC0"/>
    <w:rsid w:val="0066515E"/>
    <w:rsid w:val="00665C21"/>
    <w:rsid w:val="006739B6"/>
    <w:rsid w:val="006741B5"/>
    <w:rsid w:val="00676995"/>
    <w:rsid w:val="00676E3B"/>
    <w:rsid w:val="00680295"/>
    <w:rsid w:val="006818F6"/>
    <w:rsid w:val="00683636"/>
    <w:rsid w:val="0068414B"/>
    <w:rsid w:val="0068505A"/>
    <w:rsid w:val="00687A07"/>
    <w:rsid w:val="0069643A"/>
    <w:rsid w:val="006A31FE"/>
    <w:rsid w:val="006A6D4B"/>
    <w:rsid w:val="006A7227"/>
    <w:rsid w:val="006A7957"/>
    <w:rsid w:val="006B4957"/>
    <w:rsid w:val="006B6D6D"/>
    <w:rsid w:val="006C2099"/>
    <w:rsid w:val="006C2A17"/>
    <w:rsid w:val="006C7CAD"/>
    <w:rsid w:val="006D3A50"/>
    <w:rsid w:val="006D594A"/>
    <w:rsid w:val="006D66F0"/>
    <w:rsid w:val="006E3697"/>
    <w:rsid w:val="006E3FD4"/>
    <w:rsid w:val="006F12F4"/>
    <w:rsid w:val="006F18AD"/>
    <w:rsid w:val="006F19E2"/>
    <w:rsid w:val="00705CE5"/>
    <w:rsid w:val="0071154B"/>
    <w:rsid w:val="007148F1"/>
    <w:rsid w:val="00716E3E"/>
    <w:rsid w:val="00717EB7"/>
    <w:rsid w:val="00721D03"/>
    <w:rsid w:val="0072254D"/>
    <w:rsid w:val="007327CA"/>
    <w:rsid w:val="0073718C"/>
    <w:rsid w:val="00741A3B"/>
    <w:rsid w:val="00750451"/>
    <w:rsid w:val="00752467"/>
    <w:rsid w:val="00753F34"/>
    <w:rsid w:val="00762520"/>
    <w:rsid w:val="00763301"/>
    <w:rsid w:val="00764489"/>
    <w:rsid w:val="00766860"/>
    <w:rsid w:val="00767A31"/>
    <w:rsid w:val="007766A0"/>
    <w:rsid w:val="007808B8"/>
    <w:rsid w:val="00780BBE"/>
    <w:rsid w:val="007878EE"/>
    <w:rsid w:val="007905D3"/>
    <w:rsid w:val="00791756"/>
    <w:rsid w:val="0079201A"/>
    <w:rsid w:val="007A08C4"/>
    <w:rsid w:val="007A15D2"/>
    <w:rsid w:val="007A6412"/>
    <w:rsid w:val="007B10C1"/>
    <w:rsid w:val="007B399E"/>
    <w:rsid w:val="007B3B4E"/>
    <w:rsid w:val="007B44C0"/>
    <w:rsid w:val="007B5281"/>
    <w:rsid w:val="007C4963"/>
    <w:rsid w:val="007D20E7"/>
    <w:rsid w:val="007D2660"/>
    <w:rsid w:val="007D5DE3"/>
    <w:rsid w:val="007E1C00"/>
    <w:rsid w:val="007E7768"/>
    <w:rsid w:val="007F24DE"/>
    <w:rsid w:val="007F45A9"/>
    <w:rsid w:val="007F536F"/>
    <w:rsid w:val="00803EC0"/>
    <w:rsid w:val="00804362"/>
    <w:rsid w:val="008068D9"/>
    <w:rsid w:val="00806D00"/>
    <w:rsid w:val="00807212"/>
    <w:rsid w:val="00810BDC"/>
    <w:rsid w:val="00812D5A"/>
    <w:rsid w:val="00815A2C"/>
    <w:rsid w:val="008160D6"/>
    <w:rsid w:val="0082146B"/>
    <w:rsid w:val="00822B33"/>
    <w:rsid w:val="00824BAF"/>
    <w:rsid w:val="0082505F"/>
    <w:rsid w:val="0082797E"/>
    <w:rsid w:val="00831530"/>
    <w:rsid w:val="008319FD"/>
    <w:rsid w:val="00832E8C"/>
    <w:rsid w:val="00834147"/>
    <w:rsid w:val="008369BB"/>
    <w:rsid w:val="00837094"/>
    <w:rsid w:val="00841125"/>
    <w:rsid w:val="0084411B"/>
    <w:rsid w:val="00847B83"/>
    <w:rsid w:val="00854941"/>
    <w:rsid w:val="00855659"/>
    <w:rsid w:val="00857672"/>
    <w:rsid w:val="00860F64"/>
    <w:rsid w:val="00866787"/>
    <w:rsid w:val="00867EA9"/>
    <w:rsid w:val="008706A5"/>
    <w:rsid w:val="00874591"/>
    <w:rsid w:val="00877DD3"/>
    <w:rsid w:val="00881F8C"/>
    <w:rsid w:val="0088426C"/>
    <w:rsid w:val="008872CD"/>
    <w:rsid w:val="00887AB7"/>
    <w:rsid w:val="008A30FE"/>
    <w:rsid w:val="008A7251"/>
    <w:rsid w:val="008B1F25"/>
    <w:rsid w:val="008B7A83"/>
    <w:rsid w:val="008C5374"/>
    <w:rsid w:val="008C5A6B"/>
    <w:rsid w:val="008C7B54"/>
    <w:rsid w:val="008D0DF9"/>
    <w:rsid w:val="008D2048"/>
    <w:rsid w:val="008D49FF"/>
    <w:rsid w:val="008D4C46"/>
    <w:rsid w:val="008D6573"/>
    <w:rsid w:val="008E2DA2"/>
    <w:rsid w:val="008E3CCB"/>
    <w:rsid w:val="008E3E5D"/>
    <w:rsid w:val="008F1062"/>
    <w:rsid w:val="00902C8B"/>
    <w:rsid w:val="00910854"/>
    <w:rsid w:val="00916C51"/>
    <w:rsid w:val="00921FD1"/>
    <w:rsid w:val="00922360"/>
    <w:rsid w:val="00923BAF"/>
    <w:rsid w:val="00931249"/>
    <w:rsid w:val="0093578D"/>
    <w:rsid w:val="00942BD3"/>
    <w:rsid w:val="00943C6E"/>
    <w:rsid w:val="009442C3"/>
    <w:rsid w:val="0094626A"/>
    <w:rsid w:val="00950A7F"/>
    <w:rsid w:val="00951758"/>
    <w:rsid w:val="00951ED3"/>
    <w:rsid w:val="00952733"/>
    <w:rsid w:val="009531B5"/>
    <w:rsid w:val="00955E0C"/>
    <w:rsid w:val="0095650A"/>
    <w:rsid w:val="00962850"/>
    <w:rsid w:val="009642EE"/>
    <w:rsid w:val="009647DB"/>
    <w:rsid w:val="009719D4"/>
    <w:rsid w:val="00972F34"/>
    <w:rsid w:val="00975306"/>
    <w:rsid w:val="00982382"/>
    <w:rsid w:val="00983ECE"/>
    <w:rsid w:val="009863C4"/>
    <w:rsid w:val="00991567"/>
    <w:rsid w:val="009A5C21"/>
    <w:rsid w:val="009B39D8"/>
    <w:rsid w:val="009B41B9"/>
    <w:rsid w:val="009B52DF"/>
    <w:rsid w:val="009B57FC"/>
    <w:rsid w:val="009B7289"/>
    <w:rsid w:val="009C168D"/>
    <w:rsid w:val="009C1E97"/>
    <w:rsid w:val="009C7AE8"/>
    <w:rsid w:val="009D0100"/>
    <w:rsid w:val="009D0531"/>
    <w:rsid w:val="009D1DAD"/>
    <w:rsid w:val="009E07BE"/>
    <w:rsid w:val="009E1EC1"/>
    <w:rsid w:val="009E5030"/>
    <w:rsid w:val="009E60EE"/>
    <w:rsid w:val="009E6EB0"/>
    <w:rsid w:val="009F1AA0"/>
    <w:rsid w:val="009F217C"/>
    <w:rsid w:val="00A00B3C"/>
    <w:rsid w:val="00A02EAB"/>
    <w:rsid w:val="00A06BB8"/>
    <w:rsid w:val="00A07196"/>
    <w:rsid w:val="00A076E7"/>
    <w:rsid w:val="00A10037"/>
    <w:rsid w:val="00A22A64"/>
    <w:rsid w:val="00A24681"/>
    <w:rsid w:val="00A24DDE"/>
    <w:rsid w:val="00A25995"/>
    <w:rsid w:val="00A31520"/>
    <w:rsid w:val="00A32072"/>
    <w:rsid w:val="00A3272D"/>
    <w:rsid w:val="00A37C9A"/>
    <w:rsid w:val="00A47ECC"/>
    <w:rsid w:val="00A528D4"/>
    <w:rsid w:val="00A545FA"/>
    <w:rsid w:val="00A5508D"/>
    <w:rsid w:val="00A6157F"/>
    <w:rsid w:val="00A65321"/>
    <w:rsid w:val="00A65D3D"/>
    <w:rsid w:val="00A7422C"/>
    <w:rsid w:val="00A75A02"/>
    <w:rsid w:val="00A75BA9"/>
    <w:rsid w:val="00A775C6"/>
    <w:rsid w:val="00A830C5"/>
    <w:rsid w:val="00A838E3"/>
    <w:rsid w:val="00A865A9"/>
    <w:rsid w:val="00A878EE"/>
    <w:rsid w:val="00A915F4"/>
    <w:rsid w:val="00A94D06"/>
    <w:rsid w:val="00A961BA"/>
    <w:rsid w:val="00AA0F76"/>
    <w:rsid w:val="00AA38EB"/>
    <w:rsid w:val="00AB460D"/>
    <w:rsid w:val="00AB51FD"/>
    <w:rsid w:val="00AB5BC4"/>
    <w:rsid w:val="00AC0115"/>
    <w:rsid w:val="00AC2C0C"/>
    <w:rsid w:val="00AC43C3"/>
    <w:rsid w:val="00AC44A1"/>
    <w:rsid w:val="00AC4C71"/>
    <w:rsid w:val="00AC52A8"/>
    <w:rsid w:val="00AC7B17"/>
    <w:rsid w:val="00AD2A21"/>
    <w:rsid w:val="00AD2D0E"/>
    <w:rsid w:val="00AD76DF"/>
    <w:rsid w:val="00AE1470"/>
    <w:rsid w:val="00AF4061"/>
    <w:rsid w:val="00B102D6"/>
    <w:rsid w:val="00B10948"/>
    <w:rsid w:val="00B10E7C"/>
    <w:rsid w:val="00B128D3"/>
    <w:rsid w:val="00B17DCB"/>
    <w:rsid w:val="00B20E84"/>
    <w:rsid w:val="00B215D6"/>
    <w:rsid w:val="00B2324C"/>
    <w:rsid w:val="00B25797"/>
    <w:rsid w:val="00B26517"/>
    <w:rsid w:val="00B308FB"/>
    <w:rsid w:val="00B312AA"/>
    <w:rsid w:val="00B332A6"/>
    <w:rsid w:val="00B40DDC"/>
    <w:rsid w:val="00B424EC"/>
    <w:rsid w:val="00B43AC4"/>
    <w:rsid w:val="00B445F1"/>
    <w:rsid w:val="00B45C36"/>
    <w:rsid w:val="00B50614"/>
    <w:rsid w:val="00B50A35"/>
    <w:rsid w:val="00B51E67"/>
    <w:rsid w:val="00B60AD3"/>
    <w:rsid w:val="00B63464"/>
    <w:rsid w:val="00B72F07"/>
    <w:rsid w:val="00B749C7"/>
    <w:rsid w:val="00B759F2"/>
    <w:rsid w:val="00B7661C"/>
    <w:rsid w:val="00B8193E"/>
    <w:rsid w:val="00B85364"/>
    <w:rsid w:val="00B90CF5"/>
    <w:rsid w:val="00B95EBF"/>
    <w:rsid w:val="00BA0F4F"/>
    <w:rsid w:val="00BA1E1E"/>
    <w:rsid w:val="00BA4CC2"/>
    <w:rsid w:val="00BA5631"/>
    <w:rsid w:val="00BA7DBB"/>
    <w:rsid w:val="00BB56E0"/>
    <w:rsid w:val="00BB7EE1"/>
    <w:rsid w:val="00BC24F1"/>
    <w:rsid w:val="00BC4239"/>
    <w:rsid w:val="00BD1D42"/>
    <w:rsid w:val="00BD63ED"/>
    <w:rsid w:val="00BE261B"/>
    <w:rsid w:val="00BE3008"/>
    <w:rsid w:val="00BE5859"/>
    <w:rsid w:val="00BE63CA"/>
    <w:rsid w:val="00BF1A33"/>
    <w:rsid w:val="00BF38CB"/>
    <w:rsid w:val="00C04E31"/>
    <w:rsid w:val="00C06355"/>
    <w:rsid w:val="00C06B39"/>
    <w:rsid w:val="00C100DA"/>
    <w:rsid w:val="00C12053"/>
    <w:rsid w:val="00C16627"/>
    <w:rsid w:val="00C21722"/>
    <w:rsid w:val="00C219B8"/>
    <w:rsid w:val="00C3494B"/>
    <w:rsid w:val="00C374B4"/>
    <w:rsid w:val="00C415E1"/>
    <w:rsid w:val="00C50F24"/>
    <w:rsid w:val="00C605D6"/>
    <w:rsid w:val="00C661DC"/>
    <w:rsid w:val="00C75CEA"/>
    <w:rsid w:val="00C84035"/>
    <w:rsid w:val="00C840AD"/>
    <w:rsid w:val="00C84272"/>
    <w:rsid w:val="00C84B12"/>
    <w:rsid w:val="00C90CD9"/>
    <w:rsid w:val="00C9404D"/>
    <w:rsid w:val="00C942E6"/>
    <w:rsid w:val="00C94C8F"/>
    <w:rsid w:val="00C96D1C"/>
    <w:rsid w:val="00CA01BB"/>
    <w:rsid w:val="00CA0A6C"/>
    <w:rsid w:val="00CA43F3"/>
    <w:rsid w:val="00CA60F4"/>
    <w:rsid w:val="00CA6A96"/>
    <w:rsid w:val="00CA6AB0"/>
    <w:rsid w:val="00CB1859"/>
    <w:rsid w:val="00CB2F99"/>
    <w:rsid w:val="00CB5575"/>
    <w:rsid w:val="00CB73D7"/>
    <w:rsid w:val="00CC2F6C"/>
    <w:rsid w:val="00CD02A8"/>
    <w:rsid w:val="00CD0A55"/>
    <w:rsid w:val="00CD320D"/>
    <w:rsid w:val="00CD69F4"/>
    <w:rsid w:val="00CE18AE"/>
    <w:rsid w:val="00CE5234"/>
    <w:rsid w:val="00CE53DA"/>
    <w:rsid w:val="00CE58A6"/>
    <w:rsid w:val="00CE6CA3"/>
    <w:rsid w:val="00CE7A99"/>
    <w:rsid w:val="00CF4ABD"/>
    <w:rsid w:val="00CF53BC"/>
    <w:rsid w:val="00D00ABE"/>
    <w:rsid w:val="00D01ED8"/>
    <w:rsid w:val="00D02600"/>
    <w:rsid w:val="00D06820"/>
    <w:rsid w:val="00D0704F"/>
    <w:rsid w:val="00D1050C"/>
    <w:rsid w:val="00D11CEA"/>
    <w:rsid w:val="00D12920"/>
    <w:rsid w:val="00D1435F"/>
    <w:rsid w:val="00D15007"/>
    <w:rsid w:val="00D15A0F"/>
    <w:rsid w:val="00D22AA0"/>
    <w:rsid w:val="00D2364C"/>
    <w:rsid w:val="00D2549E"/>
    <w:rsid w:val="00D261CD"/>
    <w:rsid w:val="00D26E2C"/>
    <w:rsid w:val="00D31CA0"/>
    <w:rsid w:val="00D42B9F"/>
    <w:rsid w:val="00D43BEF"/>
    <w:rsid w:val="00D44711"/>
    <w:rsid w:val="00D46D67"/>
    <w:rsid w:val="00D47ABF"/>
    <w:rsid w:val="00D5635C"/>
    <w:rsid w:val="00D568C7"/>
    <w:rsid w:val="00D6177F"/>
    <w:rsid w:val="00D61D56"/>
    <w:rsid w:val="00D63B47"/>
    <w:rsid w:val="00D71900"/>
    <w:rsid w:val="00D72691"/>
    <w:rsid w:val="00D731D0"/>
    <w:rsid w:val="00D75F55"/>
    <w:rsid w:val="00D76A06"/>
    <w:rsid w:val="00D97BB0"/>
    <w:rsid w:val="00DA07DE"/>
    <w:rsid w:val="00DA52E8"/>
    <w:rsid w:val="00DB2649"/>
    <w:rsid w:val="00DB31DD"/>
    <w:rsid w:val="00DB4726"/>
    <w:rsid w:val="00DB5189"/>
    <w:rsid w:val="00DB5A48"/>
    <w:rsid w:val="00DC32C3"/>
    <w:rsid w:val="00DC473D"/>
    <w:rsid w:val="00DC6CA3"/>
    <w:rsid w:val="00DC6CB0"/>
    <w:rsid w:val="00DC6FCB"/>
    <w:rsid w:val="00DD0BD2"/>
    <w:rsid w:val="00DD22E7"/>
    <w:rsid w:val="00DD7C29"/>
    <w:rsid w:val="00DE2BAE"/>
    <w:rsid w:val="00DE468F"/>
    <w:rsid w:val="00DE4FE4"/>
    <w:rsid w:val="00DE68E2"/>
    <w:rsid w:val="00DF1F34"/>
    <w:rsid w:val="00DF4BC5"/>
    <w:rsid w:val="00DF5583"/>
    <w:rsid w:val="00DF5674"/>
    <w:rsid w:val="00E009CE"/>
    <w:rsid w:val="00E00CC0"/>
    <w:rsid w:val="00E00CEB"/>
    <w:rsid w:val="00E13951"/>
    <w:rsid w:val="00E15A74"/>
    <w:rsid w:val="00E16F0F"/>
    <w:rsid w:val="00E1793E"/>
    <w:rsid w:val="00E22A11"/>
    <w:rsid w:val="00E26DB1"/>
    <w:rsid w:val="00E31066"/>
    <w:rsid w:val="00E324FB"/>
    <w:rsid w:val="00E33EC6"/>
    <w:rsid w:val="00E408DF"/>
    <w:rsid w:val="00E4443B"/>
    <w:rsid w:val="00E468DC"/>
    <w:rsid w:val="00E55FF6"/>
    <w:rsid w:val="00E5687D"/>
    <w:rsid w:val="00E64226"/>
    <w:rsid w:val="00E649B8"/>
    <w:rsid w:val="00E66A40"/>
    <w:rsid w:val="00E670CE"/>
    <w:rsid w:val="00E67665"/>
    <w:rsid w:val="00E70AB6"/>
    <w:rsid w:val="00E7558D"/>
    <w:rsid w:val="00E831A9"/>
    <w:rsid w:val="00E93E9F"/>
    <w:rsid w:val="00EA07BD"/>
    <w:rsid w:val="00EA0A06"/>
    <w:rsid w:val="00EA23AE"/>
    <w:rsid w:val="00EA3926"/>
    <w:rsid w:val="00EB693E"/>
    <w:rsid w:val="00EC1D02"/>
    <w:rsid w:val="00EC4576"/>
    <w:rsid w:val="00ED009C"/>
    <w:rsid w:val="00ED231F"/>
    <w:rsid w:val="00ED25C3"/>
    <w:rsid w:val="00ED261B"/>
    <w:rsid w:val="00EE1F58"/>
    <w:rsid w:val="00EE3214"/>
    <w:rsid w:val="00EE456B"/>
    <w:rsid w:val="00EE4B8B"/>
    <w:rsid w:val="00EE4FD1"/>
    <w:rsid w:val="00EE5B33"/>
    <w:rsid w:val="00EE7648"/>
    <w:rsid w:val="00EF2662"/>
    <w:rsid w:val="00EF2DBF"/>
    <w:rsid w:val="00EF54A3"/>
    <w:rsid w:val="00EF6096"/>
    <w:rsid w:val="00F0388C"/>
    <w:rsid w:val="00F03B73"/>
    <w:rsid w:val="00F05245"/>
    <w:rsid w:val="00F10DFB"/>
    <w:rsid w:val="00F1365B"/>
    <w:rsid w:val="00F13B35"/>
    <w:rsid w:val="00F17CBC"/>
    <w:rsid w:val="00F247B2"/>
    <w:rsid w:val="00F25887"/>
    <w:rsid w:val="00F26CA1"/>
    <w:rsid w:val="00F408CC"/>
    <w:rsid w:val="00F41D2C"/>
    <w:rsid w:val="00F474B5"/>
    <w:rsid w:val="00F55960"/>
    <w:rsid w:val="00F564D9"/>
    <w:rsid w:val="00F60C73"/>
    <w:rsid w:val="00F726D1"/>
    <w:rsid w:val="00F73DB9"/>
    <w:rsid w:val="00F7594C"/>
    <w:rsid w:val="00F87B65"/>
    <w:rsid w:val="00F95C89"/>
    <w:rsid w:val="00F96F01"/>
    <w:rsid w:val="00F97BF9"/>
    <w:rsid w:val="00FA0B33"/>
    <w:rsid w:val="00FA0BFC"/>
    <w:rsid w:val="00FA4364"/>
    <w:rsid w:val="00FA5D14"/>
    <w:rsid w:val="00FA7605"/>
    <w:rsid w:val="00FA7907"/>
    <w:rsid w:val="00FC1B66"/>
    <w:rsid w:val="00FC58B3"/>
    <w:rsid w:val="00FC7BE4"/>
    <w:rsid w:val="00FD3BC6"/>
    <w:rsid w:val="00FD7984"/>
    <w:rsid w:val="00FD7E8B"/>
    <w:rsid w:val="00FE1436"/>
    <w:rsid w:val="00FE228B"/>
    <w:rsid w:val="00FE5386"/>
    <w:rsid w:val="00FE79CB"/>
    <w:rsid w:val="00FF01E8"/>
    <w:rsid w:val="00FF03DA"/>
    <w:rsid w:val="00FF584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307EB"/>
  <w15:chartTrackingRefBased/>
  <w15:docId w15:val="{11079D6E-E004-4F53-996C-42D2828D0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9532B"/>
  </w:style>
  <w:style w:type="paragraph" w:styleId="Titolo1">
    <w:name w:val="heading 1"/>
    <w:basedOn w:val="Normale"/>
    <w:next w:val="Normale"/>
    <w:link w:val="Titolo1Carattere"/>
    <w:uiPriority w:val="9"/>
    <w:qFormat/>
    <w:rsid w:val="0028114F"/>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28114F"/>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357AF4"/>
    <w:pPr>
      <w:keepNext/>
      <w:keepLines/>
      <w:numPr>
        <w:ilvl w:val="2"/>
        <w:numId w:val="1"/>
      </w:numPr>
      <w:spacing w:before="200" w:after="200"/>
      <w:outlineLvl w:val="2"/>
    </w:pPr>
    <w:rPr>
      <w:rFonts w:asciiTheme="majorHAnsi" w:eastAsiaTheme="majorEastAsia" w:hAnsiTheme="majorHAnsi" w:cstheme="majorBidi"/>
      <w:b/>
      <w:bCs/>
      <w:i/>
      <w:color w:val="000000" w:themeColor="text1"/>
    </w:rPr>
  </w:style>
  <w:style w:type="paragraph" w:styleId="Titolo4">
    <w:name w:val="heading 4"/>
    <w:basedOn w:val="Normale"/>
    <w:next w:val="Normale"/>
    <w:link w:val="Titolo4Carattere"/>
    <w:uiPriority w:val="9"/>
    <w:unhideWhenUsed/>
    <w:qFormat/>
    <w:rsid w:val="0028114F"/>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28114F"/>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28114F"/>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28114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28114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28114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8114F"/>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28114F"/>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357AF4"/>
    <w:rPr>
      <w:rFonts w:asciiTheme="majorHAnsi" w:eastAsiaTheme="majorEastAsia" w:hAnsiTheme="majorHAnsi" w:cstheme="majorBidi"/>
      <w:b/>
      <w:bCs/>
      <w:i/>
      <w:color w:val="000000" w:themeColor="text1"/>
    </w:rPr>
  </w:style>
  <w:style w:type="character" w:customStyle="1" w:styleId="Titolo4Carattere">
    <w:name w:val="Titolo 4 Carattere"/>
    <w:basedOn w:val="Carpredefinitoparagrafo"/>
    <w:link w:val="Titolo4"/>
    <w:uiPriority w:val="9"/>
    <w:rsid w:val="0028114F"/>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28114F"/>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28114F"/>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28114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28114F"/>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28114F"/>
    <w:rPr>
      <w:rFonts w:asciiTheme="majorHAnsi" w:eastAsiaTheme="majorEastAsia" w:hAnsiTheme="majorHAnsi" w:cstheme="majorBidi"/>
      <w:i/>
      <w:iCs/>
      <w:color w:val="404040" w:themeColor="text1" w:themeTint="BF"/>
      <w:sz w:val="20"/>
      <w:szCs w:val="20"/>
    </w:rPr>
  </w:style>
  <w:style w:type="paragraph" w:styleId="Intestazione">
    <w:name w:val="header"/>
    <w:basedOn w:val="Normale"/>
    <w:link w:val="IntestazioneCarattere"/>
    <w:uiPriority w:val="99"/>
    <w:unhideWhenUsed/>
    <w:rsid w:val="002811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8114F"/>
  </w:style>
  <w:style w:type="paragraph" w:styleId="Pidipagina">
    <w:name w:val="footer"/>
    <w:basedOn w:val="Normale"/>
    <w:link w:val="PidipaginaCarattere"/>
    <w:uiPriority w:val="99"/>
    <w:unhideWhenUsed/>
    <w:rsid w:val="002811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8114F"/>
  </w:style>
  <w:style w:type="paragraph" w:styleId="Titolosommario">
    <w:name w:val="TOC Heading"/>
    <w:basedOn w:val="Titolo1"/>
    <w:next w:val="Normale"/>
    <w:uiPriority w:val="39"/>
    <w:unhideWhenUsed/>
    <w:qFormat/>
    <w:rsid w:val="0028114F"/>
    <w:pPr>
      <w:outlineLvl w:val="9"/>
    </w:pPr>
  </w:style>
  <w:style w:type="paragraph" w:styleId="Didascalia">
    <w:name w:val="caption"/>
    <w:basedOn w:val="Normale"/>
    <w:next w:val="Normale"/>
    <w:uiPriority w:val="35"/>
    <w:semiHidden/>
    <w:unhideWhenUsed/>
    <w:qFormat/>
    <w:rsid w:val="0028114F"/>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28114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28114F"/>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28114F"/>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28114F"/>
    <w:rPr>
      <w:color w:val="5A5A5A" w:themeColor="text1" w:themeTint="A5"/>
      <w:spacing w:val="10"/>
    </w:rPr>
  </w:style>
  <w:style w:type="character" w:styleId="Enfasigrassetto">
    <w:name w:val="Strong"/>
    <w:basedOn w:val="Carpredefinitoparagrafo"/>
    <w:uiPriority w:val="22"/>
    <w:qFormat/>
    <w:rsid w:val="0028114F"/>
    <w:rPr>
      <w:b/>
      <w:bCs/>
      <w:color w:val="000000" w:themeColor="text1"/>
    </w:rPr>
  </w:style>
  <w:style w:type="character" w:styleId="Enfasicorsivo">
    <w:name w:val="Emphasis"/>
    <w:basedOn w:val="Carpredefinitoparagrafo"/>
    <w:uiPriority w:val="20"/>
    <w:qFormat/>
    <w:rsid w:val="0028114F"/>
    <w:rPr>
      <w:i/>
      <w:iCs/>
      <w:color w:val="auto"/>
    </w:rPr>
  </w:style>
  <w:style w:type="paragraph" w:styleId="Nessunaspaziatura">
    <w:name w:val="No Spacing"/>
    <w:uiPriority w:val="1"/>
    <w:qFormat/>
    <w:rsid w:val="0028114F"/>
    <w:pPr>
      <w:spacing w:after="0" w:line="240" w:lineRule="auto"/>
    </w:pPr>
  </w:style>
  <w:style w:type="paragraph" w:styleId="Citazione">
    <w:name w:val="Quote"/>
    <w:basedOn w:val="Normale"/>
    <w:next w:val="Normale"/>
    <w:link w:val="CitazioneCarattere"/>
    <w:uiPriority w:val="29"/>
    <w:qFormat/>
    <w:rsid w:val="0028114F"/>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28114F"/>
    <w:rPr>
      <w:i/>
      <w:iCs/>
      <w:color w:val="000000" w:themeColor="text1"/>
    </w:rPr>
  </w:style>
  <w:style w:type="paragraph" w:styleId="Citazioneintensa">
    <w:name w:val="Intense Quote"/>
    <w:basedOn w:val="Normale"/>
    <w:next w:val="Normale"/>
    <w:link w:val="CitazioneintensaCarattere"/>
    <w:uiPriority w:val="30"/>
    <w:qFormat/>
    <w:rsid w:val="0028114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28114F"/>
    <w:rPr>
      <w:color w:val="000000" w:themeColor="text1"/>
      <w:shd w:val="clear" w:color="auto" w:fill="F2F2F2" w:themeFill="background1" w:themeFillShade="F2"/>
    </w:rPr>
  </w:style>
  <w:style w:type="character" w:styleId="Enfasidelicata">
    <w:name w:val="Subtle Emphasis"/>
    <w:basedOn w:val="Carpredefinitoparagrafo"/>
    <w:uiPriority w:val="19"/>
    <w:qFormat/>
    <w:rsid w:val="0028114F"/>
    <w:rPr>
      <w:i/>
      <w:iCs/>
      <w:color w:val="404040" w:themeColor="text1" w:themeTint="BF"/>
    </w:rPr>
  </w:style>
  <w:style w:type="character" w:styleId="Enfasiintensa">
    <w:name w:val="Intense Emphasis"/>
    <w:basedOn w:val="Carpredefinitoparagrafo"/>
    <w:uiPriority w:val="21"/>
    <w:qFormat/>
    <w:rsid w:val="0028114F"/>
    <w:rPr>
      <w:b/>
      <w:bCs/>
      <w:i/>
      <w:iCs/>
      <w:caps/>
    </w:rPr>
  </w:style>
  <w:style w:type="character" w:styleId="Riferimentodelicato">
    <w:name w:val="Subtle Reference"/>
    <w:basedOn w:val="Carpredefinitoparagrafo"/>
    <w:uiPriority w:val="31"/>
    <w:qFormat/>
    <w:rsid w:val="0028114F"/>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8114F"/>
    <w:rPr>
      <w:b/>
      <w:bCs/>
      <w:smallCaps/>
      <w:u w:val="single"/>
    </w:rPr>
  </w:style>
  <w:style w:type="character" w:styleId="Titolodellibro">
    <w:name w:val="Book Title"/>
    <w:basedOn w:val="Carpredefinitoparagrafo"/>
    <w:uiPriority w:val="33"/>
    <w:qFormat/>
    <w:rsid w:val="0028114F"/>
    <w:rPr>
      <w:b w:val="0"/>
      <w:bCs w:val="0"/>
      <w:smallCaps/>
      <w:spacing w:val="5"/>
    </w:rPr>
  </w:style>
  <w:style w:type="paragraph" w:styleId="Paragrafoelenco">
    <w:name w:val="List Paragraph"/>
    <w:basedOn w:val="Normale"/>
    <w:uiPriority w:val="34"/>
    <w:qFormat/>
    <w:rsid w:val="0028114F"/>
    <w:pPr>
      <w:ind w:left="720"/>
      <w:contextualSpacing/>
    </w:pPr>
  </w:style>
  <w:style w:type="paragraph" w:styleId="Sommario1">
    <w:name w:val="toc 1"/>
    <w:basedOn w:val="Normale"/>
    <w:next w:val="Normale"/>
    <w:autoRedefine/>
    <w:uiPriority w:val="39"/>
    <w:unhideWhenUsed/>
    <w:rsid w:val="0032319C"/>
    <w:pPr>
      <w:spacing w:before="360" w:after="360"/>
    </w:pPr>
    <w:rPr>
      <w:b/>
      <w:bCs/>
      <w:caps/>
      <w:u w:val="single"/>
    </w:rPr>
  </w:style>
  <w:style w:type="paragraph" w:styleId="Sommario2">
    <w:name w:val="toc 2"/>
    <w:basedOn w:val="Normale"/>
    <w:next w:val="Normale"/>
    <w:autoRedefine/>
    <w:uiPriority w:val="39"/>
    <w:unhideWhenUsed/>
    <w:rsid w:val="0032319C"/>
    <w:pPr>
      <w:spacing w:after="0"/>
    </w:pPr>
    <w:rPr>
      <w:b/>
      <w:bCs/>
      <w:smallCaps/>
    </w:rPr>
  </w:style>
  <w:style w:type="character" w:styleId="Collegamentoipertestuale">
    <w:name w:val="Hyperlink"/>
    <w:basedOn w:val="Carpredefinitoparagrafo"/>
    <w:uiPriority w:val="99"/>
    <w:unhideWhenUsed/>
    <w:rsid w:val="0032319C"/>
    <w:rPr>
      <w:color w:val="0563C1" w:themeColor="hyperlink"/>
      <w:u w:val="single"/>
    </w:rPr>
  </w:style>
  <w:style w:type="paragraph" w:styleId="Sommario3">
    <w:name w:val="toc 3"/>
    <w:basedOn w:val="Normale"/>
    <w:next w:val="Normale"/>
    <w:autoRedefine/>
    <w:uiPriority w:val="39"/>
    <w:unhideWhenUsed/>
    <w:rsid w:val="001875E6"/>
    <w:pPr>
      <w:spacing w:after="0"/>
    </w:pPr>
    <w:rPr>
      <w:smallCaps/>
    </w:rPr>
  </w:style>
  <w:style w:type="table" w:styleId="Grigliatabella">
    <w:name w:val="Table Grid"/>
    <w:basedOn w:val="Tabellanormale"/>
    <w:uiPriority w:val="39"/>
    <w:rsid w:val="00020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3-colore5">
    <w:name w:val="Grid Table 3 Accent 5"/>
    <w:basedOn w:val="Tabellanormale"/>
    <w:uiPriority w:val="48"/>
    <w:rsid w:val="00020DB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stosegnaposto">
    <w:name w:val="Placeholder Text"/>
    <w:basedOn w:val="Carpredefinitoparagrafo"/>
    <w:uiPriority w:val="99"/>
    <w:semiHidden/>
    <w:rsid w:val="00020DB3"/>
    <w:rPr>
      <w:color w:val="808080"/>
    </w:rPr>
  </w:style>
  <w:style w:type="table" w:styleId="Tabellaelenco3-colore5">
    <w:name w:val="List Table 3 Accent 5"/>
    <w:basedOn w:val="Tabellanormale"/>
    <w:uiPriority w:val="48"/>
    <w:rsid w:val="0067699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lagriglia1chiara-colore5">
    <w:name w:val="Grid Table 1 Light Accent 5"/>
    <w:basedOn w:val="Tabellanormale"/>
    <w:uiPriority w:val="46"/>
    <w:rsid w:val="00A528D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5">
    <w:name w:val="Grid Table 2 Accent 5"/>
    <w:basedOn w:val="Tabellanormale"/>
    <w:uiPriority w:val="47"/>
    <w:rsid w:val="00A830C5"/>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A830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elenco1chiara-colore5">
    <w:name w:val="List Table 1 Light Accent 5"/>
    <w:basedOn w:val="Tabellanormale"/>
    <w:uiPriority w:val="46"/>
    <w:rsid w:val="00E408DF"/>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2-colore4">
    <w:name w:val="Grid Table 2 Accent 4"/>
    <w:basedOn w:val="Tabellanormale"/>
    <w:uiPriority w:val="47"/>
    <w:rsid w:val="000953A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Sommario4">
    <w:name w:val="toc 4"/>
    <w:basedOn w:val="Normale"/>
    <w:next w:val="Normale"/>
    <w:autoRedefine/>
    <w:uiPriority w:val="39"/>
    <w:unhideWhenUsed/>
    <w:rsid w:val="00277FB2"/>
    <w:pPr>
      <w:spacing w:after="0"/>
    </w:pPr>
  </w:style>
  <w:style w:type="paragraph" w:styleId="Sommario5">
    <w:name w:val="toc 5"/>
    <w:basedOn w:val="Normale"/>
    <w:next w:val="Normale"/>
    <w:autoRedefine/>
    <w:uiPriority w:val="39"/>
    <w:unhideWhenUsed/>
    <w:rsid w:val="00277FB2"/>
    <w:pPr>
      <w:spacing w:after="0"/>
    </w:pPr>
  </w:style>
  <w:style w:type="paragraph" w:styleId="Sommario6">
    <w:name w:val="toc 6"/>
    <w:basedOn w:val="Normale"/>
    <w:next w:val="Normale"/>
    <w:autoRedefine/>
    <w:uiPriority w:val="39"/>
    <w:unhideWhenUsed/>
    <w:rsid w:val="00277FB2"/>
    <w:pPr>
      <w:spacing w:after="0"/>
    </w:pPr>
  </w:style>
  <w:style w:type="paragraph" w:styleId="Sommario7">
    <w:name w:val="toc 7"/>
    <w:basedOn w:val="Normale"/>
    <w:next w:val="Normale"/>
    <w:autoRedefine/>
    <w:uiPriority w:val="39"/>
    <w:unhideWhenUsed/>
    <w:rsid w:val="00277FB2"/>
    <w:pPr>
      <w:spacing w:after="0"/>
    </w:pPr>
  </w:style>
  <w:style w:type="paragraph" w:styleId="Sommario8">
    <w:name w:val="toc 8"/>
    <w:basedOn w:val="Normale"/>
    <w:next w:val="Normale"/>
    <w:autoRedefine/>
    <w:uiPriority w:val="39"/>
    <w:unhideWhenUsed/>
    <w:rsid w:val="00277FB2"/>
    <w:pPr>
      <w:spacing w:after="0"/>
    </w:pPr>
  </w:style>
  <w:style w:type="paragraph" w:styleId="Sommario9">
    <w:name w:val="toc 9"/>
    <w:basedOn w:val="Normale"/>
    <w:next w:val="Normale"/>
    <w:autoRedefine/>
    <w:uiPriority w:val="39"/>
    <w:unhideWhenUsed/>
    <w:rsid w:val="00277FB2"/>
    <w:pPr>
      <w:spacing w:after="0"/>
    </w:pPr>
  </w:style>
  <w:style w:type="character" w:styleId="Menzionenonrisolta">
    <w:name w:val="Unresolved Mention"/>
    <w:basedOn w:val="Carpredefinitoparagrafo"/>
    <w:uiPriority w:val="99"/>
    <w:semiHidden/>
    <w:unhideWhenUsed/>
    <w:rsid w:val="00277FB2"/>
    <w:rPr>
      <w:color w:val="808080"/>
      <w:shd w:val="clear" w:color="auto" w:fill="E6E6E6"/>
    </w:rPr>
  </w:style>
  <w:style w:type="paragraph" w:styleId="Testofumetto">
    <w:name w:val="Balloon Text"/>
    <w:basedOn w:val="Normale"/>
    <w:link w:val="TestofumettoCarattere"/>
    <w:uiPriority w:val="99"/>
    <w:semiHidden/>
    <w:unhideWhenUsed/>
    <w:rsid w:val="008E2DA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E2DA2"/>
    <w:rPr>
      <w:rFonts w:ascii="Segoe UI" w:hAnsi="Segoe UI" w:cs="Segoe UI"/>
      <w:sz w:val="18"/>
      <w:szCs w:val="18"/>
    </w:rPr>
  </w:style>
  <w:style w:type="table" w:styleId="Tabellagriglia2-colore1">
    <w:name w:val="Grid Table 2 Accent 1"/>
    <w:basedOn w:val="Tabellanormale"/>
    <w:uiPriority w:val="47"/>
    <w:rsid w:val="00721D03"/>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diceHTML">
    <w:name w:val="HTML Code"/>
    <w:basedOn w:val="Carpredefinitoparagrafo"/>
    <w:uiPriority w:val="99"/>
    <w:semiHidden/>
    <w:unhideWhenUsed/>
    <w:rsid w:val="0082146B"/>
    <w:rPr>
      <w:rFonts w:ascii="Courier New" w:eastAsia="Times New Roman" w:hAnsi="Courier New" w:cs="Courier New"/>
      <w:sz w:val="20"/>
      <w:szCs w:val="20"/>
    </w:rPr>
  </w:style>
  <w:style w:type="table" w:styleId="Tabellagriglia6acolori-colore5">
    <w:name w:val="Grid Table 6 Colorful Accent 5"/>
    <w:basedOn w:val="Tabellanormale"/>
    <w:uiPriority w:val="51"/>
    <w:rsid w:val="00D42B9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semplice-1">
    <w:name w:val="Plain Table 1"/>
    <w:basedOn w:val="Tabellanormale"/>
    <w:uiPriority w:val="41"/>
    <w:rsid w:val="0063031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6acolori-colore1">
    <w:name w:val="Grid Table 6 Colorful Accent 1"/>
    <w:basedOn w:val="Tabellanormale"/>
    <w:uiPriority w:val="51"/>
    <w:rsid w:val="00155598"/>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elenco1chiara-colore1">
    <w:name w:val="List Table 1 Light Accent 1"/>
    <w:basedOn w:val="Tabellanormale"/>
    <w:uiPriority w:val="46"/>
    <w:rsid w:val="00DD22E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5scura-colore1">
    <w:name w:val="Grid Table 5 Dark Accent 1"/>
    <w:basedOn w:val="Tabellanormale"/>
    <w:uiPriority w:val="50"/>
    <w:rsid w:val="004970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860636">
      <w:bodyDiv w:val="1"/>
      <w:marLeft w:val="0"/>
      <w:marRight w:val="0"/>
      <w:marTop w:val="0"/>
      <w:marBottom w:val="0"/>
      <w:divBdr>
        <w:top w:val="none" w:sz="0" w:space="0" w:color="auto"/>
        <w:left w:val="none" w:sz="0" w:space="0" w:color="auto"/>
        <w:bottom w:val="none" w:sz="0" w:space="0" w:color="auto"/>
        <w:right w:val="none" w:sz="0" w:space="0" w:color="auto"/>
      </w:divBdr>
    </w:div>
    <w:div w:id="729381542">
      <w:bodyDiv w:val="1"/>
      <w:marLeft w:val="0"/>
      <w:marRight w:val="0"/>
      <w:marTop w:val="0"/>
      <w:marBottom w:val="0"/>
      <w:divBdr>
        <w:top w:val="none" w:sz="0" w:space="0" w:color="auto"/>
        <w:left w:val="none" w:sz="0" w:space="0" w:color="auto"/>
        <w:bottom w:val="none" w:sz="0" w:space="0" w:color="auto"/>
        <w:right w:val="none" w:sz="0" w:space="0" w:color="auto"/>
      </w:divBdr>
    </w:div>
    <w:div w:id="848761076">
      <w:bodyDiv w:val="1"/>
      <w:marLeft w:val="0"/>
      <w:marRight w:val="0"/>
      <w:marTop w:val="0"/>
      <w:marBottom w:val="0"/>
      <w:divBdr>
        <w:top w:val="none" w:sz="0" w:space="0" w:color="auto"/>
        <w:left w:val="none" w:sz="0" w:space="0" w:color="auto"/>
        <w:bottom w:val="none" w:sz="0" w:space="0" w:color="auto"/>
        <w:right w:val="none" w:sz="0" w:space="0" w:color="auto"/>
      </w:divBdr>
    </w:div>
    <w:div w:id="995769374">
      <w:bodyDiv w:val="1"/>
      <w:marLeft w:val="0"/>
      <w:marRight w:val="0"/>
      <w:marTop w:val="0"/>
      <w:marBottom w:val="0"/>
      <w:divBdr>
        <w:top w:val="none" w:sz="0" w:space="0" w:color="auto"/>
        <w:left w:val="none" w:sz="0" w:space="0" w:color="auto"/>
        <w:bottom w:val="none" w:sz="0" w:space="0" w:color="auto"/>
        <w:right w:val="none" w:sz="0" w:space="0" w:color="auto"/>
      </w:divBdr>
    </w:div>
    <w:div w:id="1008218486">
      <w:bodyDiv w:val="1"/>
      <w:marLeft w:val="0"/>
      <w:marRight w:val="0"/>
      <w:marTop w:val="0"/>
      <w:marBottom w:val="0"/>
      <w:divBdr>
        <w:top w:val="none" w:sz="0" w:space="0" w:color="auto"/>
        <w:left w:val="none" w:sz="0" w:space="0" w:color="auto"/>
        <w:bottom w:val="none" w:sz="0" w:space="0" w:color="auto"/>
        <w:right w:val="none" w:sz="0" w:space="0" w:color="auto"/>
      </w:divBdr>
    </w:div>
    <w:div w:id="1062020127">
      <w:bodyDiv w:val="1"/>
      <w:marLeft w:val="0"/>
      <w:marRight w:val="0"/>
      <w:marTop w:val="0"/>
      <w:marBottom w:val="0"/>
      <w:divBdr>
        <w:top w:val="none" w:sz="0" w:space="0" w:color="auto"/>
        <w:left w:val="none" w:sz="0" w:space="0" w:color="auto"/>
        <w:bottom w:val="none" w:sz="0" w:space="0" w:color="auto"/>
        <w:right w:val="none" w:sz="0" w:space="0" w:color="auto"/>
      </w:divBdr>
    </w:div>
    <w:div w:id="1076166794">
      <w:bodyDiv w:val="1"/>
      <w:marLeft w:val="0"/>
      <w:marRight w:val="0"/>
      <w:marTop w:val="0"/>
      <w:marBottom w:val="0"/>
      <w:divBdr>
        <w:top w:val="none" w:sz="0" w:space="0" w:color="auto"/>
        <w:left w:val="none" w:sz="0" w:space="0" w:color="auto"/>
        <w:bottom w:val="none" w:sz="0" w:space="0" w:color="auto"/>
        <w:right w:val="none" w:sz="0" w:space="0" w:color="auto"/>
      </w:divBdr>
    </w:div>
    <w:div w:id="1276862104">
      <w:bodyDiv w:val="1"/>
      <w:marLeft w:val="0"/>
      <w:marRight w:val="0"/>
      <w:marTop w:val="0"/>
      <w:marBottom w:val="0"/>
      <w:divBdr>
        <w:top w:val="none" w:sz="0" w:space="0" w:color="auto"/>
        <w:left w:val="none" w:sz="0" w:space="0" w:color="auto"/>
        <w:bottom w:val="none" w:sz="0" w:space="0" w:color="auto"/>
        <w:right w:val="none" w:sz="0" w:space="0" w:color="auto"/>
      </w:divBdr>
    </w:div>
    <w:div w:id="1420984000">
      <w:bodyDiv w:val="1"/>
      <w:marLeft w:val="0"/>
      <w:marRight w:val="0"/>
      <w:marTop w:val="0"/>
      <w:marBottom w:val="0"/>
      <w:divBdr>
        <w:top w:val="none" w:sz="0" w:space="0" w:color="auto"/>
        <w:left w:val="none" w:sz="0" w:space="0" w:color="auto"/>
        <w:bottom w:val="none" w:sz="0" w:space="0" w:color="auto"/>
        <w:right w:val="none" w:sz="0" w:space="0" w:color="auto"/>
      </w:divBdr>
    </w:div>
    <w:div w:id="1725331497">
      <w:bodyDiv w:val="1"/>
      <w:marLeft w:val="0"/>
      <w:marRight w:val="0"/>
      <w:marTop w:val="0"/>
      <w:marBottom w:val="0"/>
      <w:divBdr>
        <w:top w:val="none" w:sz="0" w:space="0" w:color="auto"/>
        <w:left w:val="none" w:sz="0" w:space="0" w:color="auto"/>
        <w:bottom w:val="none" w:sz="0" w:space="0" w:color="auto"/>
        <w:right w:val="none" w:sz="0" w:space="0" w:color="auto"/>
      </w:divBdr>
    </w:div>
    <w:div w:id="1767849513">
      <w:bodyDiv w:val="1"/>
      <w:marLeft w:val="0"/>
      <w:marRight w:val="0"/>
      <w:marTop w:val="0"/>
      <w:marBottom w:val="0"/>
      <w:divBdr>
        <w:top w:val="none" w:sz="0" w:space="0" w:color="auto"/>
        <w:left w:val="none" w:sz="0" w:space="0" w:color="auto"/>
        <w:bottom w:val="none" w:sz="0" w:space="0" w:color="auto"/>
        <w:right w:val="none" w:sz="0" w:space="0" w:color="auto"/>
      </w:divBdr>
    </w:div>
    <w:div w:id="1856722259">
      <w:bodyDiv w:val="1"/>
      <w:marLeft w:val="0"/>
      <w:marRight w:val="0"/>
      <w:marTop w:val="0"/>
      <w:marBottom w:val="0"/>
      <w:divBdr>
        <w:top w:val="none" w:sz="0" w:space="0" w:color="auto"/>
        <w:left w:val="none" w:sz="0" w:space="0" w:color="auto"/>
        <w:bottom w:val="none" w:sz="0" w:space="0" w:color="auto"/>
        <w:right w:val="none" w:sz="0" w:space="0" w:color="auto"/>
      </w:divBdr>
    </w:div>
    <w:div w:id="1892110649">
      <w:bodyDiv w:val="1"/>
      <w:marLeft w:val="0"/>
      <w:marRight w:val="0"/>
      <w:marTop w:val="0"/>
      <w:marBottom w:val="0"/>
      <w:divBdr>
        <w:top w:val="none" w:sz="0" w:space="0" w:color="auto"/>
        <w:left w:val="none" w:sz="0" w:space="0" w:color="auto"/>
        <w:bottom w:val="none" w:sz="0" w:space="0" w:color="auto"/>
        <w:right w:val="none" w:sz="0" w:space="0" w:color="auto"/>
      </w:divBdr>
    </w:div>
    <w:div w:id="2039697222">
      <w:bodyDiv w:val="1"/>
      <w:marLeft w:val="0"/>
      <w:marRight w:val="0"/>
      <w:marTop w:val="0"/>
      <w:marBottom w:val="0"/>
      <w:divBdr>
        <w:top w:val="none" w:sz="0" w:space="0" w:color="auto"/>
        <w:left w:val="none" w:sz="0" w:space="0" w:color="auto"/>
        <w:bottom w:val="none" w:sz="0" w:space="0" w:color="auto"/>
        <w:right w:val="none" w:sz="0" w:space="0" w:color="auto"/>
      </w:divBdr>
    </w:div>
    <w:div w:id="208779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4.jpeg"/><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7.emf"/><Relationship Id="rId138" Type="http://schemas.openxmlformats.org/officeDocument/2006/relationships/image" Target="media/image101.emf"/><Relationship Id="rId159" Type="http://schemas.openxmlformats.org/officeDocument/2006/relationships/image" Target="media/image121.emf"/><Relationship Id="rId170" Type="http://schemas.openxmlformats.org/officeDocument/2006/relationships/image" Target="media/image127.emf"/><Relationship Id="rId191" Type="http://schemas.openxmlformats.org/officeDocument/2006/relationships/image" Target="media/image143.emf"/><Relationship Id="rId205" Type="http://schemas.openxmlformats.org/officeDocument/2006/relationships/image" Target="media/image157.emf"/><Relationship Id="rId226" Type="http://schemas.openxmlformats.org/officeDocument/2006/relationships/diagramData" Target="diagrams/data9.xml"/><Relationship Id="rId247" Type="http://schemas.openxmlformats.org/officeDocument/2006/relationships/hyperlink" Target="http://junit.sourceforge.net/javadoc/org/junit/Assert.html" TargetMode="External"/><Relationship Id="rId107" Type="http://schemas.openxmlformats.org/officeDocument/2006/relationships/image" Target="media/image80.emf"/><Relationship Id="rId268" Type="http://schemas.openxmlformats.org/officeDocument/2006/relationships/hyperlink" Target="http://junit.sourceforge.net/javadoc/org/junit/Assert.html" TargetMode="External"/><Relationship Id="rId11" Type="http://schemas.openxmlformats.org/officeDocument/2006/relationships/diagramData" Target="diagrams/data1.xml"/><Relationship Id="rId32" Type="http://schemas.openxmlformats.org/officeDocument/2006/relationships/image" Target="media/image15.emf"/><Relationship Id="rId53" Type="http://schemas.microsoft.com/office/2007/relationships/diagramDrawing" Target="diagrams/drawing3.xml"/><Relationship Id="rId74" Type="http://schemas.openxmlformats.org/officeDocument/2006/relationships/diagramData" Target="diagrams/data4.xml"/><Relationship Id="rId128" Type="http://schemas.openxmlformats.org/officeDocument/2006/relationships/diagramColors" Target="diagrams/colors5.xml"/><Relationship Id="rId149" Type="http://schemas.openxmlformats.org/officeDocument/2006/relationships/image" Target="media/image111.emf"/><Relationship Id="rId5" Type="http://schemas.openxmlformats.org/officeDocument/2006/relationships/webSettings" Target="webSettings.xml"/><Relationship Id="rId95" Type="http://schemas.openxmlformats.org/officeDocument/2006/relationships/image" Target="media/image68.emf"/><Relationship Id="rId160" Type="http://schemas.openxmlformats.org/officeDocument/2006/relationships/image" Target="media/image122.emf"/><Relationship Id="rId181" Type="http://schemas.openxmlformats.org/officeDocument/2006/relationships/image" Target="media/image133.emf"/><Relationship Id="rId216" Type="http://schemas.openxmlformats.org/officeDocument/2006/relationships/image" Target="media/image168.png"/><Relationship Id="rId237" Type="http://schemas.openxmlformats.org/officeDocument/2006/relationships/image" Target="media/image184.emf"/><Relationship Id="rId258" Type="http://schemas.openxmlformats.org/officeDocument/2006/relationships/hyperlink" Target="http://junit.sourceforge.net/javadoc/org/junit/Assert.html" TargetMode="External"/><Relationship Id="rId279" Type="http://schemas.openxmlformats.org/officeDocument/2006/relationships/hyperlink" Target="http://junit.sourceforge.net/javadoc/org/junit/Assert.html" TargetMode="External"/><Relationship Id="rId22" Type="http://schemas.openxmlformats.org/officeDocument/2006/relationships/image" Target="media/image5.emf"/><Relationship Id="rId43" Type="http://schemas.openxmlformats.org/officeDocument/2006/relationships/image" Target="media/image26.png"/><Relationship Id="rId64" Type="http://schemas.openxmlformats.org/officeDocument/2006/relationships/image" Target="media/image42.emf"/><Relationship Id="rId118" Type="http://schemas.openxmlformats.org/officeDocument/2006/relationships/image" Target="media/image91.emf"/><Relationship Id="rId139" Type="http://schemas.openxmlformats.org/officeDocument/2006/relationships/image" Target="media/image102.emf"/><Relationship Id="rId85" Type="http://schemas.openxmlformats.org/officeDocument/2006/relationships/image" Target="media/image58.emf"/><Relationship Id="rId150" Type="http://schemas.openxmlformats.org/officeDocument/2006/relationships/image" Target="media/image112.emf"/><Relationship Id="rId171" Type="http://schemas.openxmlformats.org/officeDocument/2006/relationships/image" Target="media/image128.emf"/><Relationship Id="rId192" Type="http://schemas.openxmlformats.org/officeDocument/2006/relationships/image" Target="media/image144.emf"/><Relationship Id="rId206" Type="http://schemas.openxmlformats.org/officeDocument/2006/relationships/image" Target="media/image158.emf"/><Relationship Id="rId227" Type="http://schemas.openxmlformats.org/officeDocument/2006/relationships/diagramLayout" Target="diagrams/layout9.xml"/><Relationship Id="rId248" Type="http://schemas.openxmlformats.org/officeDocument/2006/relationships/hyperlink" Target="http://junit.sourceforge.net/javadoc/org/junit/Assert.html" TargetMode="External"/><Relationship Id="rId269" Type="http://schemas.openxmlformats.org/officeDocument/2006/relationships/hyperlink" Target="http://junit.sourceforge.net/javadoc/org/junit/Assert.html" TargetMode="External"/><Relationship Id="rId12" Type="http://schemas.openxmlformats.org/officeDocument/2006/relationships/diagramLayout" Target="diagrams/layout1.xml"/><Relationship Id="rId33" Type="http://schemas.openxmlformats.org/officeDocument/2006/relationships/image" Target="media/image16.png"/><Relationship Id="rId108" Type="http://schemas.openxmlformats.org/officeDocument/2006/relationships/image" Target="media/image81.emf"/><Relationship Id="rId129" Type="http://schemas.microsoft.com/office/2007/relationships/diagramDrawing" Target="diagrams/drawing5.xml"/><Relationship Id="rId280" Type="http://schemas.openxmlformats.org/officeDocument/2006/relationships/hyperlink" Target="http://junit.sourceforge.net/javadoc/org/junit/Assert.html" TargetMode="External"/><Relationship Id="rId54" Type="http://schemas.openxmlformats.org/officeDocument/2006/relationships/image" Target="media/image32.emf"/><Relationship Id="rId75" Type="http://schemas.openxmlformats.org/officeDocument/2006/relationships/diagramLayout" Target="diagrams/layout4.xml"/><Relationship Id="rId96" Type="http://schemas.openxmlformats.org/officeDocument/2006/relationships/image" Target="media/image69.png"/><Relationship Id="rId140" Type="http://schemas.openxmlformats.org/officeDocument/2006/relationships/image" Target="media/image103.emf"/><Relationship Id="rId161" Type="http://schemas.openxmlformats.org/officeDocument/2006/relationships/image" Target="media/image123.emf"/><Relationship Id="rId182" Type="http://schemas.openxmlformats.org/officeDocument/2006/relationships/image" Target="media/image134.emf"/><Relationship Id="rId217" Type="http://schemas.openxmlformats.org/officeDocument/2006/relationships/image" Target="media/image169.emf"/><Relationship Id="rId6" Type="http://schemas.openxmlformats.org/officeDocument/2006/relationships/footnotes" Target="footnotes.xml"/><Relationship Id="rId238" Type="http://schemas.openxmlformats.org/officeDocument/2006/relationships/image" Target="media/image185.emf"/><Relationship Id="rId259" Type="http://schemas.openxmlformats.org/officeDocument/2006/relationships/hyperlink" Target="http://junit.sourceforge.net/javadoc/org/junit/Assert.html" TargetMode="External"/><Relationship Id="rId23" Type="http://schemas.openxmlformats.org/officeDocument/2006/relationships/image" Target="media/image6.png"/><Relationship Id="rId119" Type="http://schemas.openxmlformats.org/officeDocument/2006/relationships/image" Target="media/image92.emf"/><Relationship Id="rId270" Type="http://schemas.openxmlformats.org/officeDocument/2006/relationships/hyperlink" Target="http://junit.sourceforge.net/javadoc/org/junit/Assert.html" TargetMode="External"/><Relationship Id="rId44" Type="http://schemas.openxmlformats.org/officeDocument/2006/relationships/image" Target="media/image27.png"/><Relationship Id="rId65" Type="http://schemas.openxmlformats.org/officeDocument/2006/relationships/image" Target="media/image43.jpeg"/><Relationship Id="rId86" Type="http://schemas.openxmlformats.org/officeDocument/2006/relationships/image" Target="media/image59.emf"/><Relationship Id="rId130" Type="http://schemas.openxmlformats.org/officeDocument/2006/relationships/image" Target="media/image98.emf"/><Relationship Id="rId151" Type="http://schemas.openxmlformats.org/officeDocument/2006/relationships/image" Target="media/image113.emf"/><Relationship Id="rId172" Type="http://schemas.openxmlformats.org/officeDocument/2006/relationships/image" Target="media/image129.emf"/><Relationship Id="rId193" Type="http://schemas.openxmlformats.org/officeDocument/2006/relationships/image" Target="media/image145.emf"/><Relationship Id="rId207" Type="http://schemas.openxmlformats.org/officeDocument/2006/relationships/image" Target="media/image159.emf"/><Relationship Id="rId228" Type="http://schemas.openxmlformats.org/officeDocument/2006/relationships/diagramQuickStyle" Target="diagrams/quickStyle9.xml"/><Relationship Id="rId249" Type="http://schemas.openxmlformats.org/officeDocument/2006/relationships/hyperlink" Target="http://junit.sourceforge.net/javadoc/org/junit/Assert.html" TargetMode="Externa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22.emf"/><Relationship Id="rId109" Type="http://schemas.openxmlformats.org/officeDocument/2006/relationships/image" Target="media/image82.emf"/><Relationship Id="rId260" Type="http://schemas.openxmlformats.org/officeDocument/2006/relationships/hyperlink" Target="http://junit.sourceforge.net/javadoc/org/junit/Assert.html" TargetMode="External"/><Relationship Id="rId265" Type="http://schemas.openxmlformats.org/officeDocument/2006/relationships/hyperlink" Target="http://junit.sourceforge.net/javadoc/org/junit/Assert.html" TargetMode="External"/><Relationship Id="rId281" Type="http://schemas.openxmlformats.org/officeDocument/2006/relationships/header" Target="header1.xml"/><Relationship Id="rId286" Type="http://schemas.openxmlformats.org/officeDocument/2006/relationships/footer" Target="footer3.xml"/><Relationship Id="rId34" Type="http://schemas.openxmlformats.org/officeDocument/2006/relationships/image" Target="media/image17.emf"/><Relationship Id="rId50" Type="http://schemas.openxmlformats.org/officeDocument/2006/relationships/diagramLayout" Target="diagrams/layout3.xml"/><Relationship Id="rId55" Type="http://schemas.openxmlformats.org/officeDocument/2006/relationships/image" Target="media/image33.emf"/><Relationship Id="rId76" Type="http://schemas.openxmlformats.org/officeDocument/2006/relationships/diagramQuickStyle" Target="diagrams/quickStyle4.xml"/><Relationship Id="rId97" Type="http://schemas.openxmlformats.org/officeDocument/2006/relationships/image" Target="media/image70.emf"/><Relationship Id="rId104" Type="http://schemas.openxmlformats.org/officeDocument/2006/relationships/image" Target="media/image77.emf"/><Relationship Id="rId120" Type="http://schemas.openxmlformats.org/officeDocument/2006/relationships/image" Target="media/image93.emf"/><Relationship Id="rId125" Type="http://schemas.openxmlformats.org/officeDocument/2006/relationships/diagramData" Target="diagrams/data5.xml"/><Relationship Id="rId141" Type="http://schemas.openxmlformats.org/officeDocument/2006/relationships/image" Target="media/image104.emf"/><Relationship Id="rId146" Type="http://schemas.openxmlformats.org/officeDocument/2006/relationships/image" Target="media/image109.png"/><Relationship Id="rId167" Type="http://schemas.openxmlformats.org/officeDocument/2006/relationships/diagramQuickStyle" Target="diagrams/quickStyle7.xml"/><Relationship Id="rId188" Type="http://schemas.openxmlformats.org/officeDocument/2006/relationships/image" Target="media/image140.emf"/><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image" Target="media/image65.jpeg"/><Relationship Id="rId162" Type="http://schemas.openxmlformats.org/officeDocument/2006/relationships/image" Target="media/image124.emf"/><Relationship Id="rId183" Type="http://schemas.openxmlformats.org/officeDocument/2006/relationships/image" Target="media/image135.emf"/><Relationship Id="rId213" Type="http://schemas.openxmlformats.org/officeDocument/2006/relationships/image" Target="media/image165.emf"/><Relationship Id="rId218" Type="http://schemas.openxmlformats.org/officeDocument/2006/relationships/image" Target="media/image170.png"/><Relationship Id="rId234" Type="http://schemas.openxmlformats.org/officeDocument/2006/relationships/image" Target="media/image181.emf"/><Relationship Id="rId239" Type="http://schemas.openxmlformats.org/officeDocument/2006/relationships/image" Target="media/image186.emf"/><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hyperlink" Target="http://junit.sourceforge.net/javadoc/org/junit/Assert.html" TargetMode="External"/><Relationship Id="rId255" Type="http://schemas.openxmlformats.org/officeDocument/2006/relationships/hyperlink" Target="http://junit.sourceforge.net/javadoc/org/junit/Assert.html" TargetMode="External"/><Relationship Id="rId271" Type="http://schemas.openxmlformats.org/officeDocument/2006/relationships/hyperlink" Target="http://junit.sourceforge.net/javadoc/org/junit/Assert.html" TargetMode="External"/><Relationship Id="rId276" Type="http://schemas.openxmlformats.org/officeDocument/2006/relationships/hyperlink" Target="http://junit.sourceforge.net/javadoc/org/junit/Assert.html" TargetMode="External"/><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emf"/><Relationship Id="rId66" Type="http://schemas.openxmlformats.org/officeDocument/2006/relationships/image" Target="media/image44.png"/><Relationship Id="rId87" Type="http://schemas.openxmlformats.org/officeDocument/2006/relationships/image" Target="media/image60.emf"/><Relationship Id="rId110" Type="http://schemas.openxmlformats.org/officeDocument/2006/relationships/image" Target="media/image83.emf"/><Relationship Id="rId115" Type="http://schemas.openxmlformats.org/officeDocument/2006/relationships/image" Target="media/image88.emf"/><Relationship Id="rId131" Type="http://schemas.openxmlformats.org/officeDocument/2006/relationships/diagramData" Target="diagrams/data6.xml"/><Relationship Id="rId136" Type="http://schemas.openxmlformats.org/officeDocument/2006/relationships/image" Target="media/image99.emf"/><Relationship Id="rId157" Type="http://schemas.openxmlformats.org/officeDocument/2006/relationships/image" Target="media/image119.png"/><Relationship Id="rId178" Type="http://schemas.openxmlformats.org/officeDocument/2006/relationships/diagramColors" Target="diagrams/colors8.xml"/><Relationship Id="rId61" Type="http://schemas.openxmlformats.org/officeDocument/2006/relationships/image" Target="media/image39.emf"/><Relationship Id="rId82" Type="http://schemas.openxmlformats.org/officeDocument/2006/relationships/image" Target="media/image55.jpeg"/><Relationship Id="rId152" Type="http://schemas.openxmlformats.org/officeDocument/2006/relationships/image" Target="media/image114.emf"/><Relationship Id="rId173" Type="http://schemas.openxmlformats.org/officeDocument/2006/relationships/image" Target="media/image130.emf"/><Relationship Id="rId194" Type="http://schemas.openxmlformats.org/officeDocument/2006/relationships/image" Target="media/image146.emf"/><Relationship Id="rId199" Type="http://schemas.openxmlformats.org/officeDocument/2006/relationships/image" Target="media/image151.emf"/><Relationship Id="rId203" Type="http://schemas.openxmlformats.org/officeDocument/2006/relationships/image" Target="media/image155.png"/><Relationship Id="rId208" Type="http://schemas.openxmlformats.org/officeDocument/2006/relationships/image" Target="media/image160.emf"/><Relationship Id="rId229" Type="http://schemas.openxmlformats.org/officeDocument/2006/relationships/diagramColors" Target="diagrams/colors9.xml"/><Relationship Id="rId19" Type="http://schemas.openxmlformats.org/officeDocument/2006/relationships/diagramColors" Target="diagrams/colors2.xml"/><Relationship Id="rId224" Type="http://schemas.openxmlformats.org/officeDocument/2006/relationships/image" Target="media/image176.emf"/><Relationship Id="rId240" Type="http://schemas.openxmlformats.org/officeDocument/2006/relationships/image" Target="media/image187.emf"/><Relationship Id="rId245" Type="http://schemas.openxmlformats.org/officeDocument/2006/relationships/hyperlink" Target="http://junit.sourceforge.net/javadoc/org/junit/Assert.html" TargetMode="External"/><Relationship Id="rId261" Type="http://schemas.openxmlformats.org/officeDocument/2006/relationships/hyperlink" Target="http://junit.sourceforge.net/javadoc/org/junit/Assert.html" TargetMode="External"/><Relationship Id="rId266" Type="http://schemas.openxmlformats.org/officeDocument/2006/relationships/hyperlink" Target="http://junit.sourceforge.net/javadoc/org/junit/Assert.html" TargetMode="External"/><Relationship Id="rId287" Type="http://schemas.openxmlformats.org/officeDocument/2006/relationships/fontTable" Target="fontTable.xml"/><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jpeg"/><Relationship Id="rId77" Type="http://schemas.openxmlformats.org/officeDocument/2006/relationships/diagramColors" Target="diagrams/colors4.xml"/><Relationship Id="rId100" Type="http://schemas.openxmlformats.org/officeDocument/2006/relationships/image" Target="media/image73.jpeg"/><Relationship Id="rId105" Type="http://schemas.openxmlformats.org/officeDocument/2006/relationships/image" Target="media/image78.emf"/><Relationship Id="rId126" Type="http://schemas.openxmlformats.org/officeDocument/2006/relationships/diagramLayout" Target="diagrams/layout5.xml"/><Relationship Id="rId147" Type="http://schemas.openxmlformats.org/officeDocument/2006/relationships/oleObject" Target="embeddings/oleObject1.bin"/><Relationship Id="rId168" Type="http://schemas.openxmlformats.org/officeDocument/2006/relationships/diagramColors" Target="diagrams/colors7.xml"/><Relationship Id="rId282"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diagramQuickStyle" Target="diagrams/quickStyle3.xml"/><Relationship Id="rId72" Type="http://schemas.openxmlformats.org/officeDocument/2006/relationships/image" Target="media/image50.png"/><Relationship Id="rId93" Type="http://schemas.openxmlformats.org/officeDocument/2006/relationships/image" Target="media/image66.jpeg"/><Relationship Id="rId98" Type="http://schemas.openxmlformats.org/officeDocument/2006/relationships/image" Target="media/image71.emf"/><Relationship Id="rId121" Type="http://schemas.openxmlformats.org/officeDocument/2006/relationships/image" Target="media/image94.emf"/><Relationship Id="rId142" Type="http://schemas.openxmlformats.org/officeDocument/2006/relationships/image" Target="media/image105.emf"/><Relationship Id="rId163" Type="http://schemas.openxmlformats.org/officeDocument/2006/relationships/image" Target="media/image125.emf"/><Relationship Id="rId184" Type="http://schemas.openxmlformats.org/officeDocument/2006/relationships/image" Target="media/image136.emf"/><Relationship Id="rId189" Type="http://schemas.openxmlformats.org/officeDocument/2006/relationships/image" Target="media/image141.emf"/><Relationship Id="rId219" Type="http://schemas.openxmlformats.org/officeDocument/2006/relationships/image" Target="media/image171.emf"/><Relationship Id="rId3" Type="http://schemas.openxmlformats.org/officeDocument/2006/relationships/styles" Target="styles.xml"/><Relationship Id="rId214" Type="http://schemas.openxmlformats.org/officeDocument/2006/relationships/image" Target="media/image166.emf"/><Relationship Id="rId230" Type="http://schemas.microsoft.com/office/2007/relationships/diagramDrawing" Target="diagrams/drawing9.xml"/><Relationship Id="rId235" Type="http://schemas.openxmlformats.org/officeDocument/2006/relationships/image" Target="media/image182.emf"/><Relationship Id="rId251" Type="http://schemas.openxmlformats.org/officeDocument/2006/relationships/hyperlink" Target="http://junit.sourceforge.net/javadoc/org/junit/Assert.html" TargetMode="External"/><Relationship Id="rId256" Type="http://schemas.openxmlformats.org/officeDocument/2006/relationships/hyperlink" Target="http://junit.sourceforge.net/javadoc/org/junit/Assert.html" TargetMode="External"/><Relationship Id="rId277" Type="http://schemas.openxmlformats.org/officeDocument/2006/relationships/hyperlink" Target="http://junit.sourceforge.net/javadoc/org/junit/Assert.html" TargetMode="External"/><Relationship Id="rId25" Type="http://schemas.openxmlformats.org/officeDocument/2006/relationships/image" Target="media/image8.emf"/><Relationship Id="rId46" Type="http://schemas.openxmlformats.org/officeDocument/2006/relationships/image" Target="media/image29.jpeg"/><Relationship Id="rId67" Type="http://schemas.openxmlformats.org/officeDocument/2006/relationships/image" Target="media/image45.emf"/><Relationship Id="rId116" Type="http://schemas.openxmlformats.org/officeDocument/2006/relationships/image" Target="media/image89.emf"/><Relationship Id="rId137" Type="http://schemas.openxmlformats.org/officeDocument/2006/relationships/image" Target="media/image100.emf"/><Relationship Id="rId158" Type="http://schemas.openxmlformats.org/officeDocument/2006/relationships/image" Target="media/image120.emf"/><Relationship Id="rId272" Type="http://schemas.openxmlformats.org/officeDocument/2006/relationships/hyperlink" Target="http://junit.sourceforge.net/javadoc/org/junit/Assert.html" TargetMode="External"/><Relationship Id="rId20" Type="http://schemas.microsoft.com/office/2007/relationships/diagramDrawing" Target="diagrams/drawing2.xml"/><Relationship Id="rId41" Type="http://schemas.openxmlformats.org/officeDocument/2006/relationships/image" Target="media/image24.emf"/><Relationship Id="rId62" Type="http://schemas.openxmlformats.org/officeDocument/2006/relationships/image" Target="media/image40.png"/><Relationship Id="rId83" Type="http://schemas.openxmlformats.org/officeDocument/2006/relationships/image" Target="media/image56.emf"/><Relationship Id="rId88" Type="http://schemas.openxmlformats.org/officeDocument/2006/relationships/image" Target="media/image61.png"/><Relationship Id="rId111" Type="http://schemas.openxmlformats.org/officeDocument/2006/relationships/image" Target="media/image84.emf"/><Relationship Id="rId132" Type="http://schemas.openxmlformats.org/officeDocument/2006/relationships/diagramLayout" Target="diagrams/layout6.xml"/><Relationship Id="rId153" Type="http://schemas.openxmlformats.org/officeDocument/2006/relationships/image" Target="media/image115.emf"/><Relationship Id="rId174" Type="http://schemas.openxmlformats.org/officeDocument/2006/relationships/image" Target="media/image131.emf"/><Relationship Id="rId179" Type="http://schemas.microsoft.com/office/2007/relationships/diagramDrawing" Target="diagrams/drawing8.xml"/><Relationship Id="rId195" Type="http://schemas.openxmlformats.org/officeDocument/2006/relationships/image" Target="media/image147.emf"/><Relationship Id="rId209" Type="http://schemas.openxmlformats.org/officeDocument/2006/relationships/image" Target="media/image161.png"/><Relationship Id="rId190" Type="http://schemas.openxmlformats.org/officeDocument/2006/relationships/image" Target="media/image142.emf"/><Relationship Id="rId204" Type="http://schemas.openxmlformats.org/officeDocument/2006/relationships/image" Target="media/image156.emf"/><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image" Target="media/image188.emf"/><Relationship Id="rId246" Type="http://schemas.openxmlformats.org/officeDocument/2006/relationships/hyperlink" Target="http://junit.sourceforge.net/javadoc/org/junit/Assert.html" TargetMode="External"/><Relationship Id="rId267" Type="http://schemas.openxmlformats.org/officeDocument/2006/relationships/hyperlink" Target="http://junit.sourceforge.net/javadoc/org/junit/Assert.html" TargetMode="External"/><Relationship Id="rId288" Type="http://schemas.openxmlformats.org/officeDocument/2006/relationships/theme" Target="theme/theme1.xml"/><Relationship Id="rId15" Type="http://schemas.microsoft.com/office/2007/relationships/diagramDrawing" Target="diagrams/drawing1.xml"/><Relationship Id="rId36" Type="http://schemas.openxmlformats.org/officeDocument/2006/relationships/image" Target="media/image19.png"/><Relationship Id="rId57" Type="http://schemas.openxmlformats.org/officeDocument/2006/relationships/image" Target="media/image35.emf"/><Relationship Id="rId106" Type="http://schemas.openxmlformats.org/officeDocument/2006/relationships/image" Target="media/image79.emf"/><Relationship Id="rId127" Type="http://schemas.openxmlformats.org/officeDocument/2006/relationships/diagramQuickStyle" Target="diagrams/quickStyle5.xml"/><Relationship Id="rId262" Type="http://schemas.openxmlformats.org/officeDocument/2006/relationships/hyperlink" Target="http://junit.sourceforge.net/javadoc/org/junit/Assert.html" TargetMode="External"/><Relationship Id="rId28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4.emf"/><Relationship Id="rId52" Type="http://schemas.openxmlformats.org/officeDocument/2006/relationships/diagramColors" Target="diagrams/colors3.xml"/><Relationship Id="rId73" Type="http://schemas.openxmlformats.org/officeDocument/2006/relationships/image" Target="media/image51.emf"/><Relationship Id="rId78" Type="http://schemas.microsoft.com/office/2007/relationships/diagramDrawing" Target="diagrams/drawing4.xml"/><Relationship Id="rId94" Type="http://schemas.openxmlformats.org/officeDocument/2006/relationships/image" Target="media/image67.emf"/><Relationship Id="rId99" Type="http://schemas.openxmlformats.org/officeDocument/2006/relationships/image" Target="media/image72.emf"/><Relationship Id="rId101" Type="http://schemas.openxmlformats.org/officeDocument/2006/relationships/image" Target="media/image74.png"/><Relationship Id="rId122" Type="http://schemas.openxmlformats.org/officeDocument/2006/relationships/image" Target="media/image95.emf"/><Relationship Id="rId143" Type="http://schemas.openxmlformats.org/officeDocument/2006/relationships/image" Target="media/image106.emf"/><Relationship Id="rId148" Type="http://schemas.openxmlformats.org/officeDocument/2006/relationships/image" Target="media/image110.emf"/><Relationship Id="rId164" Type="http://schemas.openxmlformats.org/officeDocument/2006/relationships/image" Target="media/image126.emf"/><Relationship Id="rId169" Type="http://schemas.microsoft.com/office/2007/relationships/diagramDrawing" Target="diagrams/drawing7.xml"/><Relationship Id="rId185"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2.emf"/><Relationship Id="rId210" Type="http://schemas.openxmlformats.org/officeDocument/2006/relationships/image" Target="media/image162.emf"/><Relationship Id="rId215" Type="http://schemas.openxmlformats.org/officeDocument/2006/relationships/image" Target="media/image167.emf"/><Relationship Id="rId236" Type="http://schemas.openxmlformats.org/officeDocument/2006/relationships/image" Target="media/image183.png"/><Relationship Id="rId257" Type="http://schemas.openxmlformats.org/officeDocument/2006/relationships/hyperlink" Target="http://junit.sourceforge.net/javadoc/org/junit/Assert.html" TargetMode="External"/><Relationship Id="rId278" Type="http://schemas.openxmlformats.org/officeDocument/2006/relationships/hyperlink" Target="http://junit.sourceforge.net/javadoc/org/junit/Assert.html" TargetMode="External"/><Relationship Id="rId26" Type="http://schemas.openxmlformats.org/officeDocument/2006/relationships/image" Target="media/image9.png"/><Relationship Id="rId231" Type="http://schemas.openxmlformats.org/officeDocument/2006/relationships/image" Target="media/image178.emf"/><Relationship Id="rId252" Type="http://schemas.openxmlformats.org/officeDocument/2006/relationships/hyperlink" Target="http://junit.sourceforge.net/javadoc/org/junit/Assert.html" TargetMode="External"/><Relationship Id="rId273" Type="http://schemas.openxmlformats.org/officeDocument/2006/relationships/hyperlink" Target="http://junit.sourceforge.net/javadoc/org/junit/Assert.html" TargetMode="External"/><Relationship Id="rId47" Type="http://schemas.openxmlformats.org/officeDocument/2006/relationships/image" Target="media/image30.emf"/><Relationship Id="rId68" Type="http://schemas.openxmlformats.org/officeDocument/2006/relationships/image" Target="media/image46.png"/><Relationship Id="rId89" Type="http://schemas.openxmlformats.org/officeDocument/2006/relationships/image" Target="media/image62.emf"/><Relationship Id="rId112" Type="http://schemas.openxmlformats.org/officeDocument/2006/relationships/image" Target="media/image85.emf"/><Relationship Id="rId133" Type="http://schemas.openxmlformats.org/officeDocument/2006/relationships/diagramQuickStyle" Target="diagrams/quickStyle6.xml"/><Relationship Id="rId154" Type="http://schemas.openxmlformats.org/officeDocument/2006/relationships/image" Target="media/image116.emf"/><Relationship Id="rId175" Type="http://schemas.openxmlformats.org/officeDocument/2006/relationships/diagramData" Target="diagrams/data8.xml"/><Relationship Id="rId196" Type="http://schemas.openxmlformats.org/officeDocument/2006/relationships/image" Target="media/image148.emf"/><Relationship Id="rId200" Type="http://schemas.openxmlformats.org/officeDocument/2006/relationships/image" Target="media/image152.emf"/><Relationship Id="rId16" Type="http://schemas.openxmlformats.org/officeDocument/2006/relationships/diagramData" Target="diagrams/data2.xml"/><Relationship Id="rId221" Type="http://schemas.openxmlformats.org/officeDocument/2006/relationships/image" Target="media/image173.emf"/><Relationship Id="rId242" Type="http://schemas.openxmlformats.org/officeDocument/2006/relationships/hyperlink" Target="http://junit.sourceforge.net/javadoc/org/junit/Assert.html" TargetMode="External"/><Relationship Id="rId263" Type="http://schemas.openxmlformats.org/officeDocument/2006/relationships/hyperlink" Target="http://junit.sourceforge.net/javadoc/org/junit/Assert.html" TargetMode="External"/><Relationship Id="rId284" Type="http://schemas.openxmlformats.org/officeDocument/2006/relationships/footer" Target="footer2.xml"/><Relationship Id="rId37" Type="http://schemas.openxmlformats.org/officeDocument/2006/relationships/image" Target="media/image20.emf"/><Relationship Id="rId58" Type="http://schemas.openxmlformats.org/officeDocument/2006/relationships/image" Target="media/image36.png"/><Relationship Id="rId79" Type="http://schemas.openxmlformats.org/officeDocument/2006/relationships/image" Target="media/image52.emf"/><Relationship Id="rId102" Type="http://schemas.openxmlformats.org/officeDocument/2006/relationships/image" Target="media/image75.png"/><Relationship Id="rId123" Type="http://schemas.openxmlformats.org/officeDocument/2006/relationships/image" Target="media/image96.emf"/><Relationship Id="rId144" Type="http://schemas.openxmlformats.org/officeDocument/2006/relationships/image" Target="media/image107.emf"/><Relationship Id="rId90" Type="http://schemas.openxmlformats.org/officeDocument/2006/relationships/image" Target="media/image63.emf"/><Relationship Id="rId165" Type="http://schemas.openxmlformats.org/officeDocument/2006/relationships/diagramData" Target="diagrams/data7.xml"/><Relationship Id="rId186" Type="http://schemas.openxmlformats.org/officeDocument/2006/relationships/image" Target="media/image138.emf"/><Relationship Id="rId211" Type="http://schemas.openxmlformats.org/officeDocument/2006/relationships/image" Target="media/image163.emf"/><Relationship Id="rId232" Type="http://schemas.openxmlformats.org/officeDocument/2006/relationships/image" Target="media/image179.emf"/><Relationship Id="rId253" Type="http://schemas.openxmlformats.org/officeDocument/2006/relationships/hyperlink" Target="http://junit.sourceforge.net/javadoc/org/junit/Assert.html" TargetMode="External"/><Relationship Id="rId274" Type="http://schemas.openxmlformats.org/officeDocument/2006/relationships/hyperlink" Target="http://junit.sourceforge.net/javadoc/org/junit/Assert.html" TargetMode="External"/><Relationship Id="rId27" Type="http://schemas.openxmlformats.org/officeDocument/2006/relationships/image" Target="media/image10.png"/><Relationship Id="rId48" Type="http://schemas.openxmlformats.org/officeDocument/2006/relationships/image" Target="media/image31.jpeg"/><Relationship Id="rId69" Type="http://schemas.openxmlformats.org/officeDocument/2006/relationships/image" Target="media/image47.emf"/><Relationship Id="rId113" Type="http://schemas.openxmlformats.org/officeDocument/2006/relationships/image" Target="media/image86.emf"/><Relationship Id="rId134" Type="http://schemas.openxmlformats.org/officeDocument/2006/relationships/diagramColors" Target="diagrams/colors6.xml"/><Relationship Id="rId80" Type="http://schemas.openxmlformats.org/officeDocument/2006/relationships/image" Target="media/image53.emf"/><Relationship Id="rId155" Type="http://schemas.openxmlformats.org/officeDocument/2006/relationships/image" Target="media/image117.png"/><Relationship Id="rId176" Type="http://schemas.openxmlformats.org/officeDocument/2006/relationships/diagramLayout" Target="diagrams/layout8.xml"/><Relationship Id="rId197" Type="http://schemas.openxmlformats.org/officeDocument/2006/relationships/image" Target="media/image149.emf"/><Relationship Id="rId201" Type="http://schemas.openxmlformats.org/officeDocument/2006/relationships/image" Target="media/image153.emf"/><Relationship Id="rId222" Type="http://schemas.openxmlformats.org/officeDocument/2006/relationships/image" Target="media/image174.emf"/><Relationship Id="rId243" Type="http://schemas.openxmlformats.org/officeDocument/2006/relationships/hyperlink" Target="http://junit.sourceforge.net/javadoc/org/junit/Assert.html" TargetMode="External"/><Relationship Id="rId264" Type="http://schemas.openxmlformats.org/officeDocument/2006/relationships/hyperlink" Target="http://junit.sourceforge.net/javadoc/org/junit/Assert.html" TargetMode="External"/><Relationship Id="rId285" Type="http://schemas.openxmlformats.org/officeDocument/2006/relationships/header" Target="header3.xml"/><Relationship Id="rId17" Type="http://schemas.openxmlformats.org/officeDocument/2006/relationships/diagramLayout" Target="diagrams/layout2.xml"/><Relationship Id="rId38" Type="http://schemas.openxmlformats.org/officeDocument/2006/relationships/image" Target="media/image21.emf"/><Relationship Id="rId59" Type="http://schemas.openxmlformats.org/officeDocument/2006/relationships/image" Target="media/image37.emf"/><Relationship Id="rId103" Type="http://schemas.openxmlformats.org/officeDocument/2006/relationships/image" Target="media/image76.emf"/><Relationship Id="rId124" Type="http://schemas.openxmlformats.org/officeDocument/2006/relationships/image" Target="media/image97.emf"/><Relationship Id="rId70" Type="http://schemas.openxmlformats.org/officeDocument/2006/relationships/image" Target="media/image48.emf"/><Relationship Id="rId91" Type="http://schemas.openxmlformats.org/officeDocument/2006/relationships/image" Target="media/image64.emf"/><Relationship Id="rId145" Type="http://schemas.openxmlformats.org/officeDocument/2006/relationships/image" Target="media/image108.emf"/><Relationship Id="rId166" Type="http://schemas.openxmlformats.org/officeDocument/2006/relationships/diagramLayout" Target="diagrams/layout7.xml"/><Relationship Id="rId187" Type="http://schemas.openxmlformats.org/officeDocument/2006/relationships/image" Target="media/image139.emf"/><Relationship Id="rId1" Type="http://schemas.openxmlformats.org/officeDocument/2006/relationships/customXml" Target="../customXml/item1.xml"/><Relationship Id="rId212" Type="http://schemas.openxmlformats.org/officeDocument/2006/relationships/image" Target="media/image164.emf"/><Relationship Id="rId233" Type="http://schemas.openxmlformats.org/officeDocument/2006/relationships/image" Target="media/image180.emf"/><Relationship Id="rId254" Type="http://schemas.openxmlformats.org/officeDocument/2006/relationships/hyperlink" Target="http://junit.sourceforge.net/javadoc/org/junit/Assert.html" TargetMode="External"/><Relationship Id="rId28" Type="http://schemas.openxmlformats.org/officeDocument/2006/relationships/image" Target="media/image11.emf"/><Relationship Id="rId49" Type="http://schemas.openxmlformats.org/officeDocument/2006/relationships/diagramData" Target="diagrams/data3.xml"/><Relationship Id="rId114" Type="http://schemas.openxmlformats.org/officeDocument/2006/relationships/image" Target="media/image87.emf"/><Relationship Id="rId275" Type="http://schemas.openxmlformats.org/officeDocument/2006/relationships/hyperlink" Target="http://junit.sourceforge.net/javadoc/org/junit/Assert.html" TargetMode="External"/><Relationship Id="rId60" Type="http://schemas.openxmlformats.org/officeDocument/2006/relationships/image" Target="media/image38.jpeg"/><Relationship Id="rId81" Type="http://schemas.openxmlformats.org/officeDocument/2006/relationships/image" Target="media/image54.emf"/><Relationship Id="rId135" Type="http://schemas.microsoft.com/office/2007/relationships/diagramDrawing" Target="diagrams/drawing6.xml"/><Relationship Id="rId156" Type="http://schemas.openxmlformats.org/officeDocument/2006/relationships/image" Target="media/image118.emf"/><Relationship Id="rId177" Type="http://schemas.openxmlformats.org/officeDocument/2006/relationships/diagramQuickStyle" Target="diagrams/quickStyle8.xml"/><Relationship Id="rId198" Type="http://schemas.openxmlformats.org/officeDocument/2006/relationships/image" Target="media/image150.png"/><Relationship Id="rId202" Type="http://schemas.openxmlformats.org/officeDocument/2006/relationships/image" Target="media/image154.emf"/><Relationship Id="rId223" Type="http://schemas.openxmlformats.org/officeDocument/2006/relationships/image" Target="media/image175.emf"/><Relationship Id="rId244" Type="http://schemas.openxmlformats.org/officeDocument/2006/relationships/hyperlink" Target="http://junit.sourceforge.net/javadoc/org/junit/Assert.html"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0D1B4B-480F-46E9-80E5-2F5D17F23F80}" type="doc">
      <dgm:prSet loTypeId="urn:microsoft.com/office/officeart/2005/8/layout/process1" loCatId="process" qsTypeId="urn:microsoft.com/office/officeart/2005/8/quickstyle/simple4" qsCatId="simple" csTypeId="urn:microsoft.com/office/officeart/2005/8/colors/colorful5" csCatId="colorful" phldr="1"/>
      <dgm:spPr/>
    </dgm:pt>
    <dgm:pt modelId="{8D9E5C0E-9B21-4CD2-9D6F-F1D405B23F3F}">
      <dgm:prSet phldrT="[Testo]"/>
      <dgm:spPr/>
      <dgm:t>
        <a:bodyPr/>
        <a:lstStyle/>
        <a:p>
          <a:r>
            <a:rPr lang="it-IT"/>
            <a:t>Programma/codice sorgente (linguaggio di alto livello)</a:t>
          </a:r>
        </a:p>
      </dgm:t>
    </dgm:pt>
    <dgm:pt modelId="{994E707D-0945-4514-99F0-F17353A52F57}" type="parTrans" cxnId="{DFC13BF7-3268-466A-9153-B3D1A0B4810C}">
      <dgm:prSet/>
      <dgm:spPr/>
      <dgm:t>
        <a:bodyPr/>
        <a:lstStyle/>
        <a:p>
          <a:endParaRPr lang="it-IT"/>
        </a:p>
      </dgm:t>
    </dgm:pt>
    <dgm:pt modelId="{CF97924E-A395-4E56-AC52-C5D37E16FB40}" type="sibTrans" cxnId="{DFC13BF7-3268-466A-9153-B3D1A0B4810C}">
      <dgm:prSet/>
      <dgm:spPr/>
      <dgm:t>
        <a:bodyPr/>
        <a:lstStyle/>
        <a:p>
          <a:endParaRPr lang="it-IT"/>
        </a:p>
      </dgm:t>
    </dgm:pt>
    <dgm:pt modelId="{B0A9D2CB-A6A6-444F-965C-8B2DB31C3932}">
      <dgm:prSet phldrT="[Testo]"/>
      <dgm:spPr/>
      <dgm:t>
        <a:bodyPr/>
        <a:lstStyle/>
        <a:p>
          <a:r>
            <a:rPr lang="it-IT"/>
            <a:t>Compilatore</a:t>
          </a:r>
        </a:p>
      </dgm:t>
    </dgm:pt>
    <dgm:pt modelId="{A2CA78B7-A81F-4EBE-9BDC-A94A689F0C09}" type="parTrans" cxnId="{DC62C8AB-FCDA-4EF3-AEBA-027FC011C674}">
      <dgm:prSet/>
      <dgm:spPr/>
      <dgm:t>
        <a:bodyPr/>
        <a:lstStyle/>
        <a:p>
          <a:endParaRPr lang="it-IT"/>
        </a:p>
      </dgm:t>
    </dgm:pt>
    <dgm:pt modelId="{9634E957-5606-4B15-B9C4-1E9D0152060A}" type="sibTrans" cxnId="{DC62C8AB-FCDA-4EF3-AEBA-027FC011C674}">
      <dgm:prSet/>
      <dgm:spPr/>
      <dgm:t>
        <a:bodyPr/>
        <a:lstStyle/>
        <a:p>
          <a:endParaRPr lang="it-IT"/>
        </a:p>
      </dgm:t>
    </dgm:pt>
    <dgm:pt modelId="{E97EB216-91A1-4317-A478-DA72000C6D46}">
      <dgm:prSet phldrT="[Testo]"/>
      <dgm:spPr/>
      <dgm:t>
        <a:bodyPr/>
        <a:lstStyle/>
        <a:p>
          <a:r>
            <a:rPr lang="it-IT"/>
            <a:t>Programma/codice oggetto (linguaggio di basso livello)</a:t>
          </a:r>
        </a:p>
      </dgm:t>
    </dgm:pt>
    <dgm:pt modelId="{F812284E-0A67-4D5B-8A76-A936F795E96D}" type="parTrans" cxnId="{F05FC2B7-DA2A-4511-A411-A1CF5E8A44FE}">
      <dgm:prSet/>
      <dgm:spPr/>
      <dgm:t>
        <a:bodyPr/>
        <a:lstStyle/>
        <a:p>
          <a:endParaRPr lang="it-IT"/>
        </a:p>
      </dgm:t>
    </dgm:pt>
    <dgm:pt modelId="{5182237E-0171-4885-85B9-93699DD36E41}" type="sibTrans" cxnId="{F05FC2B7-DA2A-4511-A411-A1CF5E8A44FE}">
      <dgm:prSet/>
      <dgm:spPr/>
      <dgm:t>
        <a:bodyPr/>
        <a:lstStyle/>
        <a:p>
          <a:endParaRPr lang="it-IT"/>
        </a:p>
      </dgm:t>
    </dgm:pt>
    <dgm:pt modelId="{4C4189A1-6687-404C-A404-7657A52899B4}">
      <dgm:prSet phldrT="[Testo]"/>
      <dgm:spPr/>
      <dgm:t>
        <a:bodyPr/>
        <a:lstStyle/>
        <a:p>
          <a:r>
            <a:rPr lang="it-IT"/>
            <a:t>Esecuzione</a:t>
          </a:r>
        </a:p>
      </dgm:t>
    </dgm:pt>
    <dgm:pt modelId="{3C982E97-D95D-4CD4-97E5-3D603BD8BC7B}" type="parTrans" cxnId="{704E7ABF-DD43-491A-BFED-B7B23883F7CB}">
      <dgm:prSet/>
      <dgm:spPr/>
      <dgm:t>
        <a:bodyPr/>
        <a:lstStyle/>
        <a:p>
          <a:endParaRPr lang="it-IT"/>
        </a:p>
      </dgm:t>
    </dgm:pt>
    <dgm:pt modelId="{34DA52CB-0872-4623-8BAC-9117798D97BF}" type="sibTrans" cxnId="{704E7ABF-DD43-491A-BFED-B7B23883F7CB}">
      <dgm:prSet/>
      <dgm:spPr/>
      <dgm:t>
        <a:bodyPr/>
        <a:lstStyle/>
        <a:p>
          <a:endParaRPr lang="it-IT"/>
        </a:p>
      </dgm:t>
    </dgm:pt>
    <dgm:pt modelId="{785CE50F-2966-4607-B717-9CC79F0612E2}" type="pres">
      <dgm:prSet presAssocID="{A70D1B4B-480F-46E9-80E5-2F5D17F23F80}" presName="Name0" presStyleCnt="0">
        <dgm:presLayoutVars>
          <dgm:dir/>
          <dgm:resizeHandles val="exact"/>
        </dgm:presLayoutVars>
      </dgm:prSet>
      <dgm:spPr/>
    </dgm:pt>
    <dgm:pt modelId="{C336E291-4869-4FB2-941C-33E020493E12}" type="pres">
      <dgm:prSet presAssocID="{8D9E5C0E-9B21-4CD2-9D6F-F1D405B23F3F}" presName="node" presStyleLbl="node1" presStyleIdx="0" presStyleCnt="4">
        <dgm:presLayoutVars>
          <dgm:bulletEnabled val="1"/>
        </dgm:presLayoutVars>
      </dgm:prSet>
      <dgm:spPr/>
    </dgm:pt>
    <dgm:pt modelId="{D8312DEE-EF70-4117-89AB-6F6650288B69}" type="pres">
      <dgm:prSet presAssocID="{CF97924E-A395-4E56-AC52-C5D37E16FB40}" presName="sibTrans" presStyleLbl="sibTrans2D1" presStyleIdx="0" presStyleCnt="3"/>
      <dgm:spPr/>
    </dgm:pt>
    <dgm:pt modelId="{CC74F6F8-B8D6-496C-9644-0576D94B8A20}" type="pres">
      <dgm:prSet presAssocID="{CF97924E-A395-4E56-AC52-C5D37E16FB40}" presName="connectorText" presStyleLbl="sibTrans2D1" presStyleIdx="0" presStyleCnt="3"/>
      <dgm:spPr/>
    </dgm:pt>
    <dgm:pt modelId="{F07C307A-0C8E-413E-8B9B-032B49EFC16E}" type="pres">
      <dgm:prSet presAssocID="{B0A9D2CB-A6A6-444F-965C-8B2DB31C3932}" presName="node" presStyleLbl="node1" presStyleIdx="1" presStyleCnt="4">
        <dgm:presLayoutVars>
          <dgm:bulletEnabled val="1"/>
        </dgm:presLayoutVars>
      </dgm:prSet>
      <dgm:spPr/>
    </dgm:pt>
    <dgm:pt modelId="{FE16C6A0-D93D-4F7C-B796-760FE3DF56D3}" type="pres">
      <dgm:prSet presAssocID="{9634E957-5606-4B15-B9C4-1E9D0152060A}" presName="sibTrans" presStyleLbl="sibTrans2D1" presStyleIdx="1" presStyleCnt="3"/>
      <dgm:spPr/>
    </dgm:pt>
    <dgm:pt modelId="{2E472D2F-481E-4483-9E3B-53BC98E9308C}" type="pres">
      <dgm:prSet presAssocID="{9634E957-5606-4B15-B9C4-1E9D0152060A}" presName="connectorText" presStyleLbl="sibTrans2D1" presStyleIdx="1" presStyleCnt="3"/>
      <dgm:spPr/>
    </dgm:pt>
    <dgm:pt modelId="{1B8D94F5-9320-4880-86F1-666254D2A760}" type="pres">
      <dgm:prSet presAssocID="{E97EB216-91A1-4317-A478-DA72000C6D46}" presName="node" presStyleLbl="node1" presStyleIdx="2" presStyleCnt="4">
        <dgm:presLayoutVars>
          <dgm:bulletEnabled val="1"/>
        </dgm:presLayoutVars>
      </dgm:prSet>
      <dgm:spPr/>
    </dgm:pt>
    <dgm:pt modelId="{276CEA98-0086-467F-922B-CF28DE7E63B3}" type="pres">
      <dgm:prSet presAssocID="{5182237E-0171-4885-85B9-93699DD36E41}" presName="sibTrans" presStyleLbl="sibTrans2D1" presStyleIdx="2" presStyleCnt="3"/>
      <dgm:spPr/>
    </dgm:pt>
    <dgm:pt modelId="{B7DD562F-F9B2-4FEC-953A-207758D30F23}" type="pres">
      <dgm:prSet presAssocID="{5182237E-0171-4885-85B9-93699DD36E41}" presName="connectorText" presStyleLbl="sibTrans2D1" presStyleIdx="2" presStyleCnt="3"/>
      <dgm:spPr/>
    </dgm:pt>
    <dgm:pt modelId="{AABE2CC7-F835-4457-9F64-315CD29FCB1B}" type="pres">
      <dgm:prSet presAssocID="{4C4189A1-6687-404C-A404-7657A52899B4}" presName="node" presStyleLbl="node1" presStyleIdx="3" presStyleCnt="4">
        <dgm:presLayoutVars>
          <dgm:bulletEnabled val="1"/>
        </dgm:presLayoutVars>
      </dgm:prSet>
      <dgm:spPr/>
    </dgm:pt>
  </dgm:ptLst>
  <dgm:cxnLst>
    <dgm:cxn modelId="{6BEB5B17-29C5-420D-B07B-2D166A1BBF37}" type="presOf" srcId="{5182237E-0171-4885-85B9-93699DD36E41}" destId="{B7DD562F-F9B2-4FEC-953A-207758D30F23}" srcOrd="1" destOrd="0" presId="urn:microsoft.com/office/officeart/2005/8/layout/process1"/>
    <dgm:cxn modelId="{19935A24-31C8-44A6-9A84-4F3C3D5520EF}" type="presOf" srcId="{4C4189A1-6687-404C-A404-7657A52899B4}" destId="{AABE2CC7-F835-4457-9F64-315CD29FCB1B}" srcOrd="0" destOrd="0" presId="urn:microsoft.com/office/officeart/2005/8/layout/process1"/>
    <dgm:cxn modelId="{22FAA52C-1012-4852-9938-107CF39C2F6D}" type="presOf" srcId="{9634E957-5606-4B15-B9C4-1E9D0152060A}" destId="{FE16C6A0-D93D-4F7C-B796-760FE3DF56D3}" srcOrd="0" destOrd="0" presId="urn:microsoft.com/office/officeart/2005/8/layout/process1"/>
    <dgm:cxn modelId="{F1353E69-505D-4031-BE08-FB3886B5873F}" type="presOf" srcId="{A70D1B4B-480F-46E9-80E5-2F5D17F23F80}" destId="{785CE50F-2966-4607-B717-9CC79F0612E2}" srcOrd="0" destOrd="0" presId="urn:microsoft.com/office/officeart/2005/8/layout/process1"/>
    <dgm:cxn modelId="{DFAFEF6A-CA99-45F8-A656-EBBF13B7E082}" type="presOf" srcId="{CF97924E-A395-4E56-AC52-C5D37E16FB40}" destId="{D8312DEE-EF70-4117-89AB-6F6650288B69}" srcOrd="0" destOrd="0" presId="urn:microsoft.com/office/officeart/2005/8/layout/process1"/>
    <dgm:cxn modelId="{6755644B-288B-4485-9FCA-31AAA200885B}" type="presOf" srcId="{CF97924E-A395-4E56-AC52-C5D37E16FB40}" destId="{CC74F6F8-B8D6-496C-9644-0576D94B8A20}" srcOrd="1" destOrd="0" presId="urn:microsoft.com/office/officeart/2005/8/layout/process1"/>
    <dgm:cxn modelId="{AEB45A58-0919-42BE-88AE-7AC908294E28}" type="presOf" srcId="{B0A9D2CB-A6A6-444F-965C-8B2DB31C3932}" destId="{F07C307A-0C8E-413E-8B9B-032B49EFC16E}" srcOrd="0" destOrd="0" presId="urn:microsoft.com/office/officeart/2005/8/layout/process1"/>
    <dgm:cxn modelId="{2FA25094-85EF-4DEB-BBD4-9F8486BF365C}" type="presOf" srcId="{5182237E-0171-4885-85B9-93699DD36E41}" destId="{276CEA98-0086-467F-922B-CF28DE7E63B3}" srcOrd="0" destOrd="0" presId="urn:microsoft.com/office/officeart/2005/8/layout/process1"/>
    <dgm:cxn modelId="{DC62C8AB-FCDA-4EF3-AEBA-027FC011C674}" srcId="{A70D1B4B-480F-46E9-80E5-2F5D17F23F80}" destId="{B0A9D2CB-A6A6-444F-965C-8B2DB31C3932}" srcOrd="1" destOrd="0" parTransId="{A2CA78B7-A81F-4EBE-9BDC-A94A689F0C09}" sibTransId="{9634E957-5606-4B15-B9C4-1E9D0152060A}"/>
    <dgm:cxn modelId="{121BB9AD-CDB8-4E1F-B830-C60CD1273142}" type="presOf" srcId="{E97EB216-91A1-4317-A478-DA72000C6D46}" destId="{1B8D94F5-9320-4880-86F1-666254D2A760}" srcOrd="0" destOrd="0" presId="urn:microsoft.com/office/officeart/2005/8/layout/process1"/>
    <dgm:cxn modelId="{F05FC2B7-DA2A-4511-A411-A1CF5E8A44FE}" srcId="{A70D1B4B-480F-46E9-80E5-2F5D17F23F80}" destId="{E97EB216-91A1-4317-A478-DA72000C6D46}" srcOrd="2" destOrd="0" parTransId="{F812284E-0A67-4D5B-8A76-A936F795E96D}" sibTransId="{5182237E-0171-4885-85B9-93699DD36E41}"/>
    <dgm:cxn modelId="{57EF83BE-F37C-410E-980E-67F1C99EA3E3}" type="presOf" srcId="{8D9E5C0E-9B21-4CD2-9D6F-F1D405B23F3F}" destId="{C336E291-4869-4FB2-941C-33E020493E12}" srcOrd="0" destOrd="0" presId="urn:microsoft.com/office/officeart/2005/8/layout/process1"/>
    <dgm:cxn modelId="{704E7ABF-DD43-491A-BFED-B7B23883F7CB}" srcId="{A70D1B4B-480F-46E9-80E5-2F5D17F23F80}" destId="{4C4189A1-6687-404C-A404-7657A52899B4}" srcOrd="3" destOrd="0" parTransId="{3C982E97-D95D-4CD4-97E5-3D603BD8BC7B}" sibTransId="{34DA52CB-0872-4623-8BAC-9117798D97BF}"/>
    <dgm:cxn modelId="{B2DB25D3-4C26-4866-872E-0B535B904793}" type="presOf" srcId="{9634E957-5606-4B15-B9C4-1E9D0152060A}" destId="{2E472D2F-481E-4483-9E3B-53BC98E9308C}" srcOrd="1" destOrd="0" presId="urn:microsoft.com/office/officeart/2005/8/layout/process1"/>
    <dgm:cxn modelId="{DFC13BF7-3268-466A-9153-B3D1A0B4810C}" srcId="{A70D1B4B-480F-46E9-80E5-2F5D17F23F80}" destId="{8D9E5C0E-9B21-4CD2-9D6F-F1D405B23F3F}" srcOrd="0" destOrd="0" parTransId="{994E707D-0945-4514-99F0-F17353A52F57}" sibTransId="{CF97924E-A395-4E56-AC52-C5D37E16FB40}"/>
    <dgm:cxn modelId="{C84B9FF4-4457-4553-9FFF-4AE21C2DC0D1}" type="presParOf" srcId="{785CE50F-2966-4607-B717-9CC79F0612E2}" destId="{C336E291-4869-4FB2-941C-33E020493E12}" srcOrd="0" destOrd="0" presId="urn:microsoft.com/office/officeart/2005/8/layout/process1"/>
    <dgm:cxn modelId="{C57EF26D-FEC8-46C7-849C-B74439569B3C}" type="presParOf" srcId="{785CE50F-2966-4607-B717-9CC79F0612E2}" destId="{D8312DEE-EF70-4117-89AB-6F6650288B69}" srcOrd="1" destOrd="0" presId="urn:microsoft.com/office/officeart/2005/8/layout/process1"/>
    <dgm:cxn modelId="{4C1AC5FB-E03D-4BF3-BFF1-A4D0E17EA2AE}" type="presParOf" srcId="{D8312DEE-EF70-4117-89AB-6F6650288B69}" destId="{CC74F6F8-B8D6-496C-9644-0576D94B8A20}" srcOrd="0" destOrd="0" presId="urn:microsoft.com/office/officeart/2005/8/layout/process1"/>
    <dgm:cxn modelId="{0E5C66BD-0EC9-436E-A10B-1E011BACA1BA}" type="presParOf" srcId="{785CE50F-2966-4607-B717-9CC79F0612E2}" destId="{F07C307A-0C8E-413E-8B9B-032B49EFC16E}" srcOrd="2" destOrd="0" presId="urn:microsoft.com/office/officeart/2005/8/layout/process1"/>
    <dgm:cxn modelId="{6517E7B0-80D3-4073-8D3F-7CCF0C9A57E8}" type="presParOf" srcId="{785CE50F-2966-4607-B717-9CC79F0612E2}" destId="{FE16C6A0-D93D-4F7C-B796-760FE3DF56D3}" srcOrd="3" destOrd="0" presId="urn:microsoft.com/office/officeart/2005/8/layout/process1"/>
    <dgm:cxn modelId="{F1A28A13-1D3B-487C-9654-1171CA758B37}" type="presParOf" srcId="{FE16C6A0-D93D-4F7C-B796-760FE3DF56D3}" destId="{2E472D2F-481E-4483-9E3B-53BC98E9308C}" srcOrd="0" destOrd="0" presId="urn:microsoft.com/office/officeart/2005/8/layout/process1"/>
    <dgm:cxn modelId="{11B3D5FF-6757-4EC0-BE0E-78A4029B614F}" type="presParOf" srcId="{785CE50F-2966-4607-B717-9CC79F0612E2}" destId="{1B8D94F5-9320-4880-86F1-666254D2A760}" srcOrd="4" destOrd="0" presId="urn:microsoft.com/office/officeart/2005/8/layout/process1"/>
    <dgm:cxn modelId="{280B7E90-8C91-4D0A-B1CF-BA100F55496A}" type="presParOf" srcId="{785CE50F-2966-4607-B717-9CC79F0612E2}" destId="{276CEA98-0086-467F-922B-CF28DE7E63B3}" srcOrd="5" destOrd="0" presId="urn:microsoft.com/office/officeart/2005/8/layout/process1"/>
    <dgm:cxn modelId="{6F2984B2-95C8-4537-9239-17F158051490}" type="presParOf" srcId="{276CEA98-0086-467F-922B-CF28DE7E63B3}" destId="{B7DD562F-F9B2-4FEC-953A-207758D30F23}" srcOrd="0" destOrd="0" presId="urn:microsoft.com/office/officeart/2005/8/layout/process1"/>
    <dgm:cxn modelId="{6F655C50-52BE-41B6-B44C-4FFD2B568C53}" type="presParOf" srcId="{785CE50F-2966-4607-B717-9CC79F0612E2}" destId="{AABE2CC7-F835-4457-9F64-315CD29FCB1B}" srcOrd="6"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99554B6-4B22-4DF6-9F94-60689582C418}" type="doc">
      <dgm:prSet loTypeId="urn:microsoft.com/office/officeart/2005/8/layout/process1" loCatId="process" qsTypeId="urn:microsoft.com/office/officeart/2005/8/quickstyle/simple4" qsCatId="simple" csTypeId="urn:microsoft.com/office/officeart/2005/8/colors/colorful5" csCatId="colorful" phldr="1"/>
      <dgm:spPr/>
    </dgm:pt>
    <dgm:pt modelId="{BF41DFAB-1ED6-4516-90C7-9230B558F6BD}">
      <dgm:prSet phldrT="[Testo]"/>
      <dgm:spPr/>
      <dgm:t>
        <a:bodyPr/>
        <a:lstStyle/>
        <a:p>
          <a:r>
            <a:rPr lang="it-IT"/>
            <a:t>Programma/codice sorgente (linguaggio di alto livello)</a:t>
          </a:r>
        </a:p>
      </dgm:t>
    </dgm:pt>
    <dgm:pt modelId="{50F5D317-6202-42B2-9B10-AAA88DC54F6E}" type="parTrans" cxnId="{CF51BC4E-2C68-46A5-BA55-CCAFC3BE631D}">
      <dgm:prSet/>
      <dgm:spPr/>
      <dgm:t>
        <a:bodyPr/>
        <a:lstStyle/>
        <a:p>
          <a:endParaRPr lang="it-IT"/>
        </a:p>
      </dgm:t>
    </dgm:pt>
    <dgm:pt modelId="{2139F120-AC47-41F3-BD50-A02C4561E393}" type="sibTrans" cxnId="{CF51BC4E-2C68-46A5-BA55-CCAFC3BE631D}">
      <dgm:prSet/>
      <dgm:spPr/>
      <dgm:t>
        <a:bodyPr/>
        <a:lstStyle/>
        <a:p>
          <a:endParaRPr lang="it-IT"/>
        </a:p>
      </dgm:t>
    </dgm:pt>
    <dgm:pt modelId="{448964A4-C2E6-4791-8EDE-13B945C57B70}">
      <dgm:prSet phldrT="[Testo]"/>
      <dgm:spPr/>
      <dgm:t>
        <a:bodyPr/>
        <a:lstStyle/>
        <a:p>
          <a:r>
            <a:rPr lang="it-IT"/>
            <a:t>Cicli di interpretazione ed esecuzione</a:t>
          </a:r>
        </a:p>
      </dgm:t>
    </dgm:pt>
    <dgm:pt modelId="{634B8489-ED4A-43C5-A300-EC5D0911B53D}" type="parTrans" cxnId="{7580EF6B-7C1B-44E1-AF49-A09EE4F0FD6D}">
      <dgm:prSet/>
      <dgm:spPr/>
      <dgm:t>
        <a:bodyPr/>
        <a:lstStyle/>
        <a:p>
          <a:endParaRPr lang="it-IT"/>
        </a:p>
      </dgm:t>
    </dgm:pt>
    <dgm:pt modelId="{A470CE43-084F-4E09-A5C3-8F97B14553AB}" type="sibTrans" cxnId="{7580EF6B-7C1B-44E1-AF49-A09EE4F0FD6D}">
      <dgm:prSet/>
      <dgm:spPr/>
      <dgm:t>
        <a:bodyPr/>
        <a:lstStyle/>
        <a:p>
          <a:endParaRPr lang="it-IT"/>
        </a:p>
      </dgm:t>
    </dgm:pt>
    <dgm:pt modelId="{C90E9CE8-0394-4ABE-BACA-075BCF5D0DDB}" type="pres">
      <dgm:prSet presAssocID="{399554B6-4B22-4DF6-9F94-60689582C418}" presName="Name0" presStyleCnt="0">
        <dgm:presLayoutVars>
          <dgm:dir/>
          <dgm:resizeHandles val="exact"/>
        </dgm:presLayoutVars>
      </dgm:prSet>
      <dgm:spPr/>
    </dgm:pt>
    <dgm:pt modelId="{993F799B-6AF3-47AF-8821-8AFE321DB3D5}" type="pres">
      <dgm:prSet presAssocID="{BF41DFAB-1ED6-4516-90C7-9230B558F6BD}" presName="node" presStyleLbl="node1" presStyleIdx="0" presStyleCnt="2">
        <dgm:presLayoutVars>
          <dgm:bulletEnabled val="1"/>
        </dgm:presLayoutVars>
      </dgm:prSet>
      <dgm:spPr/>
    </dgm:pt>
    <dgm:pt modelId="{2A3476DF-E6E3-47B2-BF20-F415D53C577A}" type="pres">
      <dgm:prSet presAssocID="{2139F120-AC47-41F3-BD50-A02C4561E393}" presName="sibTrans" presStyleLbl="sibTrans2D1" presStyleIdx="0" presStyleCnt="1"/>
      <dgm:spPr/>
    </dgm:pt>
    <dgm:pt modelId="{EF512715-6C22-4EFE-B7E3-5796AA53A980}" type="pres">
      <dgm:prSet presAssocID="{2139F120-AC47-41F3-BD50-A02C4561E393}" presName="connectorText" presStyleLbl="sibTrans2D1" presStyleIdx="0" presStyleCnt="1"/>
      <dgm:spPr/>
    </dgm:pt>
    <dgm:pt modelId="{A8F1564B-5791-4F8A-83FE-19C8A19B2EA9}" type="pres">
      <dgm:prSet presAssocID="{448964A4-C2E6-4791-8EDE-13B945C57B70}" presName="node" presStyleLbl="node1" presStyleIdx="1" presStyleCnt="2">
        <dgm:presLayoutVars>
          <dgm:bulletEnabled val="1"/>
        </dgm:presLayoutVars>
      </dgm:prSet>
      <dgm:spPr/>
    </dgm:pt>
  </dgm:ptLst>
  <dgm:cxnLst>
    <dgm:cxn modelId="{F8585323-F275-43DB-8346-302691725C81}" type="presOf" srcId="{2139F120-AC47-41F3-BD50-A02C4561E393}" destId="{2A3476DF-E6E3-47B2-BF20-F415D53C577A}" srcOrd="0" destOrd="0" presId="urn:microsoft.com/office/officeart/2005/8/layout/process1"/>
    <dgm:cxn modelId="{7580EF6B-7C1B-44E1-AF49-A09EE4F0FD6D}" srcId="{399554B6-4B22-4DF6-9F94-60689582C418}" destId="{448964A4-C2E6-4791-8EDE-13B945C57B70}" srcOrd="1" destOrd="0" parTransId="{634B8489-ED4A-43C5-A300-EC5D0911B53D}" sibTransId="{A470CE43-084F-4E09-A5C3-8F97B14553AB}"/>
    <dgm:cxn modelId="{CF51BC4E-2C68-46A5-BA55-CCAFC3BE631D}" srcId="{399554B6-4B22-4DF6-9F94-60689582C418}" destId="{BF41DFAB-1ED6-4516-90C7-9230B558F6BD}" srcOrd="0" destOrd="0" parTransId="{50F5D317-6202-42B2-9B10-AAA88DC54F6E}" sibTransId="{2139F120-AC47-41F3-BD50-A02C4561E393}"/>
    <dgm:cxn modelId="{970A9E86-E183-4D3A-9A7C-C2712F644EFE}" type="presOf" srcId="{BF41DFAB-1ED6-4516-90C7-9230B558F6BD}" destId="{993F799B-6AF3-47AF-8821-8AFE321DB3D5}" srcOrd="0" destOrd="0" presId="urn:microsoft.com/office/officeart/2005/8/layout/process1"/>
    <dgm:cxn modelId="{A39367A6-7A43-4A50-B677-7EA3826B502C}" type="presOf" srcId="{2139F120-AC47-41F3-BD50-A02C4561E393}" destId="{EF512715-6C22-4EFE-B7E3-5796AA53A980}" srcOrd="1" destOrd="0" presId="urn:microsoft.com/office/officeart/2005/8/layout/process1"/>
    <dgm:cxn modelId="{0E5AFBC9-1EC7-4BC9-A482-D4DDA67A0E94}" type="presOf" srcId="{448964A4-C2E6-4791-8EDE-13B945C57B70}" destId="{A8F1564B-5791-4F8A-83FE-19C8A19B2EA9}" srcOrd="0" destOrd="0" presId="urn:microsoft.com/office/officeart/2005/8/layout/process1"/>
    <dgm:cxn modelId="{339C1FD3-4A39-4DA5-84AC-91A97F42EFB3}" type="presOf" srcId="{399554B6-4B22-4DF6-9F94-60689582C418}" destId="{C90E9CE8-0394-4ABE-BACA-075BCF5D0DDB}" srcOrd="0" destOrd="0" presId="urn:microsoft.com/office/officeart/2005/8/layout/process1"/>
    <dgm:cxn modelId="{B82BF40D-2BCF-44AE-8024-F56B9298AD6C}" type="presParOf" srcId="{C90E9CE8-0394-4ABE-BACA-075BCF5D0DDB}" destId="{993F799B-6AF3-47AF-8821-8AFE321DB3D5}" srcOrd="0" destOrd="0" presId="urn:microsoft.com/office/officeart/2005/8/layout/process1"/>
    <dgm:cxn modelId="{D9A95462-EAF3-4346-A1CF-7E82C20E2F9D}" type="presParOf" srcId="{C90E9CE8-0394-4ABE-BACA-075BCF5D0DDB}" destId="{2A3476DF-E6E3-47B2-BF20-F415D53C577A}" srcOrd="1" destOrd="0" presId="urn:microsoft.com/office/officeart/2005/8/layout/process1"/>
    <dgm:cxn modelId="{D6055592-9A0E-470E-90D8-2C1B19A470BC}" type="presParOf" srcId="{2A3476DF-E6E3-47B2-BF20-F415D53C577A}" destId="{EF512715-6C22-4EFE-B7E3-5796AA53A980}" srcOrd="0" destOrd="0" presId="urn:microsoft.com/office/officeart/2005/8/layout/process1"/>
    <dgm:cxn modelId="{2E67E4F3-F2B1-4355-A0A2-16B613043915}" type="presParOf" srcId="{C90E9CE8-0394-4ABE-BACA-075BCF5D0DDB}" destId="{A8F1564B-5791-4F8A-83FE-19C8A19B2EA9}" srcOrd="2"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1D8A1B7-910E-4F70-B71B-29A170827286}" type="doc">
      <dgm:prSet loTypeId="urn:microsoft.com/office/officeart/2005/8/layout/hierarchy2" loCatId="hierarchy" qsTypeId="urn:microsoft.com/office/officeart/2005/8/quickstyle/simple5" qsCatId="simple" csTypeId="urn:microsoft.com/office/officeart/2005/8/colors/colorful4" csCatId="colorful" phldr="1"/>
      <dgm:spPr/>
      <dgm:t>
        <a:bodyPr/>
        <a:lstStyle/>
        <a:p>
          <a:endParaRPr lang="it-IT"/>
        </a:p>
      </dgm:t>
    </dgm:pt>
    <dgm:pt modelId="{8F35DD36-D82E-4B7B-B6C6-B1AE1176FEFE}">
      <dgm:prSet phldrT="[Testo]"/>
      <dgm:spPr/>
      <dgm:t>
        <a:bodyPr/>
        <a:lstStyle/>
        <a:p>
          <a:r>
            <a:rPr lang="it-IT"/>
            <a:t>Inizio</a:t>
          </a:r>
        </a:p>
      </dgm:t>
    </dgm:pt>
    <dgm:pt modelId="{74926CF2-8035-410D-B320-2E693A0B2030}" type="parTrans" cxnId="{DF1AA73C-E224-489E-B389-A2BBE1C9B967}">
      <dgm:prSet/>
      <dgm:spPr/>
      <dgm:t>
        <a:bodyPr/>
        <a:lstStyle/>
        <a:p>
          <a:endParaRPr lang="it-IT"/>
        </a:p>
      </dgm:t>
    </dgm:pt>
    <dgm:pt modelId="{74F576B0-E193-413C-80D4-4CF94EE5386C}" type="sibTrans" cxnId="{DF1AA73C-E224-489E-B389-A2BBE1C9B967}">
      <dgm:prSet/>
      <dgm:spPr/>
      <dgm:t>
        <a:bodyPr/>
        <a:lstStyle/>
        <a:p>
          <a:endParaRPr lang="it-IT"/>
        </a:p>
      </dgm:t>
    </dgm:pt>
    <dgm:pt modelId="{66704870-C9AB-4EAF-A3C6-C12274ED80E9}">
      <dgm:prSet phldrT="[Testo]"/>
      <dgm:spPr/>
      <dgm:t>
        <a:bodyPr/>
        <a:lstStyle/>
        <a:p>
          <a:r>
            <a:rPr lang="it-IT"/>
            <a:t>Valuta </a:t>
          </a:r>
          <a:r>
            <a:rPr lang="it-IT">
              <a:latin typeface="Times New Roman" panose="02020603050405020304" pitchFamily="18" charset="0"/>
              <a:cs typeface="Times New Roman" panose="02020603050405020304" pitchFamily="18" charset="0"/>
            </a:rPr>
            <a:t>≥ 0</a:t>
          </a:r>
          <a:endParaRPr lang="it-IT"/>
        </a:p>
      </dgm:t>
    </dgm:pt>
    <dgm:pt modelId="{3B9DE802-D925-4A1F-ACF7-BABA677EA2D0}" type="parTrans" cxnId="{F552D107-AF98-48D0-867D-02EB38F226CF}">
      <dgm:prSet/>
      <dgm:spPr/>
      <dgm:t>
        <a:bodyPr/>
        <a:lstStyle/>
        <a:p>
          <a:endParaRPr lang="it-IT"/>
        </a:p>
      </dgm:t>
    </dgm:pt>
    <dgm:pt modelId="{8AA96782-828C-4A6E-B603-E4F153AD12B6}" type="sibTrans" cxnId="{F552D107-AF98-48D0-867D-02EB38F226CF}">
      <dgm:prSet/>
      <dgm:spPr/>
      <dgm:t>
        <a:bodyPr/>
        <a:lstStyle/>
        <a:p>
          <a:endParaRPr lang="it-IT"/>
        </a:p>
      </dgm:t>
    </dgm:pt>
    <dgm:pt modelId="{7D97FF1C-31EF-4AFB-BF8D-BA1938A48C4B}">
      <dgm:prSet phldrT="[Testo]"/>
      <dgm:spPr/>
      <dgm:t>
        <a:bodyPr/>
        <a:lstStyle/>
        <a:p>
          <a:r>
            <a:rPr lang="it-IT"/>
            <a:t>True</a:t>
          </a:r>
        </a:p>
      </dgm:t>
    </dgm:pt>
    <dgm:pt modelId="{2132FD20-C19B-4EA4-9001-52A632147177}" type="parTrans" cxnId="{A74F4065-4D4E-46AC-99F7-1B81F3772453}">
      <dgm:prSet/>
      <dgm:spPr/>
      <dgm:t>
        <a:bodyPr/>
        <a:lstStyle/>
        <a:p>
          <a:endParaRPr lang="it-IT"/>
        </a:p>
      </dgm:t>
    </dgm:pt>
    <dgm:pt modelId="{3379B897-0F05-4F4E-9AD0-C153664EDF20}" type="sibTrans" cxnId="{A74F4065-4D4E-46AC-99F7-1B81F3772453}">
      <dgm:prSet/>
      <dgm:spPr/>
      <dgm:t>
        <a:bodyPr/>
        <a:lstStyle/>
        <a:p>
          <a:endParaRPr lang="it-IT"/>
        </a:p>
      </dgm:t>
    </dgm:pt>
    <dgm:pt modelId="{9CAEDAE8-7D32-4B26-B69A-88D15EE85ECA}">
      <dgm:prSet phldrT="[Testo]"/>
      <dgm:spPr/>
      <dgm:t>
        <a:bodyPr/>
        <a:lstStyle/>
        <a:p>
          <a:r>
            <a:rPr lang="it-IT"/>
            <a:t>False</a:t>
          </a:r>
        </a:p>
      </dgm:t>
    </dgm:pt>
    <dgm:pt modelId="{EE6592E2-927C-4818-B19D-95087F8D5549}" type="parTrans" cxnId="{8BA7744A-61A3-456E-95D3-3004656579A2}">
      <dgm:prSet/>
      <dgm:spPr/>
      <dgm:t>
        <a:bodyPr/>
        <a:lstStyle/>
        <a:p>
          <a:endParaRPr lang="it-IT"/>
        </a:p>
      </dgm:t>
    </dgm:pt>
    <dgm:pt modelId="{6277350E-C7ED-4A38-AB0A-D0D5107B48BF}" type="sibTrans" cxnId="{8BA7744A-61A3-456E-95D3-3004656579A2}">
      <dgm:prSet/>
      <dgm:spPr/>
      <dgm:t>
        <a:bodyPr/>
        <a:lstStyle/>
        <a:p>
          <a:endParaRPr lang="it-IT"/>
        </a:p>
      </dgm:t>
    </dgm:pt>
    <dgm:pt modelId="{0F4DB540-CD19-44BC-901A-CBB43C4A611A}">
      <dgm:prSet phldrT="[Testo]"/>
      <dgm:spPr/>
      <dgm:t>
        <a:bodyPr/>
        <a:lstStyle/>
        <a:p>
          <a:r>
            <a:rPr lang="it-IT"/>
            <a:t>Esegui saldo = saldo - PENALITA</a:t>
          </a:r>
        </a:p>
      </dgm:t>
    </dgm:pt>
    <dgm:pt modelId="{B078F27D-B750-4654-ADE1-B1C2B5F86631}" type="parTrans" cxnId="{0A47AF39-5D0B-4A62-9A8F-40711FBE90D0}">
      <dgm:prSet/>
      <dgm:spPr/>
      <dgm:t>
        <a:bodyPr/>
        <a:lstStyle/>
        <a:p>
          <a:endParaRPr lang="it-IT"/>
        </a:p>
      </dgm:t>
    </dgm:pt>
    <dgm:pt modelId="{2F78F31F-6D62-4A3B-A075-8DF06854BA53}" type="sibTrans" cxnId="{0A47AF39-5D0B-4A62-9A8F-40711FBE90D0}">
      <dgm:prSet/>
      <dgm:spPr/>
      <dgm:t>
        <a:bodyPr/>
        <a:lstStyle/>
        <a:p>
          <a:endParaRPr lang="it-IT"/>
        </a:p>
      </dgm:t>
    </dgm:pt>
    <dgm:pt modelId="{0D068B9A-246A-45B8-9966-841630793F1A}">
      <dgm:prSet phldrT="[Testo]"/>
      <dgm:spPr/>
      <dgm:t>
        <a:bodyPr/>
        <a:lstStyle/>
        <a:p>
          <a:r>
            <a:rPr lang="it-IT"/>
            <a:t>Esegui saldo = saldo + (TASSO_INTERESSE*saldo)/12</a:t>
          </a:r>
        </a:p>
      </dgm:t>
    </dgm:pt>
    <dgm:pt modelId="{F0439E73-3513-4AE1-AEE2-95DA494373FC}" type="parTrans" cxnId="{A1F6BBFA-6FD8-4E88-BAF3-E128A400909B}">
      <dgm:prSet/>
      <dgm:spPr/>
      <dgm:t>
        <a:bodyPr/>
        <a:lstStyle/>
        <a:p>
          <a:endParaRPr lang="it-IT"/>
        </a:p>
      </dgm:t>
    </dgm:pt>
    <dgm:pt modelId="{6ED412C4-5DC6-480C-A181-0CB54832D084}" type="sibTrans" cxnId="{A1F6BBFA-6FD8-4E88-BAF3-E128A400909B}">
      <dgm:prSet/>
      <dgm:spPr/>
      <dgm:t>
        <a:bodyPr/>
        <a:lstStyle/>
        <a:p>
          <a:endParaRPr lang="it-IT"/>
        </a:p>
      </dgm:t>
    </dgm:pt>
    <dgm:pt modelId="{D2787292-F5C7-47B0-BECF-AF03A2B2DC07}" type="pres">
      <dgm:prSet presAssocID="{81D8A1B7-910E-4F70-B71B-29A170827286}" presName="diagram" presStyleCnt="0">
        <dgm:presLayoutVars>
          <dgm:chPref val="1"/>
          <dgm:dir/>
          <dgm:animOne val="branch"/>
          <dgm:animLvl val="lvl"/>
          <dgm:resizeHandles val="exact"/>
        </dgm:presLayoutVars>
      </dgm:prSet>
      <dgm:spPr/>
    </dgm:pt>
    <dgm:pt modelId="{EC8EA9FA-AA1D-4F6A-9515-9726EFF13EA0}" type="pres">
      <dgm:prSet presAssocID="{8F35DD36-D82E-4B7B-B6C6-B1AE1176FEFE}" presName="root1" presStyleCnt="0"/>
      <dgm:spPr/>
    </dgm:pt>
    <dgm:pt modelId="{9F9E2B6E-4389-4BDD-9E5B-F6495D2BBEBD}" type="pres">
      <dgm:prSet presAssocID="{8F35DD36-D82E-4B7B-B6C6-B1AE1176FEFE}" presName="LevelOneTextNode" presStyleLbl="node0" presStyleIdx="0" presStyleCnt="1" custScaleX="31822">
        <dgm:presLayoutVars>
          <dgm:chPref val="3"/>
        </dgm:presLayoutVars>
      </dgm:prSet>
      <dgm:spPr/>
    </dgm:pt>
    <dgm:pt modelId="{8512B547-A0BC-4808-BEC0-4005EE971405}" type="pres">
      <dgm:prSet presAssocID="{8F35DD36-D82E-4B7B-B6C6-B1AE1176FEFE}" presName="level2hierChild" presStyleCnt="0"/>
      <dgm:spPr/>
    </dgm:pt>
    <dgm:pt modelId="{5E365F75-2F65-4B38-BB89-2576DD80B9E6}" type="pres">
      <dgm:prSet presAssocID="{3B9DE802-D925-4A1F-ACF7-BABA677EA2D0}" presName="conn2-1" presStyleLbl="parChTrans1D2" presStyleIdx="0" presStyleCnt="1"/>
      <dgm:spPr/>
    </dgm:pt>
    <dgm:pt modelId="{12DFEC2C-68D1-4727-96B4-E05A8619303F}" type="pres">
      <dgm:prSet presAssocID="{3B9DE802-D925-4A1F-ACF7-BABA677EA2D0}" presName="connTx" presStyleLbl="parChTrans1D2" presStyleIdx="0" presStyleCnt="1"/>
      <dgm:spPr/>
    </dgm:pt>
    <dgm:pt modelId="{0D8A106E-830D-41D1-A099-9FCD5F01FC03}" type="pres">
      <dgm:prSet presAssocID="{66704870-C9AB-4EAF-A3C6-C12274ED80E9}" presName="root2" presStyleCnt="0"/>
      <dgm:spPr/>
    </dgm:pt>
    <dgm:pt modelId="{DA0E8140-6F69-467D-907E-4E11966859D5}" type="pres">
      <dgm:prSet presAssocID="{66704870-C9AB-4EAF-A3C6-C12274ED80E9}" presName="LevelTwoTextNode" presStyleLbl="node2" presStyleIdx="0" presStyleCnt="1" custScaleX="40284" custLinFactNeighborX="-22024" custLinFactNeighborY="-773">
        <dgm:presLayoutVars>
          <dgm:chPref val="3"/>
        </dgm:presLayoutVars>
      </dgm:prSet>
      <dgm:spPr/>
    </dgm:pt>
    <dgm:pt modelId="{DE5C0EFC-E8A5-43B1-AF37-5CC832DB566A}" type="pres">
      <dgm:prSet presAssocID="{66704870-C9AB-4EAF-A3C6-C12274ED80E9}" presName="level3hierChild" presStyleCnt="0"/>
      <dgm:spPr/>
    </dgm:pt>
    <dgm:pt modelId="{BECDC035-5785-46F3-BC45-09859E602653}" type="pres">
      <dgm:prSet presAssocID="{2132FD20-C19B-4EA4-9001-52A632147177}" presName="conn2-1" presStyleLbl="parChTrans1D3" presStyleIdx="0" presStyleCnt="2"/>
      <dgm:spPr/>
    </dgm:pt>
    <dgm:pt modelId="{FBA62E80-C38E-4C02-B795-63CF2BF43E8D}" type="pres">
      <dgm:prSet presAssocID="{2132FD20-C19B-4EA4-9001-52A632147177}" presName="connTx" presStyleLbl="parChTrans1D3" presStyleIdx="0" presStyleCnt="2"/>
      <dgm:spPr/>
    </dgm:pt>
    <dgm:pt modelId="{DC301599-C27F-47CD-A416-065B2A168461}" type="pres">
      <dgm:prSet presAssocID="{7D97FF1C-31EF-4AFB-BF8D-BA1938A48C4B}" presName="root2" presStyleCnt="0"/>
      <dgm:spPr/>
    </dgm:pt>
    <dgm:pt modelId="{774E6649-4F5D-4673-B430-6817CB11B8A7}" type="pres">
      <dgm:prSet presAssocID="{7D97FF1C-31EF-4AFB-BF8D-BA1938A48C4B}" presName="LevelTwoTextNode" presStyleLbl="node3" presStyleIdx="0" presStyleCnt="2" custScaleX="25237" custLinFactNeighborX="-30524" custLinFactNeighborY="-773">
        <dgm:presLayoutVars>
          <dgm:chPref val="3"/>
        </dgm:presLayoutVars>
      </dgm:prSet>
      <dgm:spPr/>
    </dgm:pt>
    <dgm:pt modelId="{FB8400BC-5DFB-4CA2-9215-DD5CDD2A4878}" type="pres">
      <dgm:prSet presAssocID="{7D97FF1C-31EF-4AFB-BF8D-BA1938A48C4B}" presName="level3hierChild" presStyleCnt="0"/>
      <dgm:spPr/>
    </dgm:pt>
    <dgm:pt modelId="{1B380D85-3C9E-44E0-8665-0EF9E9390F8C}" type="pres">
      <dgm:prSet presAssocID="{F0439E73-3513-4AE1-AEE2-95DA494373FC}" presName="conn2-1" presStyleLbl="parChTrans1D4" presStyleIdx="0" presStyleCnt="2"/>
      <dgm:spPr/>
    </dgm:pt>
    <dgm:pt modelId="{0F7B0308-D9F7-4321-9E6D-093B412C2C1C}" type="pres">
      <dgm:prSet presAssocID="{F0439E73-3513-4AE1-AEE2-95DA494373FC}" presName="connTx" presStyleLbl="parChTrans1D4" presStyleIdx="0" presStyleCnt="2"/>
      <dgm:spPr/>
    </dgm:pt>
    <dgm:pt modelId="{3236A289-45D9-4F41-93BC-7D5229F08FC7}" type="pres">
      <dgm:prSet presAssocID="{0D068B9A-246A-45B8-9966-841630793F1A}" presName="root2" presStyleCnt="0"/>
      <dgm:spPr/>
    </dgm:pt>
    <dgm:pt modelId="{48E3AEAC-3045-4045-9A5D-54C23F236609}" type="pres">
      <dgm:prSet presAssocID="{0D068B9A-246A-45B8-9966-841630793F1A}" presName="LevelTwoTextNode" presStyleLbl="node4" presStyleIdx="0" presStyleCnt="2" custLinFactNeighborX="-43661" custLinFactNeighborY="-773">
        <dgm:presLayoutVars>
          <dgm:chPref val="3"/>
        </dgm:presLayoutVars>
      </dgm:prSet>
      <dgm:spPr/>
    </dgm:pt>
    <dgm:pt modelId="{408D638D-68FE-471F-B1C1-FF5635C8E950}" type="pres">
      <dgm:prSet presAssocID="{0D068B9A-246A-45B8-9966-841630793F1A}" presName="level3hierChild" presStyleCnt="0"/>
      <dgm:spPr/>
    </dgm:pt>
    <dgm:pt modelId="{2AAB0EB0-EEDA-4DC0-AB9F-27AF9DB7CFCA}" type="pres">
      <dgm:prSet presAssocID="{EE6592E2-927C-4818-B19D-95087F8D5549}" presName="conn2-1" presStyleLbl="parChTrans1D3" presStyleIdx="1" presStyleCnt="2"/>
      <dgm:spPr/>
    </dgm:pt>
    <dgm:pt modelId="{290FEB5D-7AE6-4C03-A49D-28052E18BDD1}" type="pres">
      <dgm:prSet presAssocID="{EE6592E2-927C-4818-B19D-95087F8D5549}" presName="connTx" presStyleLbl="parChTrans1D3" presStyleIdx="1" presStyleCnt="2"/>
      <dgm:spPr/>
    </dgm:pt>
    <dgm:pt modelId="{03EBDFCF-9787-4EE6-83B7-19B4832FB8CC}" type="pres">
      <dgm:prSet presAssocID="{9CAEDAE8-7D32-4B26-B69A-88D15EE85ECA}" presName="root2" presStyleCnt="0"/>
      <dgm:spPr/>
    </dgm:pt>
    <dgm:pt modelId="{11531434-E015-43D3-8105-DA497BEF6C10}" type="pres">
      <dgm:prSet presAssocID="{9CAEDAE8-7D32-4B26-B69A-88D15EE85ECA}" presName="LevelTwoTextNode" presStyleLbl="node3" presStyleIdx="1" presStyleCnt="2" custScaleX="25804" custLinFactNeighborX="-30524" custLinFactNeighborY="-773">
        <dgm:presLayoutVars>
          <dgm:chPref val="3"/>
        </dgm:presLayoutVars>
      </dgm:prSet>
      <dgm:spPr/>
    </dgm:pt>
    <dgm:pt modelId="{D6541A21-3EB6-4500-909E-BC1CF7EDEEFB}" type="pres">
      <dgm:prSet presAssocID="{9CAEDAE8-7D32-4B26-B69A-88D15EE85ECA}" presName="level3hierChild" presStyleCnt="0"/>
      <dgm:spPr/>
    </dgm:pt>
    <dgm:pt modelId="{D27C26C4-6873-44C4-8A99-446241AD72EC}" type="pres">
      <dgm:prSet presAssocID="{B078F27D-B750-4654-ADE1-B1C2B5F86631}" presName="conn2-1" presStyleLbl="parChTrans1D4" presStyleIdx="1" presStyleCnt="2"/>
      <dgm:spPr/>
    </dgm:pt>
    <dgm:pt modelId="{B4BDB395-0F2D-4E35-97D4-A75916AF204B}" type="pres">
      <dgm:prSet presAssocID="{B078F27D-B750-4654-ADE1-B1C2B5F86631}" presName="connTx" presStyleLbl="parChTrans1D4" presStyleIdx="1" presStyleCnt="2"/>
      <dgm:spPr/>
    </dgm:pt>
    <dgm:pt modelId="{DBF8F2F2-DC20-492A-BBF8-300CBE81305B}" type="pres">
      <dgm:prSet presAssocID="{0F4DB540-CD19-44BC-901A-CBB43C4A611A}" presName="root2" presStyleCnt="0"/>
      <dgm:spPr/>
    </dgm:pt>
    <dgm:pt modelId="{BEF9FCEA-C31C-4A5E-AA15-BDF8810A846E}" type="pres">
      <dgm:prSet presAssocID="{0F4DB540-CD19-44BC-901A-CBB43C4A611A}" presName="LevelTwoTextNode" presStyleLbl="node4" presStyleIdx="1" presStyleCnt="2" custLinFactNeighborX="-43661" custLinFactNeighborY="-773">
        <dgm:presLayoutVars>
          <dgm:chPref val="3"/>
        </dgm:presLayoutVars>
      </dgm:prSet>
      <dgm:spPr/>
    </dgm:pt>
    <dgm:pt modelId="{7BA566E6-17EC-4903-95DD-32613F507AD1}" type="pres">
      <dgm:prSet presAssocID="{0F4DB540-CD19-44BC-901A-CBB43C4A611A}" presName="level3hierChild" presStyleCnt="0"/>
      <dgm:spPr/>
    </dgm:pt>
  </dgm:ptLst>
  <dgm:cxnLst>
    <dgm:cxn modelId="{F552D107-AF98-48D0-867D-02EB38F226CF}" srcId="{8F35DD36-D82E-4B7B-B6C6-B1AE1176FEFE}" destId="{66704870-C9AB-4EAF-A3C6-C12274ED80E9}" srcOrd="0" destOrd="0" parTransId="{3B9DE802-D925-4A1F-ACF7-BABA677EA2D0}" sibTransId="{8AA96782-828C-4A6E-B603-E4F153AD12B6}"/>
    <dgm:cxn modelId="{77F3BE0D-D254-4AE5-9C70-4C732184E972}" type="presOf" srcId="{81D8A1B7-910E-4F70-B71B-29A170827286}" destId="{D2787292-F5C7-47B0-BECF-AF03A2B2DC07}" srcOrd="0" destOrd="0" presId="urn:microsoft.com/office/officeart/2005/8/layout/hierarchy2"/>
    <dgm:cxn modelId="{E11FB710-5F20-48DB-B081-7102D7BB8D57}" type="presOf" srcId="{F0439E73-3513-4AE1-AEE2-95DA494373FC}" destId="{1B380D85-3C9E-44E0-8665-0EF9E9390F8C}" srcOrd="0" destOrd="0" presId="urn:microsoft.com/office/officeart/2005/8/layout/hierarchy2"/>
    <dgm:cxn modelId="{FABDAE33-B40E-4E96-86CE-87398189B6C0}" type="presOf" srcId="{3B9DE802-D925-4A1F-ACF7-BABA677EA2D0}" destId="{12DFEC2C-68D1-4727-96B4-E05A8619303F}" srcOrd="1" destOrd="0" presId="urn:microsoft.com/office/officeart/2005/8/layout/hierarchy2"/>
    <dgm:cxn modelId="{0A47AF39-5D0B-4A62-9A8F-40711FBE90D0}" srcId="{9CAEDAE8-7D32-4B26-B69A-88D15EE85ECA}" destId="{0F4DB540-CD19-44BC-901A-CBB43C4A611A}" srcOrd="0" destOrd="0" parTransId="{B078F27D-B750-4654-ADE1-B1C2B5F86631}" sibTransId="{2F78F31F-6D62-4A3B-A075-8DF06854BA53}"/>
    <dgm:cxn modelId="{DF1AA73C-E224-489E-B389-A2BBE1C9B967}" srcId="{81D8A1B7-910E-4F70-B71B-29A170827286}" destId="{8F35DD36-D82E-4B7B-B6C6-B1AE1176FEFE}" srcOrd="0" destOrd="0" parTransId="{74926CF2-8035-410D-B320-2E693A0B2030}" sibTransId="{74F576B0-E193-413C-80D4-4CF94EE5386C}"/>
    <dgm:cxn modelId="{A74F4065-4D4E-46AC-99F7-1B81F3772453}" srcId="{66704870-C9AB-4EAF-A3C6-C12274ED80E9}" destId="{7D97FF1C-31EF-4AFB-BF8D-BA1938A48C4B}" srcOrd="0" destOrd="0" parTransId="{2132FD20-C19B-4EA4-9001-52A632147177}" sibTransId="{3379B897-0F05-4F4E-9AD0-C153664EDF20}"/>
    <dgm:cxn modelId="{7E113C4A-62FE-4C59-8BC2-BE5055D29118}" type="presOf" srcId="{0F4DB540-CD19-44BC-901A-CBB43C4A611A}" destId="{BEF9FCEA-C31C-4A5E-AA15-BDF8810A846E}" srcOrd="0" destOrd="0" presId="urn:microsoft.com/office/officeart/2005/8/layout/hierarchy2"/>
    <dgm:cxn modelId="{8BA7744A-61A3-456E-95D3-3004656579A2}" srcId="{66704870-C9AB-4EAF-A3C6-C12274ED80E9}" destId="{9CAEDAE8-7D32-4B26-B69A-88D15EE85ECA}" srcOrd="1" destOrd="0" parTransId="{EE6592E2-927C-4818-B19D-95087F8D5549}" sibTransId="{6277350E-C7ED-4A38-AB0A-D0D5107B48BF}"/>
    <dgm:cxn modelId="{3A939073-E59D-4C26-839A-0E7703DB7C7B}" type="presOf" srcId="{F0439E73-3513-4AE1-AEE2-95DA494373FC}" destId="{0F7B0308-D9F7-4321-9E6D-093B412C2C1C}" srcOrd="1" destOrd="0" presId="urn:microsoft.com/office/officeart/2005/8/layout/hierarchy2"/>
    <dgm:cxn modelId="{38830278-0A24-4AD4-A91B-CD3D5AFC4B27}" type="presOf" srcId="{EE6592E2-927C-4818-B19D-95087F8D5549}" destId="{2AAB0EB0-EEDA-4DC0-AB9F-27AF9DB7CFCA}" srcOrd="0" destOrd="0" presId="urn:microsoft.com/office/officeart/2005/8/layout/hierarchy2"/>
    <dgm:cxn modelId="{FB7E3996-8399-428E-9840-63B1C7C22205}" type="presOf" srcId="{66704870-C9AB-4EAF-A3C6-C12274ED80E9}" destId="{DA0E8140-6F69-467D-907E-4E11966859D5}" srcOrd="0" destOrd="0" presId="urn:microsoft.com/office/officeart/2005/8/layout/hierarchy2"/>
    <dgm:cxn modelId="{2763DF9A-7DF8-467A-AF3E-778A9C205A11}" type="presOf" srcId="{B078F27D-B750-4654-ADE1-B1C2B5F86631}" destId="{D27C26C4-6873-44C4-8A99-446241AD72EC}" srcOrd="0" destOrd="0" presId="urn:microsoft.com/office/officeart/2005/8/layout/hierarchy2"/>
    <dgm:cxn modelId="{019A0B9B-F6B6-4C71-A4B8-43BB00473C14}" type="presOf" srcId="{B078F27D-B750-4654-ADE1-B1C2B5F86631}" destId="{B4BDB395-0F2D-4E35-97D4-A75916AF204B}" srcOrd="1" destOrd="0" presId="urn:microsoft.com/office/officeart/2005/8/layout/hierarchy2"/>
    <dgm:cxn modelId="{C0750B9F-843A-43CA-9215-B5B2D0D92CB9}" type="presOf" srcId="{8F35DD36-D82E-4B7B-B6C6-B1AE1176FEFE}" destId="{9F9E2B6E-4389-4BDD-9E5B-F6495D2BBEBD}" srcOrd="0" destOrd="0" presId="urn:microsoft.com/office/officeart/2005/8/layout/hierarchy2"/>
    <dgm:cxn modelId="{A1AB16A0-C93F-41D7-B3C9-DA37797A86B5}" type="presOf" srcId="{EE6592E2-927C-4818-B19D-95087F8D5549}" destId="{290FEB5D-7AE6-4C03-A49D-28052E18BDD1}" srcOrd="1" destOrd="0" presId="urn:microsoft.com/office/officeart/2005/8/layout/hierarchy2"/>
    <dgm:cxn modelId="{74D0B4A0-0C45-43AF-ADC9-291EB73D2A19}" type="presOf" srcId="{9CAEDAE8-7D32-4B26-B69A-88D15EE85ECA}" destId="{11531434-E015-43D3-8105-DA497BEF6C10}" srcOrd="0" destOrd="0" presId="urn:microsoft.com/office/officeart/2005/8/layout/hierarchy2"/>
    <dgm:cxn modelId="{30BC7BAB-481B-4C57-A2AE-B87C76E321E8}" type="presOf" srcId="{3B9DE802-D925-4A1F-ACF7-BABA677EA2D0}" destId="{5E365F75-2F65-4B38-BB89-2576DD80B9E6}" srcOrd="0" destOrd="0" presId="urn:microsoft.com/office/officeart/2005/8/layout/hierarchy2"/>
    <dgm:cxn modelId="{CFAF35B7-A4B9-46CD-BA72-DDDB6FBB91C7}" type="presOf" srcId="{7D97FF1C-31EF-4AFB-BF8D-BA1938A48C4B}" destId="{774E6649-4F5D-4673-B430-6817CB11B8A7}" srcOrd="0" destOrd="0" presId="urn:microsoft.com/office/officeart/2005/8/layout/hierarchy2"/>
    <dgm:cxn modelId="{D57AB2BB-4AC2-424B-8DB4-A51BFF857656}" type="presOf" srcId="{0D068B9A-246A-45B8-9966-841630793F1A}" destId="{48E3AEAC-3045-4045-9A5D-54C23F236609}" srcOrd="0" destOrd="0" presId="urn:microsoft.com/office/officeart/2005/8/layout/hierarchy2"/>
    <dgm:cxn modelId="{0631BDC2-3129-4AD6-9D92-0946EA0D8884}" type="presOf" srcId="{2132FD20-C19B-4EA4-9001-52A632147177}" destId="{FBA62E80-C38E-4C02-B795-63CF2BF43E8D}" srcOrd="1" destOrd="0" presId="urn:microsoft.com/office/officeart/2005/8/layout/hierarchy2"/>
    <dgm:cxn modelId="{83766EF1-D4FD-4755-868F-2854B41F3990}" type="presOf" srcId="{2132FD20-C19B-4EA4-9001-52A632147177}" destId="{BECDC035-5785-46F3-BC45-09859E602653}" srcOrd="0" destOrd="0" presId="urn:microsoft.com/office/officeart/2005/8/layout/hierarchy2"/>
    <dgm:cxn modelId="{A1F6BBFA-6FD8-4E88-BAF3-E128A400909B}" srcId="{7D97FF1C-31EF-4AFB-BF8D-BA1938A48C4B}" destId="{0D068B9A-246A-45B8-9966-841630793F1A}" srcOrd="0" destOrd="0" parTransId="{F0439E73-3513-4AE1-AEE2-95DA494373FC}" sibTransId="{6ED412C4-5DC6-480C-A181-0CB54832D084}"/>
    <dgm:cxn modelId="{B7C52497-BD32-433C-82FA-739ACE09D2CF}" type="presParOf" srcId="{D2787292-F5C7-47B0-BECF-AF03A2B2DC07}" destId="{EC8EA9FA-AA1D-4F6A-9515-9726EFF13EA0}" srcOrd="0" destOrd="0" presId="urn:microsoft.com/office/officeart/2005/8/layout/hierarchy2"/>
    <dgm:cxn modelId="{07078848-4439-4FF1-AE4F-EE0ECE136AB9}" type="presParOf" srcId="{EC8EA9FA-AA1D-4F6A-9515-9726EFF13EA0}" destId="{9F9E2B6E-4389-4BDD-9E5B-F6495D2BBEBD}" srcOrd="0" destOrd="0" presId="urn:microsoft.com/office/officeart/2005/8/layout/hierarchy2"/>
    <dgm:cxn modelId="{ACE01BC1-3CD9-4BC8-A339-D1FC006DC18C}" type="presParOf" srcId="{EC8EA9FA-AA1D-4F6A-9515-9726EFF13EA0}" destId="{8512B547-A0BC-4808-BEC0-4005EE971405}" srcOrd="1" destOrd="0" presId="urn:microsoft.com/office/officeart/2005/8/layout/hierarchy2"/>
    <dgm:cxn modelId="{A5A854D1-7A6C-4023-9C68-2EFC49978404}" type="presParOf" srcId="{8512B547-A0BC-4808-BEC0-4005EE971405}" destId="{5E365F75-2F65-4B38-BB89-2576DD80B9E6}" srcOrd="0" destOrd="0" presId="urn:microsoft.com/office/officeart/2005/8/layout/hierarchy2"/>
    <dgm:cxn modelId="{3FD550FB-3F9F-49F3-A1C7-DAADF68497F2}" type="presParOf" srcId="{5E365F75-2F65-4B38-BB89-2576DD80B9E6}" destId="{12DFEC2C-68D1-4727-96B4-E05A8619303F}" srcOrd="0" destOrd="0" presId="urn:microsoft.com/office/officeart/2005/8/layout/hierarchy2"/>
    <dgm:cxn modelId="{5DCF5950-1F7D-4357-9632-2CBF7F2BBE84}" type="presParOf" srcId="{8512B547-A0BC-4808-BEC0-4005EE971405}" destId="{0D8A106E-830D-41D1-A099-9FCD5F01FC03}" srcOrd="1" destOrd="0" presId="urn:microsoft.com/office/officeart/2005/8/layout/hierarchy2"/>
    <dgm:cxn modelId="{1214D7D4-7DA5-4940-AD42-4EE04CA5827B}" type="presParOf" srcId="{0D8A106E-830D-41D1-A099-9FCD5F01FC03}" destId="{DA0E8140-6F69-467D-907E-4E11966859D5}" srcOrd="0" destOrd="0" presId="urn:microsoft.com/office/officeart/2005/8/layout/hierarchy2"/>
    <dgm:cxn modelId="{BBD0F333-680F-44CB-8395-85087FE96AC6}" type="presParOf" srcId="{0D8A106E-830D-41D1-A099-9FCD5F01FC03}" destId="{DE5C0EFC-E8A5-43B1-AF37-5CC832DB566A}" srcOrd="1" destOrd="0" presId="urn:microsoft.com/office/officeart/2005/8/layout/hierarchy2"/>
    <dgm:cxn modelId="{B5DCF1AA-2D8C-47A3-A7D4-3CFB38940123}" type="presParOf" srcId="{DE5C0EFC-E8A5-43B1-AF37-5CC832DB566A}" destId="{BECDC035-5785-46F3-BC45-09859E602653}" srcOrd="0" destOrd="0" presId="urn:microsoft.com/office/officeart/2005/8/layout/hierarchy2"/>
    <dgm:cxn modelId="{84A0FDD1-2161-4E16-AF9F-BF42E194F485}" type="presParOf" srcId="{BECDC035-5785-46F3-BC45-09859E602653}" destId="{FBA62E80-C38E-4C02-B795-63CF2BF43E8D}" srcOrd="0" destOrd="0" presId="urn:microsoft.com/office/officeart/2005/8/layout/hierarchy2"/>
    <dgm:cxn modelId="{E4382455-7CD7-4086-A779-DAAF73510E8E}" type="presParOf" srcId="{DE5C0EFC-E8A5-43B1-AF37-5CC832DB566A}" destId="{DC301599-C27F-47CD-A416-065B2A168461}" srcOrd="1" destOrd="0" presId="urn:microsoft.com/office/officeart/2005/8/layout/hierarchy2"/>
    <dgm:cxn modelId="{2209DFB3-7E03-41D7-835D-41A4B64CCE38}" type="presParOf" srcId="{DC301599-C27F-47CD-A416-065B2A168461}" destId="{774E6649-4F5D-4673-B430-6817CB11B8A7}" srcOrd="0" destOrd="0" presId="urn:microsoft.com/office/officeart/2005/8/layout/hierarchy2"/>
    <dgm:cxn modelId="{0B8BA05E-5FA5-481B-AE9A-D12C4AFDAEDF}" type="presParOf" srcId="{DC301599-C27F-47CD-A416-065B2A168461}" destId="{FB8400BC-5DFB-4CA2-9215-DD5CDD2A4878}" srcOrd="1" destOrd="0" presId="urn:microsoft.com/office/officeart/2005/8/layout/hierarchy2"/>
    <dgm:cxn modelId="{AEA8EF40-31A5-48E1-AC8F-7C4FF7D91F4C}" type="presParOf" srcId="{FB8400BC-5DFB-4CA2-9215-DD5CDD2A4878}" destId="{1B380D85-3C9E-44E0-8665-0EF9E9390F8C}" srcOrd="0" destOrd="0" presId="urn:microsoft.com/office/officeart/2005/8/layout/hierarchy2"/>
    <dgm:cxn modelId="{A9DC11E7-E03F-4D8D-A994-603E5231C6FB}" type="presParOf" srcId="{1B380D85-3C9E-44E0-8665-0EF9E9390F8C}" destId="{0F7B0308-D9F7-4321-9E6D-093B412C2C1C}" srcOrd="0" destOrd="0" presId="urn:microsoft.com/office/officeart/2005/8/layout/hierarchy2"/>
    <dgm:cxn modelId="{6D156993-2872-4516-AED4-4261811701E4}" type="presParOf" srcId="{FB8400BC-5DFB-4CA2-9215-DD5CDD2A4878}" destId="{3236A289-45D9-4F41-93BC-7D5229F08FC7}" srcOrd="1" destOrd="0" presId="urn:microsoft.com/office/officeart/2005/8/layout/hierarchy2"/>
    <dgm:cxn modelId="{9B7E5240-AE70-47E9-8B9D-B38AA84A2F1D}" type="presParOf" srcId="{3236A289-45D9-4F41-93BC-7D5229F08FC7}" destId="{48E3AEAC-3045-4045-9A5D-54C23F236609}" srcOrd="0" destOrd="0" presId="urn:microsoft.com/office/officeart/2005/8/layout/hierarchy2"/>
    <dgm:cxn modelId="{C454075C-9971-4D9E-96DB-02D6A591F2F3}" type="presParOf" srcId="{3236A289-45D9-4F41-93BC-7D5229F08FC7}" destId="{408D638D-68FE-471F-B1C1-FF5635C8E950}" srcOrd="1" destOrd="0" presId="urn:microsoft.com/office/officeart/2005/8/layout/hierarchy2"/>
    <dgm:cxn modelId="{2B8F3539-6D98-49FB-B192-78217A5107CF}" type="presParOf" srcId="{DE5C0EFC-E8A5-43B1-AF37-5CC832DB566A}" destId="{2AAB0EB0-EEDA-4DC0-AB9F-27AF9DB7CFCA}" srcOrd="2" destOrd="0" presId="urn:microsoft.com/office/officeart/2005/8/layout/hierarchy2"/>
    <dgm:cxn modelId="{27FFD8DB-8A24-4710-93FA-946CEF326B20}" type="presParOf" srcId="{2AAB0EB0-EEDA-4DC0-AB9F-27AF9DB7CFCA}" destId="{290FEB5D-7AE6-4C03-A49D-28052E18BDD1}" srcOrd="0" destOrd="0" presId="urn:microsoft.com/office/officeart/2005/8/layout/hierarchy2"/>
    <dgm:cxn modelId="{8D067D96-B1CC-4346-840B-77DCED711A47}" type="presParOf" srcId="{DE5C0EFC-E8A5-43B1-AF37-5CC832DB566A}" destId="{03EBDFCF-9787-4EE6-83B7-19B4832FB8CC}" srcOrd="3" destOrd="0" presId="urn:microsoft.com/office/officeart/2005/8/layout/hierarchy2"/>
    <dgm:cxn modelId="{3BA31720-821B-46C1-BBC2-DD6BF0F66000}" type="presParOf" srcId="{03EBDFCF-9787-4EE6-83B7-19B4832FB8CC}" destId="{11531434-E015-43D3-8105-DA497BEF6C10}" srcOrd="0" destOrd="0" presId="urn:microsoft.com/office/officeart/2005/8/layout/hierarchy2"/>
    <dgm:cxn modelId="{464EAEAD-82DE-4017-9E23-E8E7F1204BCD}" type="presParOf" srcId="{03EBDFCF-9787-4EE6-83B7-19B4832FB8CC}" destId="{D6541A21-3EB6-4500-909E-BC1CF7EDEEFB}" srcOrd="1" destOrd="0" presId="urn:microsoft.com/office/officeart/2005/8/layout/hierarchy2"/>
    <dgm:cxn modelId="{5CD5D23C-398B-4651-9E2F-998327C0A235}" type="presParOf" srcId="{D6541A21-3EB6-4500-909E-BC1CF7EDEEFB}" destId="{D27C26C4-6873-44C4-8A99-446241AD72EC}" srcOrd="0" destOrd="0" presId="urn:microsoft.com/office/officeart/2005/8/layout/hierarchy2"/>
    <dgm:cxn modelId="{28073277-D760-4AE6-B546-71FCDA8B1BDB}" type="presParOf" srcId="{D27C26C4-6873-44C4-8A99-446241AD72EC}" destId="{B4BDB395-0F2D-4E35-97D4-A75916AF204B}" srcOrd="0" destOrd="0" presId="urn:microsoft.com/office/officeart/2005/8/layout/hierarchy2"/>
    <dgm:cxn modelId="{80D353E9-779A-43E7-A51C-4F1E123045C2}" type="presParOf" srcId="{D6541A21-3EB6-4500-909E-BC1CF7EDEEFB}" destId="{DBF8F2F2-DC20-492A-BBF8-300CBE81305B}" srcOrd="1" destOrd="0" presId="urn:microsoft.com/office/officeart/2005/8/layout/hierarchy2"/>
    <dgm:cxn modelId="{617D394C-61A2-48DD-AE57-39492A51D9E3}" type="presParOf" srcId="{DBF8F2F2-DC20-492A-BBF8-300CBE81305B}" destId="{BEF9FCEA-C31C-4A5E-AA15-BDF8810A846E}" srcOrd="0" destOrd="0" presId="urn:microsoft.com/office/officeart/2005/8/layout/hierarchy2"/>
    <dgm:cxn modelId="{608A759B-D80F-4732-B8AA-61C8B09B56A5}" type="presParOf" srcId="{DBF8F2F2-DC20-492A-BBF8-300CBE81305B}" destId="{7BA566E6-17EC-4903-95DD-32613F507AD1}" srcOrd="1" destOrd="0" presId="urn:microsoft.com/office/officeart/2005/8/layout/hierarchy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B263604-2496-4D2B-9B6A-C17C6546B1C4}" type="doc">
      <dgm:prSet loTypeId="urn:microsoft.com/office/officeart/2005/8/layout/lProcess2" loCatId="list" qsTypeId="urn:microsoft.com/office/officeart/2005/8/quickstyle/simple4" qsCatId="simple" csTypeId="urn:microsoft.com/office/officeart/2005/8/colors/colorful5" csCatId="colorful" phldr="1"/>
      <dgm:spPr/>
      <dgm:t>
        <a:bodyPr/>
        <a:lstStyle/>
        <a:p>
          <a:endParaRPr lang="it-IT"/>
        </a:p>
      </dgm:t>
    </dgm:pt>
    <dgm:pt modelId="{CC812695-E97C-46D8-BDB6-9CFE783AAE06}">
      <dgm:prSet phldrT="[Testo]"/>
      <dgm:spPr/>
      <dgm:t>
        <a:bodyPr/>
        <a:lstStyle/>
        <a:p>
          <a:r>
            <a:rPr lang="it-IT"/>
            <a:t>Classe 1</a:t>
          </a:r>
        </a:p>
      </dgm:t>
    </dgm:pt>
    <dgm:pt modelId="{453BDBCA-59E6-41A4-80B1-446AAFFBB3EF}" type="parTrans" cxnId="{36824210-71AA-49B1-A458-49AAFB47AB9B}">
      <dgm:prSet/>
      <dgm:spPr/>
      <dgm:t>
        <a:bodyPr/>
        <a:lstStyle/>
        <a:p>
          <a:endParaRPr lang="it-IT"/>
        </a:p>
      </dgm:t>
    </dgm:pt>
    <dgm:pt modelId="{1271772E-4F85-48A8-97C0-EFCCB4965203}" type="sibTrans" cxnId="{36824210-71AA-49B1-A458-49AAFB47AB9B}">
      <dgm:prSet/>
      <dgm:spPr/>
      <dgm:t>
        <a:bodyPr/>
        <a:lstStyle/>
        <a:p>
          <a:endParaRPr lang="it-IT"/>
        </a:p>
      </dgm:t>
    </dgm:pt>
    <dgm:pt modelId="{DA04E192-46DB-46C7-904E-961E6BB3F04F}">
      <dgm:prSet phldrT="[Testo]"/>
      <dgm:spPr/>
      <dgm:t>
        <a:bodyPr/>
        <a:lstStyle/>
        <a:p>
          <a:r>
            <a:rPr lang="it-IT"/>
            <a:t>Metodo 1.1 (public)</a:t>
          </a:r>
        </a:p>
      </dgm:t>
    </dgm:pt>
    <dgm:pt modelId="{7F257B9D-F142-4906-8766-86A1CFF3B867}" type="parTrans" cxnId="{28F6D4A4-12EE-462F-B95E-CCDC6885A773}">
      <dgm:prSet/>
      <dgm:spPr/>
      <dgm:t>
        <a:bodyPr/>
        <a:lstStyle/>
        <a:p>
          <a:endParaRPr lang="it-IT"/>
        </a:p>
      </dgm:t>
    </dgm:pt>
    <dgm:pt modelId="{575E03AE-5F96-4A82-8978-F52793219434}" type="sibTrans" cxnId="{28F6D4A4-12EE-462F-B95E-CCDC6885A773}">
      <dgm:prSet/>
      <dgm:spPr/>
      <dgm:t>
        <a:bodyPr/>
        <a:lstStyle/>
        <a:p>
          <a:endParaRPr lang="it-IT"/>
        </a:p>
      </dgm:t>
    </dgm:pt>
    <dgm:pt modelId="{19B4F005-8853-43CE-AD2F-0E819AFCC5B3}">
      <dgm:prSet phldrT="[Testo]"/>
      <dgm:spPr/>
      <dgm:t>
        <a:bodyPr/>
        <a:lstStyle/>
        <a:p>
          <a:r>
            <a:rPr lang="it-IT"/>
            <a:t>Metodo 1.2</a:t>
          </a:r>
        </a:p>
      </dgm:t>
    </dgm:pt>
    <dgm:pt modelId="{927B7021-A457-45B2-98A5-F6D0D086B1EA}" type="parTrans" cxnId="{5E59ED7D-F22C-41FF-91C3-AA3B7FD10515}">
      <dgm:prSet/>
      <dgm:spPr/>
      <dgm:t>
        <a:bodyPr/>
        <a:lstStyle/>
        <a:p>
          <a:endParaRPr lang="it-IT"/>
        </a:p>
      </dgm:t>
    </dgm:pt>
    <dgm:pt modelId="{8F323D0A-502F-48BE-B765-18ECA8DC0915}" type="sibTrans" cxnId="{5E59ED7D-F22C-41FF-91C3-AA3B7FD10515}">
      <dgm:prSet/>
      <dgm:spPr/>
      <dgm:t>
        <a:bodyPr/>
        <a:lstStyle/>
        <a:p>
          <a:endParaRPr lang="it-IT"/>
        </a:p>
      </dgm:t>
    </dgm:pt>
    <dgm:pt modelId="{01C92766-81E1-4268-8B14-68388F444C74}">
      <dgm:prSet phldrT="[Testo]"/>
      <dgm:spPr/>
      <dgm:t>
        <a:bodyPr/>
        <a:lstStyle/>
        <a:p>
          <a:r>
            <a:rPr lang="it-IT"/>
            <a:t>Classe 2</a:t>
          </a:r>
        </a:p>
      </dgm:t>
    </dgm:pt>
    <dgm:pt modelId="{C825DA62-BACB-4195-B2DF-D850E4F12C1A}" type="parTrans" cxnId="{7C63704B-9207-46F8-8957-1EA1F3E0A9FA}">
      <dgm:prSet/>
      <dgm:spPr/>
      <dgm:t>
        <a:bodyPr/>
        <a:lstStyle/>
        <a:p>
          <a:endParaRPr lang="it-IT"/>
        </a:p>
      </dgm:t>
    </dgm:pt>
    <dgm:pt modelId="{D345376C-A981-4086-9F55-126BD9B18CF0}" type="sibTrans" cxnId="{7C63704B-9207-46F8-8957-1EA1F3E0A9FA}">
      <dgm:prSet/>
      <dgm:spPr/>
      <dgm:t>
        <a:bodyPr/>
        <a:lstStyle/>
        <a:p>
          <a:endParaRPr lang="it-IT"/>
        </a:p>
      </dgm:t>
    </dgm:pt>
    <dgm:pt modelId="{66F6EA75-4A04-4441-973D-28CDE8EA1BC7}">
      <dgm:prSet phldrT="[Testo]"/>
      <dgm:spPr/>
      <dgm:t>
        <a:bodyPr/>
        <a:lstStyle/>
        <a:p>
          <a:r>
            <a:rPr lang="it-IT"/>
            <a:t>Classe 3</a:t>
          </a:r>
        </a:p>
      </dgm:t>
    </dgm:pt>
    <dgm:pt modelId="{E5EAC80B-9AC3-4183-BEDB-00E6706FC042}" type="parTrans" cxnId="{3C32629A-0A70-49A5-B066-4DEC0436417D}">
      <dgm:prSet/>
      <dgm:spPr/>
      <dgm:t>
        <a:bodyPr/>
        <a:lstStyle/>
        <a:p>
          <a:endParaRPr lang="it-IT"/>
        </a:p>
      </dgm:t>
    </dgm:pt>
    <dgm:pt modelId="{EE05F289-51EF-4332-9673-BCA9834BED95}" type="sibTrans" cxnId="{3C32629A-0A70-49A5-B066-4DEC0436417D}">
      <dgm:prSet/>
      <dgm:spPr/>
      <dgm:t>
        <a:bodyPr/>
        <a:lstStyle/>
        <a:p>
          <a:endParaRPr lang="it-IT"/>
        </a:p>
      </dgm:t>
    </dgm:pt>
    <dgm:pt modelId="{001AF614-4E1C-487F-961E-118E6B55B703}">
      <dgm:prSet phldrT="[Testo]"/>
      <dgm:spPr/>
      <dgm:t>
        <a:bodyPr/>
        <a:lstStyle/>
        <a:p>
          <a:r>
            <a:rPr lang="it-IT"/>
            <a:t>Metodo 3.1</a:t>
          </a:r>
        </a:p>
      </dgm:t>
    </dgm:pt>
    <dgm:pt modelId="{E1495F1A-D562-4135-AC46-271A9B038798}" type="parTrans" cxnId="{B890906D-7B8E-4A7F-B1E2-29D6465F90A8}">
      <dgm:prSet/>
      <dgm:spPr/>
      <dgm:t>
        <a:bodyPr/>
        <a:lstStyle/>
        <a:p>
          <a:endParaRPr lang="it-IT"/>
        </a:p>
      </dgm:t>
    </dgm:pt>
    <dgm:pt modelId="{E75318FC-8B88-4366-A908-958DCAF97107}" type="sibTrans" cxnId="{B890906D-7B8E-4A7F-B1E2-29D6465F90A8}">
      <dgm:prSet/>
      <dgm:spPr/>
      <dgm:t>
        <a:bodyPr/>
        <a:lstStyle/>
        <a:p>
          <a:endParaRPr lang="it-IT"/>
        </a:p>
      </dgm:t>
    </dgm:pt>
    <dgm:pt modelId="{4F753A4E-2B3A-4197-A3AF-D4A56E676E8E}" type="pres">
      <dgm:prSet presAssocID="{3B263604-2496-4D2B-9B6A-C17C6546B1C4}" presName="theList" presStyleCnt="0">
        <dgm:presLayoutVars>
          <dgm:dir/>
          <dgm:animLvl val="lvl"/>
          <dgm:resizeHandles val="exact"/>
        </dgm:presLayoutVars>
      </dgm:prSet>
      <dgm:spPr/>
    </dgm:pt>
    <dgm:pt modelId="{01DB8BF3-8AB7-4407-BC5E-7C6A937FA918}" type="pres">
      <dgm:prSet presAssocID="{CC812695-E97C-46D8-BDB6-9CFE783AAE06}" presName="compNode" presStyleCnt="0"/>
      <dgm:spPr/>
    </dgm:pt>
    <dgm:pt modelId="{967AE4B5-161C-4FDB-9A62-60DE3E089171}" type="pres">
      <dgm:prSet presAssocID="{CC812695-E97C-46D8-BDB6-9CFE783AAE06}" presName="aNode" presStyleLbl="bgShp" presStyleIdx="0" presStyleCnt="3"/>
      <dgm:spPr/>
    </dgm:pt>
    <dgm:pt modelId="{CADAD270-1476-422D-AEB4-01EE9C99E1C1}" type="pres">
      <dgm:prSet presAssocID="{CC812695-E97C-46D8-BDB6-9CFE783AAE06}" presName="textNode" presStyleLbl="bgShp" presStyleIdx="0" presStyleCnt="3"/>
      <dgm:spPr/>
    </dgm:pt>
    <dgm:pt modelId="{1DDBC39D-9A3E-4F2E-9F76-D286B2DDDC45}" type="pres">
      <dgm:prSet presAssocID="{CC812695-E97C-46D8-BDB6-9CFE783AAE06}" presName="compChildNode" presStyleCnt="0"/>
      <dgm:spPr/>
    </dgm:pt>
    <dgm:pt modelId="{E4AFDCC5-CC30-48BC-930A-FDAD7E4FC609}" type="pres">
      <dgm:prSet presAssocID="{CC812695-E97C-46D8-BDB6-9CFE783AAE06}" presName="theInnerList" presStyleCnt="0"/>
      <dgm:spPr/>
    </dgm:pt>
    <dgm:pt modelId="{1C0C2DB2-B944-499C-AAC0-2089D632D936}" type="pres">
      <dgm:prSet presAssocID="{DA04E192-46DB-46C7-904E-961E6BB3F04F}" presName="childNode" presStyleLbl="node1" presStyleIdx="0" presStyleCnt="3">
        <dgm:presLayoutVars>
          <dgm:bulletEnabled val="1"/>
        </dgm:presLayoutVars>
      </dgm:prSet>
      <dgm:spPr/>
    </dgm:pt>
    <dgm:pt modelId="{FB485EF1-B447-466A-B5E1-2DB3C79B8825}" type="pres">
      <dgm:prSet presAssocID="{DA04E192-46DB-46C7-904E-961E6BB3F04F}" presName="aSpace2" presStyleCnt="0"/>
      <dgm:spPr/>
    </dgm:pt>
    <dgm:pt modelId="{778CCEFD-A96A-487F-A025-BC1BCBF49487}" type="pres">
      <dgm:prSet presAssocID="{19B4F005-8853-43CE-AD2F-0E819AFCC5B3}" presName="childNode" presStyleLbl="node1" presStyleIdx="1" presStyleCnt="3">
        <dgm:presLayoutVars>
          <dgm:bulletEnabled val="1"/>
        </dgm:presLayoutVars>
      </dgm:prSet>
      <dgm:spPr/>
    </dgm:pt>
    <dgm:pt modelId="{D17CECA3-F4E5-4AF7-A651-8B7E5931DF23}" type="pres">
      <dgm:prSet presAssocID="{CC812695-E97C-46D8-BDB6-9CFE783AAE06}" presName="aSpace" presStyleCnt="0"/>
      <dgm:spPr/>
    </dgm:pt>
    <dgm:pt modelId="{9FD6B141-8097-4B94-B75F-4FA2F3F91055}" type="pres">
      <dgm:prSet presAssocID="{01C92766-81E1-4268-8B14-68388F444C74}" presName="compNode" presStyleCnt="0"/>
      <dgm:spPr/>
    </dgm:pt>
    <dgm:pt modelId="{1CE07335-FACC-4F19-96C2-1266E6593C4E}" type="pres">
      <dgm:prSet presAssocID="{01C92766-81E1-4268-8B14-68388F444C74}" presName="aNode" presStyleLbl="bgShp" presStyleIdx="1" presStyleCnt="3"/>
      <dgm:spPr/>
    </dgm:pt>
    <dgm:pt modelId="{DA93D6EB-C2ED-455A-BCBF-95085A4616A1}" type="pres">
      <dgm:prSet presAssocID="{01C92766-81E1-4268-8B14-68388F444C74}" presName="textNode" presStyleLbl="bgShp" presStyleIdx="1" presStyleCnt="3"/>
      <dgm:spPr/>
    </dgm:pt>
    <dgm:pt modelId="{95B6DBBF-1B4F-44FF-90D6-3449FF4CF420}" type="pres">
      <dgm:prSet presAssocID="{01C92766-81E1-4268-8B14-68388F444C74}" presName="compChildNode" presStyleCnt="0"/>
      <dgm:spPr/>
    </dgm:pt>
    <dgm:pt modelId="{64923BBC-A7B9-482B-A9C7-F5F5E8B8AC38}" type="pres">
      <dgm:prSet presAssocID="{01C92766-81E1-4268-8B14-68388F444C74}" presName="theInnerList" presStyleCnt="0"/>
      <dgm:spPr/>
    </dgm:pt>
    <dgm:pt modelId="{4B0F9867-67B2-4568-A096-9252334367D7}" type="pres">
      <dgm:prSet presAssocID="{01C92766-81E1-4268-8B14-68388F444C74}" presName="aSpace" presStyleCnt="0"/>
      <dgm:spPr/>
    </dgm:pt>
    <dgm:pt modelId="{BF94FD47-239B-4404-A418-5E3429006028}" type="pres">
      <dgm:prSet presAssocID="{66F6EA75-4A04-4441-973D-28CDE8EA1BC7}" presName="compNode" presStyleCnt="0"/>
      <dgm:spPr/>
    </dgm:pt>
    <dgm:pt modelId="{4AED63DC-C856-4A74-B2C8-608BD60096FC}" type="pres">
      <dgm:prSet presAssocID="{66F6EA75-4A04-4441-973D-28CDE8EA1BC7}" presName="aNode" presStyleLbl="bgShp" presStyleIdx="2" presStyleCnt="3"/>
      <dgm:spPr/>
    </dgm:pt>
    <dgm:pt modelId="{7CA1669D-8C3A-43A9-81CC-DB500F986A4F}" type="pres">
      <dgm:prSet presAssocID="{66F6EA75-4A04-4441-973D-28CDE8EA1BC7}" presName="textNode" presStyleLbl="bgShp" presStyleIdx="2" presStyleCnt="3"/>
      <dgm:spPr/>
    </dgm:pt>
    <dgm:pt modelId="{21151951-FD31-46E4-8754-A543010DA8DC}" type="pres">
      <dgm:prSet presAssocID="{66F6EA75-4A04-4441-973D-28CDE8EA1BC7}" presName="compChildNode" presStyleCnt="0"/>
      <dgm:spPr/>
    </dgm:pt>
    <dgm:pt modelId="{CF9BEEC1-BE72-45A1-BEEC-B02B104A8E36}" type="pres">
      <dgm:prSet presAssocID="{66F6EA75-4A04-4441-973D-28CDE8EA1BC7}" presName="theInnerList" presStyleCnt="0"/>
      <dgm:spPr/>
    </dgm:pt>
    <dgm:pt modelId="{61C4E8FF-58CF-4401-87A8-9600F476F896}" type="pres">
      <dgm:prSet presAssocID="{001AF614-4E1C-487F-961E-118E6B55B703}" presName="childNode" presStyleLbl="node1" presStyleIdx="2" presStyleCnt="3">
        <dgm:presLayoutVars>
          <dgm:bulletEnabled val="1"/>
        </dgm:presLayoutVars>
      </dgm:prSet>
      <dgm:spPr/>
    </dgm:pt>
  </dgm:ptLst>
  <dgm:cxnLst>
    <dgm:cxn modelId="{36824210-71AA-49B1-A458-49AAFB47AB9B}" srcId="{3B263604-2496-4D2B-9B6A-C17C6546B1C4}" destId="{CC812695-E97C-46D8-BDB6-9CFE783AAE06}" srcOrd="0" destOrd="0" parTransId="{453BDBCA-59E6-41A4-80B1-446AAFFBB3EF}" sibTransId="{1271772E-4F85-48A8-97C0-EFCCB4965203}"/>
    <dgm:cxn modelId="{1662C560-BEFD-4A5E-8014-CCB43AF8F8FF}" type="presOf" srcId="{CC812695-E97C-46D8-BDB6-9CFE783AAE06}" destId="{967AE4B5-161C-4FDB-9A62-60DE3E089171}" srcOrd="0" destOrd="0" presId="urn:microsoft.com/office/officeart/2005/8/layout/lProcess2"/>
    <dgm:cxn modelId="{A28BE268-7A7D-40C1-B4AC-3EED9BE0D1BF}" type="presOf" srcId="{DA04E192-46DB-46C7-904E-961E6BB3F04F}" destId="{1C0C2DB2-B944-499C-AAC0-2089D632D936}" srcOrd="0" destOrd="0" presId="urn:microsoft.com/office/officeart/2005/8/layout/lProcess2"/>
    <dgm:cxn modelId="{7C63704B-9207-46F8-8957-1EA1F3E0A9FA}" srcId="{3B263604-2496-4D2B-9B6A-C17C6546B1C4}" destId="{01C92766-81E1-4268-8B14-68388F444C74}" srcOrd="1" destOrd="0" parTransId="{C825DA62-BACB-4195-B2DF-D850E4F12C1A}" sibTransId="{D345376C-A981-4086-9F55-126BD9B18CF0}"/>
    <dgm:cxn modelId="{B890906D-7B8E-4A7F-B1E2-29D6465F90A8}" srcId="{66F6EA75-4A04-4441-973D-28CDE8EA1BC7}" destId="{001AF614-4E1C-487F-961E-118E6B55B703}" srcOrd="0" destOrd="0" parTransId="{E1495F1A-D562-4135-AC46-271A9B038798}" sibTransId="{E75318FC-8B88-4366-A908-958DCAF97107}"/>
    <dgm:cxn modelId="{5E59ED7D-F22C-41FF-91C3-AA3B7FD10515}" srcId="{CC812695-E97C-46D8-BDB6-9CFE783AAE06}" destId="{19B4F005-8853-43CE-AD2F-0E819AFCC5B3}" srcOrd="1" destOrd="0" parTransId="{927B7021-A457-45B2-98A5-F6D0D086B1EA}" sibTransId="{8F323D0A-502F-48BE-B765-18ECA8DC0915}"/>
    <dgm:cxn modelId="{1BE3F080-2848-404E-9D39-7717A475214A}" type="presOf" srcId="{3B263604-2496-4D2B-9B6A-C17C6546B1C4}" destId="{4F753A4E-2B3A-4197-A3AF-D4A56E676E8E}" srcOrd="0" destOrd="0" presId="urn:microsoft.com/office/officeart/2005/8/layout/lProcess2"/>
    <dgm:cxn modelId="{53A81792-AFCB-4C6B-8738-1A8BC8901F3E}" type="presOf" srcId="{19B4F005-8853-43CE-AD2F-0E819AFCC5B3}" destId="{778CCEFD-A96A-487F-A025-BC1BCBF49487}" srcOrd="0" destOrd="0" presId="urn:microsoft.com/office/officeart/2005/8/layout/lProcess2"/>
    <dgm:cxn modelId="{3C32629A-0A70-49A5-B066-4DEC0436417D}" srcId="{3B263604-2496-4D2B-9B6A-C17C6546B1C4}" destId="{66F6EA75-4A04-4441-973D-28CDE8EA1BC7}" srcOrd="2" destOrd="0" parTransId="{E5EAC80B-9AC3-4183-BEDB-00E6706FC042}" sibTransId="{EE05F289-51EF-4332-9673-BCA9834BED95}"/>
    <dgm:cxn modelId="{0CF04EA0-C096-4AF5-BCA4-899A3C7CA6B0}" type="presOf" srcId="{66F6EA75-4A04-4441-973D-28CDE8EA1BC7}" destId="{4AED63DC-C856-4A74-B2C8-608BD60096FC}" srcOrd="0" destOrd="0" presId="urn:microsoft.com/office/officeart/2005/8/layout/lProcess2"/>
    <dgm:cxn modelId="{28F6D4A4-12EE-462F-B95E-CCDC6885A773}" srcId="{CC812695-E97C-46D8-BDB6-9CFE783AAE06}" destId="{DA04E192-46DB-46C7-904E-961E6BB3F04F}" srcOrd="0" destOrd="0" parTransId="{7F257B9D-F142-4906-8766-86A1CFF3B867}" sibTransId="{575E03AE-5F96-4A82-8978-F52793219434}"/>
    <dgm:cxn modelId="{B617CCAD-6E89-4986-A00B-EFE42DAA4226}" type="presOf" srcId="{001AF614-4E1C-487F-961E-118E6B55B703}" destId="{61C4E8FF-58CF-4401-87A8-9600F476F896}" srcOrd="0" destOrd="0" presId="urn:microsoft.com/office/officeart/2005/8/layout/lProcess2"/>
    <dgm:cxn modelId="{10C5F8AF-2CF8-490D-AF01-A38E12D8AB6F}" type="presOf" srcId="{66F6EA75-4A04-4441-973D-28CDE8EA1BC7}" destId="{7CA1669D-8C3A-43A9-81CC-DB500F986A4F}" srcOrd="1" destOrd="0" presId="urn:microsoft.com/office/officeart/2005/8/layout/lProcess2"/>
    <dgm:cxn modelId="{DE373BC0-3C19-42CC-B942-B0F46038F3AE}" type="presOf" srcId="{01C92766-81E1-4268-8B14-68388F444C74}" destId="{1CE07335-FACC-4F19-96C2-1266E6593C4E}" srcOrd="0" destOrd="0" presId="urn:microsoft.com/office/officeart/2005/8/layout/lProcess2"/>
    <dgm:cxn modelId="{ADE964DC-97BC-4D02-B81C-4C88C936D84C}" type="presOf" srcId="{CC812695-E97C-46D8-BDB6-9CFE783AAE06}" destId="{CADAD270-1476-422D-AEB4-01EE9C99E1C1}" srcOrd="1" destOrd="0" presId="urn:microsoft.com/office/officeart/2005/8/layout/lProcess2"/>
    <dgm:cxn modelId="{6480E1F1-EE41-4C00-9FA1-23B349DBCD9D}" type="presOf" srcId="{01C92766-81E1-4268-8B14-68388F444C74}" destId="{DA93D6EB-C2ED-455A-BCBF-95085A4616A1}" srcOrd="1" destOrd="0" presId="urn:microsoft.com/office/officeart/2005/8/layout/lProcess2"/>
    <dgm:cxn modelId="{1D43043B-4409-42A9-AC77-821948B14F0D}" type="presParOf" srcId="{4F753A4E-2B3A-4197-A3AF-D4A56E676E8E}" destId="{01DB8BF3-8AB7-4407-BC5E-7C6A937FA918}" srcOrd="0" destOrd="0" presId="urn:microsoft.com/office/officeart/2005/8/layout/lProcess2"/>
    <dgm:cxn modelId="{9EF0FA24-35CE-4ABF-A770-79924A237CF8}" type="presParOf" srcId="{01DB8BF3-8AB7-4407-BC5E-7C6A937FA918}" destId="{967AE4B5-161C-4FDB-9A62-60DE3E089171}" srcOrd="0" destOrd="0" presId="urn:microsoft.com/office/officeart/2005/8/layout/lProcess2"/>
    <dgm:cxn modelId="{9D686B8E-07A3-45B0-9161-10E5050349EA}" type="presParOf" srcId="{01DB8BF3-8AB7-4407-BC5E-7C6A937FA918}" destId="{CADAD270-1476-422D-AEB4-01EE9C99E1C1}" srcOrd="1" destOrd="0" presId="urn:microsoft.com/office/officeart/2005/8/layout/lProcess2"/>
    <dgm:cxn modelId="{FBFE928A-C004-4E2D-AAF2-A1DD8B406221}" type="presParOf" srcId="{01DB8BF3-8AB7-4407-BC5E-7C6A937FA918}" destId="{1DDBC39D-9A3E-4F2E-9F76-D286B2DDDC45}" srcOrd="2" destOrd="0" presId="urn:microsoft.com/office/officeart/2005/8/layout/lProcess2"/>
    <dgm:cxn modelId="{6DDFF2FD-3B7E-445B-977A-F7D6356CF5C9}" type="presParOf" srcId="{1DDBC39D-9A3E-4F2E-9F76-D286B2DDDC45}" destId="{E4AFDCC5-CC30-48BC-930A-FDAD7E4FC609}" srcOrd="0" destOrd="0" presId="urn:microsoft.com/office/officeart/2005/8/layout/lProcess2"/>
    <dgm:cxn modelId="{3C79FED3-EBD2-4B8D-9D69-8F04CFE172E9}" type="presParOf" srcId="{E4AFDCC5-CC30-48BC-930A-FDAD7E4FC609}" destId="{1C0C2DB2-B944-499C-AAC0-2089D632D936}" srcOrd="0" destOrd="0" presId="urn:microsoft.com/office/officeart/2005/8/layout/lProcess2"/>
    <dgm:cxn modelId="{87F7F278-28B4-44C1-9C5E-18E75108BE27}" type="presParOf" srcId="{E4AFDCC5-CC30-48BC-930A-FDAD7E4FC609}" destId="{FB485EF1-B447-466A-B5E1-2DB3C79B8825}" srcOrd="1" destOrd="0" presId="urn:microsoft.com/office/officeart/2005/8/layout/lProcess2"/>
    <dgm:cxn modelId="{D8F30C95-11C6-4F84-A7D4-EBA1A57015B9}" type="presParOf" srcId="{E4AFDCC5-CC30-48BC-930A-FDAD7E4FC609}" destId="{778CCEFD-A96A-487F-A025-BC1BCBF49487}" srcOrd="2" destOrd="0" presId="urn:microsoft.com/office/officeart/2005/8/layout/lProcess2"/>
    <dgm:cxn modelId="{7443DC80-842B-4722-82D2-2A1DA10C949A}" type="presParOf" srcId="{4F753A4E-2B3A-4197-A3AF-D4A56E676E8E}" destId="{D17CECA3-F4E5-4AF7-A651-8B7E5931DF23}" srcOrd="1" destOrd="0" presId="urn:microsoft.com/office/officeart/2005/8/layout/lProcess2"/>
    <dgm:cxn modelId="{A5DDDE5F-2515-480A-A80C-ED0632F246E0}" type="presParOf" srcId="{4F753A4E-2B3A-4197-A3AF-D4A56E676E8E}" destId="{9FD6B141-8097-4B94-B75F-4FA2F3F91055}" srcOrd="2" destOrd="0" presId="urn:microsoft.com/office/officeart/2005/8/layout/lProcess2"/>
    <dgm:cxn modelId="{090AEF62-3018-49D3-9ED5-C94222B466BE}" type="presParOf" srcId="{9FD6B141-8097-4B94-B75F-4FA2F3F91055}" destId="{1CE07335-FACC-4F19-96C2-1266E6593C4E}" srcOrd="0" destOrd="0" presId="urn:microsoft.com/office/officeart/2005/8/layout/lProcess2"/>
    <dgm:cxn modelId="{9EEABE6D-D6D5-4247-9E04-5BADD1D73DE4}" type="presParOf" srcId="{9FD6B141-8097-4B94-B75F-4FA2F3F91055}" destId="{DA93D6EB-C2ED-455A-BCBF-95085A4616A1}" srcOrd="1" destOrd="0" presId="urn:microsoft.com/office/officeart/2005/8/layout/lProcess2"/>
    <dgm:cxn modelId="{9FFB5D9A-687B-442E-AC96-40D0077EF5C8}" type="presParOf" srcId="{9FD6B141-8097-4B94-B75F-4FA2F3F91055}" destId="{95B6DBBF-1B4F-44FF-90D6-3449FF4CF420}" srcOrd="2" destOrd="0" presId="urn:microsoft.com/office/officeart/2005/8/layout/lProcess2"/>
    <dgm:cxn modelId="{72531793-8F90-45D8-86CD-3B6AB1C3FAE6}" type="presParOf" srcId="{95B6DBBF-1B4F-44FF-90D6-3449FF4CF420}" destId="{64923BBC-A7B9-482B-A9C7-F5F5E8B8AC38}" srcOrd="0" destOrd="0" presId="urn:microsoft.com/office/officeart/2005/8/layout/lProcess2"/>
    <dgm:cxn modelId="{B0B5AB96-4AA8-4258-BFB8-EC9A559CE276}" type="presParOf" srcId="{4F753A4E-2B3A-4197-A3AF-D4A56E676E8E}" destId="{4B0F9867-67B2-4568-A096-9252334367D7}" srcOrd="3" destOrd="0" presId="urn:microsoft.com/office/officeart/2005/8/layout/lProcess2"/>
    <dgm:cxn modelId="{07478C51-E065-42E9-8A1E-82A398389FD4}" type="presParOf" srcId="{4F753A4E-2B3A-4197-A3AF-D4A56E676E8E}" destId="{BF94FD47-239B-4404-A418-5E3429006028}" srcOrd="4" destOrd="0" presId="urn:microsoft.com/office/officeart/2005/8/layout/lProcess2"/>
    <dgm:cxn modelId="{5A0E2908-83FA-45F1-924C-884ADCA468C4}" type="presParOf" srcId="{BF94FD47-239B-4404-A418-5E3429006028}" destId="{4AED63DC-C856-4A74-B2C8-608BD60096FC}" srcOrd="0" destOrd="0" presId="urn:microsoft.com/office/officeart/2005/8/layout/lProcess2"/>
    <dgm:cxn modelId="{AE79A098-A5E7-4B8B-BC1B-546F8784277B}" type="presParOf" srcId="{BF94FD47-239B-4404-A418-5E3429006028}" destId="{7CA1669D-8C3A-43A9-81CC-DB500F986A4F}" srcOrd="1" destOrd="0" presId="urn:microsoft.com/office/officeart/2005/8/layout/lProcess2"/>
    <dgm:cxn modelId="{1F09E9FE-72DA-4C0A-A45A-60B9A565B2C9}" type="presParOf" srcId="{BF94FD47-239B-4404-A418-5E3429006028}" destId="{21151951-FD31-46E4-8754-A543010DA8DC}" srcOrd="2" destOrd="0" presId="urn:microsoft.com/office/officeart/2005/8/layout/lProcess2"/>
    <dgm:cxn modelId="{AB0208C4-ECAE-45C1-B3FA-106E5CC00001}" type="presParOf" srcId="{21151951-FD31-46E4-8754-A543010DA8DC}" destId="{CF9BEEC1-BE72-45A1-BEEC-B02B104A8E36}" srcOrd="0" destOrd="0" presId="urn:microsoft.com/office/officeart/2005/8/layout/lProcess2"/>
    <dgm:cxn modelId="{B1740AC4-ACEF-412E-AD81-E89931880A8F}" type="presParOf" srcId="{CF9BEEC1-BE72-45A1-BEEC-B02B104A8E36}" destId="{61C4E8FF-58CF-4401-87A8-9600F476F896}" srcOrd="0" destOrd="0" presId="urn:microsoft.com/office/officeart/2005/8/layout/lProcess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058554-7C23-4AD9-A5BA-3A44517A5353}" type="doc">
      <dgm:prSet loTypeId="urn:microsoft.com/office/officeart/2005/8/layout/hList1" loCatId="list" qsTypeId="urn:microsoft.com/office/officeart/2005/8/quickstyle/simple4" qsCatId="simple" csTypeId="urn:microsoft.com/office/officeart/2005/8/colors/colorful3" csCatId="colorful" phldr="1"/>
      <dgm:spPr/>
      <dgm:t>
        <a:bodyPr/>
        <a:lstStyle/>
        <a:p>
          <a:endParaRPr lang="it-IT"/>
        </a:p>
      </dgm:t>
    </dgm:pt>
    <dgm:pt modelId="{09B8C130-A9F8-4CC8-A53F-1372987EAD33}">
      <dgm:prSet phldrT="[Testo]" custT="1"/>
      <dgm:spPr/>
      <dgm:t>
        <a:bodyPr/>
        <a:lstStyle/>
        <a:p>
          <a:r>
            <a:rPr lang="it-IT" sz="1200"/>
            <a:t>Cane</a:t>
          </a:r>
        </a:p>
      </dgm:t>
    </dgm:pt>
    <dgm:pt modelId="{7C05B02B-0D0E-459B-8E88-DE5523E87B47}" type="parTrans" cxnId="{96047531-D5FB-44FF-80F4-3CFBD1CE533C}">
      <dgm:prSet/>
      <dgm:spPr/>
      <dgm:t>
        <a:bodyPr/>
        <a:lstStyle/>
        <a:p>
          <a:endParaRPr lang="it-IT" sz="1200"/>
        </a:p>
      </dgm:t>
    </dgm:pt>
    <dgm:pt modelId="{0FCE1AF3-BBD0-4C1B-940E-4338D4901D83}" type="sibTrans" cxnId="{96047531-D5FB-44FF-80F4-3CFBD1CE533C}">
      <dgm:prSet/>
      <dgm:spPr/>
      <dgm:t>
        <a:bodyPr/>
        <a:lstStyle/>
        <a:p>
          <a:endParaRPr lang="it-IT" sz="1200"/>
        </a:p>
      </dgm:t>
    </dgm:pt>
    <dgm:pt modelId="{73B6E8ED-E1CC-41D6-8AD0-D623764A3D1B}">
      <dgm:prSet phldrT="[Testo]" custT="1"/>
      <dgm:spPr/>
      <dgm:t>
        <a:bodyPr/>
        <a:lstStyle/>
        <a:p>
          <a:r>
            <a:rPr lang="it-IT" sz="1200"/>
            <a:t>Attributi</a:t>
          </a:r>
        </a:p>
      </dgm:t>
    </dgm:pt>
    <dgm:pt modelId="{D5036A2E-73F8-4B0B-B602-0D6C8C8CA578}" type="parTrans" cxnId="{682312D0-513A-4553-BDC4-8FBEF4E37AA1}">
      <dgm:prSet/>
      <dgm:spPr/>
      <dgm:t>
        <a:bodyPr/>
        <a:lstStyle/>
        <a:p>
          <a:endParaRPr lang="it-IT" sz="1200"/>
        </a:p>
      </dgm:t>
    </dgm:pt>
    <dgm:pt modelId="{E919FF0D-DD7B-4DEF-80FA-4F7D4C5026BE}" type="sibTrans" cxnId="{682312D0-513A-4553-BDC4-8FBEF4E37AA1}">
      <dgm:prSet/>
      <dgm:spPr/>
      <dgm:t>
        <a:bodyPr/>
        <a:lstStyle/>
        <a:p>
          <a:endParaRPr lang="it-IT" sz="1200"/>
        </a:p>
      </dgm:t>
    </dgm:pt>
    <dgm:pt modelId="{FE840B55-8F6E-4563-9CE3-254982D882D1}">
      <dgm:prSet phldrT="[Testo]" custT="1"/>
      <dgm:spPr/>
      <dgm:t>
        <a:bodyPr/>
        <a:lstStyle/>
        <a:p>
          <a:r>
            <a:rPr lang="it-IT" sz="1200"/>
            <a:t>Razza, nome, peso, colore</a:t>
          </a:r>
        </a:p>
      </dgm:t>
    </dgm:pt>
    <dgm:pt modelId="{6757D67C-E67B-45D7-B98E-F948C13D166B}" type="parTrans" cxnId="{0C4D6BFC-77BE-4707-BB81-C7ED0387A1A8}">
      <dgm:prSet/>
      <dgm:spPr/>
      <dgm:t>
        <a:bodyPr/>
        <a:lstStyle/>
        <a:p>
          <a:endParaRPr lang="it-IT" sz="1200"/>
        </a:p>
      </dgm:t>
    </dgm:pt>
    <dgm:pt modelId="{6F22F5F7-5DD3-4703-B51F-69A5094A9537}" type="sibTrans" cxnId="{0C4D6BFC-77BE-4707-BB81-C7ED0387A1A8}">
      <dgm:prSet/>
      <dgm:spPr/>
      <dgm:t>
        <a:bodyPr/>
        <a:lstStyle/>
        <a:p>
          <a:endParaRPr lang="it-IT" sz="1200"/>
        </a:p>
      </dgm:t>
    </dgm:pt>
    <dgm:pt modelId="{1AD41E70-7368-4C4C-820D-2E6A1DF4D0D6}">
      <dgm:prSet phldrT="[Testo]" custT="1"/>
      <dgm:spPr/>
      <dgm:t>
        <a:bodyPr/>
        <a:lstStyle/>
        <a:p>
          <a:r>
            <a:rPr lang="it-IT" sz="1200"/>
            <a:t>Comportamenti</a:t>
          </a:r>
        </a:p>
      </dgm:t>
    </dgm:pt>
    <dgm:pt modelId="{8ED7ABC6-2E79-4D2B-AB64-0EDADCE4C75C}" type="parTrans" cxnId="{F3FC5A03-0640-40B2-90F2-6DB357F99855}">
      <dgm:prSet/>
      <dgm:spPr/>
      <dgm:t>
        <a:bodyPr/>
        <a:lstStyle/>
        <a:p>
          <a:endParaRPr lang="it-IT" sz="1200"/>
        </a:p>
      </dgm:t>
    </dgm:pt>
    <dgm:pt modelId="{86773D4E-3FD0-47AC-B24E-46BE721C593C}" type="sibTrans" cxnId="{F3FC5A03-0640-40B2-90F2-6DB357F99855}">
      <dgm:prSet/>
      <dgm:spPr/>
      <dgm:t>
        <a:bodyPr/>
        <a:lstStyle/>
        <a:p>
          <a:endParaRPr lang="it-IT" sz="1200"/>
        </a:p>
      </dgm:t>
    </dgm:pt>
    <dgm:pt modelId="{7199631D-FB56-47FB-8F88-F6A5CED773C8}">
      <dgm:prSet phldrT="[Testo]" custT="1"/>
      <dgm:spPr/>
      <dgm:t>
        <a:bodyPr/>
        <a:lstStyle/>
        <a:p>
          <a:r>
            <a:rPr lang="it-IT" sz="1200"/>
            <a:t>Abbaia</a:t>
          </a:r>
        </a:p>
      </dgm:t>
    </dgm:pt>
    <dgm:pt modelId="{0F377B4D-42EB-4D32-B990-7A74338C0AE3}" type="parTrans" cxnId="{2D4F223C-708B-49C3-AA7D-0519A36FDA0B}">
      <dgm:prSet/>
      <dgm:spPr/>
      <dgm:t>
        <a:bodyPr/>
        <a:lstStyle/>
        <a:p>
          <a:endParaRPr lang="it-IT" sz="1200"/>
        </a:p>
      </dgm:t>
    </dgm:pt>
    <dgm:pt modelId="{F4963C60-D47B-4565-A16B-FF4938214EF3}" type="sibTrans" cxnId="{2D4F223C-708B-49C3-AA7D-0519A36FDA0B}">
      <dgm:prSet/>
      <dgm:spPr/>
      <dgm:t>
        <a:bodyPr/>
        <a:lstStyle/>
        <a:p>
          <a:endParaRPr lang="it-IT" sz="1200"/>
        </a:p>
      </dgm:t>
    </dgm:pt>
    <dgm:pt modelId="{08F91A92-5F1D-4B88-A425-9E8CFEC8647F}">
      <dgm:prSet phldrT="[Testo]" custT="1"/>
      <dgm:spPr/>
      <dgm:t>
        <a:bodyPr/>
        <a:lstStyle/>
        <a:p>
          <a:r>
            <a:rPr lang="it-IT" sz="1200"/>
            <a:t>Mangia</a:t>
          </a:r>
        </a:p>
      </dgm:t>
    </dgm:pt>
    <dgm:pt modelId="{A959C2EB-9457-4119-9F2F-6A038AA9E8CE}" type="parTrans" cxnId="{91A4C636-AA35-4D48-9C26-3B07047CB216}">
      <dgm:prSet/>
      <dgm:spPr/>
      <dgm:t>
        <a:bodyPr/>
        <a:lstStyle/>
        <a:p>
          <a:endParaRPr lang="it-IT" sz="1200"/>
        </a:p>
      </dgm:t>
    </dgm:pt>
    <dgm:pt modelId="{BCCB3D93-71AB-4B8A-BB38-9446621D1597}" type="sibTrans" cxnId="{91A4C636-AA35-4D48-9C26-3B07047CB216}">
      <dgm:prSet/>
      <dgm:spPr/>
      <dgm:t>
        <a:bodyPr/>
        <a:lstStyle/>
        <a:p>
          <a:endParaRPr lang="it-IT" sz="1200"/>
        </a:p>
      </dgm:t>
    </dgm:pt>
    <dgm:pt modelId="{3A82F91C-2D29-4379-A534-4541D3CF1F1A}">
      <dgm:prSet phldrT="[Testo]" custT="1"/>
      <dgm:spPr/>
      <dgm:t>
        <a:bodyPr/>
        <a:lstStyle/>
        <a:p>
          <a:r>
            <a:rPr lang="it-IT" sz="1200"/>
            <a:t>Morde</a:t>
          </a:r>
        </a:p>
      </dgm:t>
    </dgm:pt>
    <dgm:pt modelId="{B248D84D-1FE2-430A-825F-0EE40ABC9447}" type="parTrans" cxnId="{20552963-25AF-4C5C-AA1E-83D144CBB545}">
      <dgm:prSet/>
      <dgm:spPr/>
      <dgm:t>
        <a:bodyPr/>
        <a:lstStyle/>
        <a:p>
          <a:endParaRPr lang="it-IT" sz="1200"/>
        </a:p>
      </dgm:t>
    </dgm:pt>
    <dgm:pt modelId="{88A631CF-0CD8-465B-A58D-B3059D202189}" type="sibTrans" cxnId="{20552963-25AF-4C5C-AA1E-83D144CBB545}">
      <dgm:prSet/>
      <dgm:spPr/>
      <dgm:t>
        <a:bodyPr/>
        <a:lstStyle/>
        <a:p>
          <a:endParaRPr lang="it-IT" sz="1200"/>
        </a:p>
      </dgm:t>
    </dgm:pt>
    <dgm:pt modelId="{0D842AD0-D276-4613-BEE1-62F6F194ADF0}">
      <dgm:prSet phldrT="[Testo]" custT="1"/>
      <dgm:spPr/>
      <dgm:t>
        <a:bodyPr/>
        <a:lstStyle/>
        <a:p>
          <a:r>
            <a:rPr lang="it-IT" sz="1200"/>
            <a:t>Kira</a:t>
          </a:r>
        </a:p>
      </dgm:t>
    </dgm:pt>
    <dgm:pt modelId="{041E485E-3825-4247-8DB3-9A550BCF18C8}" type="parTrans" cxnId="{96F42EB9-D666-4D40-AE65-8C79A5F8277D}">
      <dgm:prSet/>
      <dgm:spPr/>
      <dgm:t>
        <a:bodyPr/>
        <a:lstStyle/>
        <a:p>
          <a:endParaRPr lang="it-IT" sz="1200"/>
        </a:p>
      </dgm:t>
    </dgm:pt>
    <dgm:pt modelId="{9CC3A1EC-C755-41A8-9C50-A2D0CF5F725F}" type="sibTrans" cxnId="{96F42EB9-D666-4D40-AE65-8C79A5F8277D}">
      <dgm:prSet/>
      <dgm:spPr/>
      <dgm:t>
        <a:bodyPr/>
        <a:lstStyle/>
        <a:p>
          <a:endParaRPr lang="it-IT" sz="1200"/>
        </a:p>
      </dgm:t>
    </dgm:pt>
    <dgm:pt modelId="{179C9625-AA21-4560-BA31-F6F9B8C0AF1A}">
      <dgm:prSet phldrT="[Testo]" custT="1"/>
      <dgm:spPr/>
      <dgm:t>
        <a:bodyPr/>
        <a:lstStyle/>
        <a:p>
          <a:r>
            <a:rPr lang="it-IT" sz="1200"/>
            <a:t>Luna</a:t>
          </a:r>
        </a:p>
      </dgm:t>
    </dgm:pt>
    <dgm:pt modelId="{ED6E5BAC-4102-4C6F-8B7F-93A803656E18}" type="parTrans" cxnId="{4867016B-D307-4585-B473-47FEB633D7ED}">
      <dgm:prSet/>
      <dgm:spPr/>
      <dgm:t>
        <a:bodyPr/>
        <a:lstStyle/>
        <a:p>
          <a:endParaRPr lang="it-IT" sz="1200"/>
        </a:p>
      </dgm:t>
    </dgm:pt>
    <dgm:pt modelId="{A9D4861E-20D3-4F42-A559-5BE6E74C73EA}" type="sibTrans" cxnId="{4867016B-D307-4585-B473-47FEB633D7ED}">
      <dgm:prSet/>
      <dgm:spPr/>
      <dgm:t>
        <a:bodyPr/>
        <a:lstStyle/>
        <a:p>
          <a:endParaRPr lang="it-IT" sz="1200"/>
        </a:p>
      </dgm:t>
    </dgm:pt>
    <dgm:pt modelId="{6A975C41-2EAB-4C26-8BF2-DD4EFE1AC984}">
      <dgm:prSet phldrT="[Testo]" custT="1"/>
      <dgm:spPr/>
      <dgm:t>
        <a:bodyPr/>
        <a:lstStyle/>
        <a:p>
          <a:r>
            <a:rPr lang="it-IT" sz="1200"/>
            <a:t>Carlino, 7Kg, albicocca</a:t>
          </a:r>
        </a:p>
      </dgm:t>
    </dgm:pt>
    <dgm:pt modelId="{1D732548-D6DA-4EFF-A3B2-A2052FB7621D}" type="parTrans" cxnId="{DFE6A13A-1864-463D-9937-B47D57188E63}">
      <dgm:prSet/>
      <dgm:spPr/>
      <dgm:t>
        <a:bodyPr/>
        <a:lstStyle/>
        <a:p>
          <a:endParaRPr lang="it-IT" sz="1200"/>
        </a:p>
      </dgm:t>
    </dgm:pt>
    <dgm:pt modelId="{61AE8DCF-5141-4B49-87CE-0B7177B19B3E}" type="sibTrans" cxnId="{DFE6A13A-1864-463D-9937-B47D57188E63}">
      <dgm:prSet/>
      <dgm:spPr/>
      <dgm:t>
        <a:bodyPr/>
        <a:lstStyle/>
        <a:p>
          <a:endParaRPr lang="it-IT" sz="1200"/>
        </a:p>
      </dgm:t>
    </dgm:pt>
    <dgm:pt modelId="{CE249D26-E816-4047-9210-033845EA8BD0}">
      <dgm:prSet phldrT="[Testo]" custT="1"/>
      <dgm:spPr/>
      <dgm:t>
        <a:bodyPr/>
        <a:lstStyle/>
        <a:p>
          <a:r>
            <a:rPr lang="it-IT" sz="1200"/>
            <a:t>Labrador retriver, 16 Kg, Beige</a:t>
          </a:r>
        </a:p>
      </dgm:t>
    </dgm:pt>
    <dgm:pt modelId="{458184D8-CEF0-471A-B9D1-04C9184E9B08}" type="parTrans" cxnId="{32BE825A-9767-4C43-9011-4F8ABE63621B}">
      <dgm:prSet/>
      <dgm:spPr/>
      <dgm:t>
        <a:bodyPr/>
        <a:lstStyle/>
        <a:p>
          <a:endParaRPr lang="it-IT" sz="1200"/>
        </a:p>
      </dgm:t>
    </dgm:pt>
    <dgm:pt modelId="{5783542A-EE1F-4A42-9FA2-D82FD25A5BAB}" type="sibTrans" cxnId="{32BE825A-9767-4C43-9011-4F8ABE63621B}">
      <dgm:prSet/>
      <dgm:spPr/>
      <dgm:t>
        <a:bodyPr/>
        <a:lstStyle/>
        <a:p>
          <a:endParaRPr lang="it-IT" sz="1200"/>
        </a:p>
      </dgm:t>
    </dgm:pt>
    <dgm:pt modelId="{9643B656-52E2-4C37-9075-3FB276C21FD6}" type="pres">
      <dgm:prSet presAssocID="{8E058554-7C23-4AD9-A5BA-3A44517A5353}" presName="Name0" presStyleCnt="0">
        <dgm:presLayoutVars>
          <dgm:dir/>
          <dgm:animLvl val="lvl"/>
          <dgm:resizeHandles val="exact"/>
        </dgm:presLayoutVars>
      </dgm:prSet>
      <dgm:spPr/>
    </dgm:pt>
    <dgm:pt modelId="{C8A608FE-AD2F-4E24-A54B-28CA9B1F1498}" type="pres">
      <dgm:prSet presAssocID="{09B8C130-A9F8-4CC8-A53F-1372987EAD33}" presName="composite" presStyleCnt="0"/>
      <dgm:spPr/>
    </dgm:pt>
    <dgm:pt modelId="{297DEAF7-F6F5-4E93-BBD4-E47352188C32}" type="pres">
      <dgm:prSet presAssocID="{09B8C130-A9F8-4CC8-A53F-1372987EAD33}" presName="parTx" presStyleLbl="alignNode1" presStyleIdx="0" presStyleCnt="3">
        <dgm:presLayoutVars>
          <dgm:chMax val="0"/>
          <dgm:chPref val="0"/>
          <dgm:bulletEnabled val="1"/>
        </dgm:presLayoutVars>
      </dgm:prSet>
      <dgm:spPr/>
    </dgm:pt>
    <dgm:pt modelId="{A43786E5-777C-462B-A03B-521B951635E5}" type="pres">
      <dgm:prSet presAssocID="{09B8C130-A9F8-4CC8-A53F-1372987EAD33}" presName="desTx" presStyleLbl="alignAccFollowNode1" presStyleIdx="0" presStyleCnt="3">
        <dgm:presLayoutVars>
          <dgm:bulletEnabled val="1"/>
        </dgm:presLayoutVars>
      </dgm:prSet>
      <dgm:spPr/>
    </dgm:pt>
    <dgm:pt modelId="{D9FBA59A-35FC-420C-A229-DB89FBBACCD9}" type="pres">
      <dgm:prSet presAssocID="{0FCE1AF3-BBD0-4C1B-940E-4338D4901D83}" presName="space" presStyleCnt="0"/>
      <dgm:spPr/>
    </dgm:pt>
    <dgm:pt modelId="{32B25EC6-E584-4AA4-97DE-F3472F77F1E3}" type="pres">
      <dgm:prSet presAssocID="{179C9625-AA21-4560-BA31-F6F9B8C0AF1A}" presName="composite" presStyleCnt="0"/>
      <dgm:spPr/>
    </dgm:pt>
    <dgm:pt modelId="{7248D6D8-C83A-4ACB-B75A-0EF1ED554D04}" type="pres">
      <dgm:prSet presAssocID="{179C9625-AA21-4560-BA31-F6F9B8C0AF1A}" presName="parTx" presStyleLbl="alignNode1" presStyleIdx="1" presStyleCnt="3">
        <dgm:presLayoutVars>
          <dgm:chMax val="0"/>
          <dgm:chPref val="0"/>
          <dgm:bulletEnabled val="1"/>
        </dgm:presLayoutVars>
      </dgm:prSet>
      <dgm:spPr/>
    </dgm:pt>
    <dgm:pt modelId="{6A94FA64-5AB7-446E-888A-E2E8DDBB5FB3}" type="pres">
      <dgm:prSet presAssocID="{179C9625-AA21-4560-BA31-F6F9B8C0AF1A}" presName="desTx" presStyleLbl="alignAccFollowNode1" presStyleIdx="1" presStyleCnt="3">
        <dgm:presLayoutVars>
          <dgm:bulletEnabled val="1"/>
        </dgm:presLayoutVars>
      </dgm:prSet>
      <dgm:spPr/>
    </dgm:pt>
    <dgm:pt modelId="{95952443-3A6D-4574-A9CC-53F855DBEB76}" type="pres">
      <dgm:prSet presAssocID="{A9D4861E-20D3-4F42-A559-5BE6E74C73EA}" presName="space" presStyleCnt="0"/>
      <dgm:spPr/>
    </dgm:pt>
    <dgm:pt modelId="{4B74CC9D-3171-4C0D-85A0-9A59D2FE8DB7}" type="pres">
      <dgm:prSet presAssocID="{0D842AD0-D276-4613-BEE1-62F6F194ADF0}" presName="composite" presStyleCnt="0"/>
      <dgm:spPr/>
    </dgm:pt>
    <dgm:pt modelId="{2F597F1E-D29A-4CC2-876F-DFF40801B8FC}" type="pres">
      <dgm:prSet presAssocID="{0D842AD0-D276-4613-BEE1-62F6F194ADF0}" presName="parTx" presStyleLbl="alignNode1" presStyleIdx="2" presStyleCnt="3">
        <dgm:presLayoutVars>
          <dgm:chMax val="0"/>
          <dgm:chPref val="0"/>
          <dgm:bulletEnabled val="1"/>
        </dgm:presLayoutVars>
      </dgm:prSet>
      <dgm:spPr/>
    </dgm:pt>
    <dgm:pt modelId="{EC5A1528-93C8-40C3-9E39-0FC2772901E8}" type="pres">
      <dgm:prSet presAssocID="{0D842AD0-D276-4613-BEE1-62F6F194ADF0}" presName="desTx" presStyleLbl="alignAccFollowNode1" presStyleIdx="2" presStyleCnt="3">
        <dgm:presLayoutVars>
          <dgm:bulletEnabled val="1"/>
        </dgm:presLayoutVars>
      </dgm:prSet>
      <dgm:spPr/>
    </dgm:pt>
  </dgm:ptLst>
  <dgm:cxnLst>
    <dgm:cxn modelId="{B1840000-513F-409C-A11E-B4E858F59848}" type="presOf" srcId="{73B6E8ED-E1CC-41D6-8AD0-D623764A3D1B}" destId="{A43786E5-777C-462B-A03B-521B951635E5}" srcOrd="0" destOrd="0" presId="urn:microsoft.com/office/officeart/2005/8/layout/hList1"/>
    <dgm:cxn modelId="{F3FC5A03-0640-40B2-90F2-6DB357F99855}" srcId="{09B8C130-A9F8-4CC8-A53F-1372987EAD33}" destId="{1AD41E70-7368-4C4C-820D-2E6A1DF4D0D6}" srcOrd="1" destOrd="0" parTransId="{8ED7ABC6-2E79-4D2B-AB64-0EDADCE4C75C}" sibTransId="{86773D4E-3FD0-47AC-B24E-46BE721C593C}"/>
    <dgm:cxn modelId="{1C5AE21B-7CAD-4050-B3EE-3F950BC1E144}" type="presOf" srcId="{1AD41E70-7368-4C4C-820D-2E6A1DF4D0D6}" destId="{A43786E5-777C-462B-A03B-521B951635E5}" srcOrd="0" destOrd="2" presId="urn:microsoft.com/office/officeart/2005/8/layout/hList1"/>
    <dgm:cxn modelId="{57D4EA30-FED6-4B88-9BA5-D114FF36A045}" type="presOf" srcId="{FE840B55-8F6E-4563-9CE3-254982D882D1}" destId="{A43786E5-777C-462B-A03B-521B951635E5}" srcOrd="0" destOrd="1" presId="urn:microsoft.com/office/officeart/2005/8/layout/hList1"/>
    <dgm:cxn modelId="{96047531-D5FB-44FF-80F4-3CFBD1CE533C}" srcId="{8E058554-7C23-4AD9-A5BA-3A44517A5353}" destId="{09B8C130-A9F8-4CC8-A53F-1372987EAD33}" srcOrd="0" destOrd="0" parTransId="{7C05B02B-0D0E-459B-8E88-DE5523E87B47}" sibTransId="{0FCE1AF3-BBD0-4C1B-940E-4338D4901D83}"/>
    <dgm:cxn modelId="{91A4C636-AA35-4D48-9C26-3B07047CB216}" srcId="{1AD41E70-7368-4C4C-820D-2E6A1DF4D0D6}" destId="{08F91A92-5F1D-4B88-A425-9E8CFEC8647F}" srcOrd="1" destOrd="0" parTransId="{A959C2EB-9457-4119-9F2F-6A038AA9E8CE}" sibTransId="{BCCB3D93-71AB-4B8A-BB38-9446621D1597}"/>
    <dgm:cxn modelId="{DFE6A13A-1864-463D-9937-B47D57188E63}" srcId="{179C9625-AA21-4560-BA31-F6F9B8C0AF1A}" destId="{6A975C41-2EAB-4C26-8BF2-DD4EFE1AC984}" srcOrd="0" destOrd="0" parTransId="{1D732548-D6DA-4EFF-A3B2-A2052FB7621D}" sibTransId="{61AE8DCF-5141-4B49-87CE-0B7177B19B3E}"/>
    <dgm:cxn modelId="{2D4F223C-708B-49C3-AA7D-0519A36FDA0B}" srcId="{1AD41E70-7368-4C4C-820D-2E6A1DF4D0D6}" destId="{7199631D-FB56-47FB-8F88-F6A5CED773C8}" srcOrd="0" destOrd="0" parTransId="{0F377B4D-42EB-4D32-B990-7A74338C0AE3}" sibTransId="{F4963C60-D47B-4565-A16B-FF4938214EF3}"/>
    <dgm:cxn modelId="{20552963-25AF-4C5C-AA1E-83D144CBB545}" srcId="{1AD41E70-7368-4C4C-820D-2E6A1DF4D0D6}" destId="{3A82F91C-2D29-4379-A534-4541D3CF1F1A}" srcOrd="2" destOrd="0" parTransId="{B248D84D-1FE2-430A-825F-0EE40ABC9447}" sibTransId="{88A631CF-0CD8-465B-A58D-B3059D202189}"/>
    <dgm:cxn modelId="{4867016B-D307-4585-B473-47FEB633D7ED}" srcId="{8E058554-7C23-4AD9-A5BA-3A44517A5353}" destId="{179C9625-AA21-4560-BA31-F6F9B8C0AF1A}" srcOrd="1" destOrd="0" parTransId="{ED6E5BAC-4102-4C6F-8B7F-93A803656E18}" sibTransId="{A9D4861E-20D3-4F42-A559-5BE6E74C73EA}"/>
    <dgm:cxn modelId="{7F0AA34D-B965-4A74-8D83-6CF60EC6934E}" type="presOf" srcId="{8E058554-7C23-4AD9-A5BA-3A44517A5353}" destId="{9643B656-52E2-4C37-9075-3FB276C21FD6}" srcOrd="0" destOrd="0" presId="urn:microsoft.com/office/officeart/2005/8/layout/hList1"/>
    <dgm:cxn modelId="{32BE825A-9767-4C43-9011-4F8ABE63621B}" srcId="{0D842AD0-D276-4613-BEE1-62F6F194ADF0}" destId="{CE249D26-E816-4047-9210-033845EA8BD0}" srcOrd="0" destOrd="0" parTransId="{458184D8-CEF0-471A-B9D1-04C9184E9B08}" sibTransId="{5783542A-EE1F-4A42-9FA2-D82FD25A5BAB}"/>
    <dgm:cxn modelId="{633B6883-B99C-456F-BC6D-1B6DFFA8F8EC}" type="presOf" srcId="{7199631D-FB56-47FB-8F88-F6A5CED773C8}" destId="{A43786E5-777C-462B-A03B-521B951635E5}" srcOrd="0" destOrd="3" presId="urn:microsoft.com/office/officeart/2005/8/layout/hList1"/>
    <dgm:cxn modelId="{352872A9-1306-4E92-AD64-19331A9806E9}" type="presOf" srcId="{0D842AD0-D276-4613-BEE1-62F6F194ADF0}" destId="{2F597F1E-D29A-4CC2-876F-DFF40801B8FC}" srcOrd="0" destOrd="0" presId="urn:microsoft.com/office/officeart/2005/8/layout/hList1"/>
    <dgm:cxn modelId="{B20062B4-AC10-4CF7-AEFC-B8CCE941C9AB}" type="presOf" srcId="{179C9625-AA21-4560-BA31-F6F9B8C0AF1A}" destId="{7248D6D8-C83A-4ACB-B75A-0EF1ED554D04}" srcOrd="0" destOrd="0" presId="urn:microsoft.com/office/officeart/2005/8/layout/hList1"/>
    <dgm:cxn modelId="{96F42EB9-D666-4D40-AE65-8C79A5F8277D}" srcId="{8E058554-7C23-4AD9-A5BA-3A44517A5353}" destId="{0D842AD0-D276-4613-BEE1-62F6F194ADF0}" srcOrd="2" destOrd="0" parTransId="{041E485E-3825-4247-8DB3-9A550BCF18C8}" sibTransId="{9CC3A1EC-C755-41A8-9C50-A2D0CF5F725F}"/>
    <dgm:cxn modelId="{682312D0-513A-4553-BDC4-8FBEF4E37AA1}" srcId="{09B8C130-A9F8-4CC8-A53F-1372987EAD33}" destId="{73B6E8ED-E1CC-41D6-8AD0-D623764A3D1B}" srcOrd="0" destOrd="0" parTransId="{D5036A2E-73F8-4B0B-B602-0D6C8C8CA578}" sibTransId="{E919FF0D-DD7B-4DEF-80FA-4F7D4C5026BE}"/>
    <dgm:cxn modelId="{9F312CD2-5E88-4DD4-812C-54E97A55B977}" type="presOf" srcId="{08F91A92-5F1D-4B88-A425-9E8CFEC8647F}" destId="{A43786E5-777C-462B-A03B-521B951635E5}" srcOrd="0" destOrd="4" presId="urn:microsoft.com/office/officeart/2005/8/layout/hList1"/>
    <dgm:cxn modelId="{A26C41EB-25F3-48C0-A92F-9E5B9675C32B}" type="presOf" srcId="{CE249D26-E816-4047-9210-033845EA8BD0}" destId="{EC5A1528-93C8-40C3-9E39-0FC2772901E8}" srcOrd="0" destOrd="0" presId="urn:microsoft.com/office/officeart/2005/8/layout/hList1"/>
    <dgm:cxn modelId="{3DB713FA-F72D-40C1-83AF-EBA0875C0159}" type="presOf" srcId="{6A975C41-2EAB-4C26-8BF2-DD4EFE1AC984}" destId="{6A94FA64-5AB7-446E-888A-E2E8DDBB5FB3}" srcOrd="0" destOrd="0" presId="urn:microsoft.com/office/officeart/2005/8/layout/hList1"/>
    <dgm:cxn modelId="{94F526FB-B0AB-48E9-85A0-1326E6E39C24}" type="presOf" srcId="{09B8C130-A9F8-4CC8-A53F-1372987EAD33}" destId="{297DEAF7-F6F5-4E93-BBD4-E47352188C32}" srcOrd="0" destOrd="0" presId="urn:microsoft.com/office/officeart/2005/8/layout/hList1"/>
    <dgm:cxn modelId="{0C4D6BFC-77BE-4707-BB81-C7ED0387A1A8}" srcId="{73B6E8ED-E1CC-41D6-8AD0-D623764A3D1B}" destId="{FE840B55-8F6E-4563-9CE3-254982D882D1}" srcOrd="0" destOrd="0" parTransId="{6757D67C-E67B-45D7-B98E-F948C13D166B}" sibTransId="{6F22F5F7-5DD3-4703-B51F-69A5094A9537}"/>
    <dgm:cxn modelId="{683CE4FD-3ACA-43F2-B0BD-56D41F64317C}" type="presOf" srcId="{3A82F91C-2D29-4379-A534-4541D3CF1F1A}" destId="{A43786E5-777C-462B-A03B-521B951635E5}" srcOrd="0" destOrd="5" presId="urn:microsoft.com/office/officeart/2005/8/layout/hList1"/>
    <dgm:cxn modelId="{890AB91C-6278-4D8E-8714-37DC72824815}" type="presParOf" srcId="{9643B656-52E2-4C37-9075-3FB276C21FD6}" destId="{C8A608FE-AD2F-4E24-A54B-28CA9B1F1498}" srcOrd="0" destOrd="0" presId="urn:microsoft.com/office/officeart/2005/8/layout/hList1"/>
    <dgm:cxn modelId="{2E3F58D3-ACAF-437C-8BF5-69CB7C0C6386}" type="presParOf" srcId="{C8A608FE-AD2F-4E24-A54B-28CA9B1F1498}" destId="{297DEAF7-F6F5-4E93-BBD4-E47352188C32}" srcOrd="0" destOrd="0" presId="urn:microsoft.com/office/officeart/2005/8/layout/hList1"/>
    <dgm:cxn modelId="{8CC489EB-5428-4915-BF45-6A3F11D3D6DA}" type="presParOf" srcId="{C8A608FE-AD2F-4E24-A54B-28CA9B1F1498}" destId="{A43786E5-777C-462B-A03B-521B951635E5}" srcOrd="1" destOrd="0" presId="urn:microsoft.com/office/officeart/2005/8/layout/hList1"/>
    <dgm:cxn modelId="{F36033BA-BCD4-4785-92C6-60642E7EE612}" type="presParOf" srcId="{9643B656-52E2-4C37-9075-3FB276C21FD6}" destId="{D9FBA59A-35FC-420C-A229-DB89FBBACCD9}" srcOrd="1" destOrd="0" presId="urn:microsoft.com/office/officeart/2005/8/layout/hList1"/>
    <dgm:cxn modelId="{069B6C9E-1D79-4DB7-A64C-70CCB2A2655D}" type="presParOf" srcId="{9643B656-52E2-4C37-9075-3FB276C21FD6}" destId="{32B25EC6-E584-4AA4-97DE-F3472F77F1E3}" srcOrd="2" destOrd="0" presId="urn:microsoft.com/office/officeart/2005/8/layout/hList1"/>
    <dgm:cxn modelId="{BA8602B0-C0F9-4974-9EAD-E513E4843FA6}" type="presParOf" srcId="{32B25EC6-E584-4AA4-97DE-F3472F77F1E3}" destId="{7248D6D8-C83A-4ACB-B75A-0EF1ED554D04}" srcOrd="0" destOrd="0" presId="urn:microsoft.com/office/officeart/2005/8/layout/hList1"/>
    <dgm:cxn modelId="{03709913-AC7D-452F-8398-92087D968249}" type="presParOf" srcId="{32B25EC6-E584-4AA4-97DE-F3472F77F1E3}" destId="{6A94FA64-5AB7-446E-888A-E2E8DDBB5FB3}" srcOrd="1" destOrd="0" presId="urn:microsoft.com/office/officeart/2005/8/layout/hList1"/>
    <dgm:cxn modelId="{9F8CC7C2-76D6-4B05-B9D8-30DC5AB69204}" type="presParOf" srcId="{9643B656-52E2-4C37-9075-3FB276C21FD6}" destId="{95952443-3A6D-4574-A9CC-53F855DBEB76}" srcOrd="3" destOrd="0" presId="urn:microsoft.com/office/officeart/2005/8/layout/hList1"/>
    <dgm:cxn modelId="{CAE3F1F6-0D07-4305-AF15-8DBE5EA474AB}" type="presParOf" srcId="{9643B656-52E2-4C37-9075-3FB276C21FD6}" destId="{4B74CC9D-3171-4C0D-85A0-9A59D2FE8DB7}" srcOrd="4" destOrd="0" presId="urn:microsoft.com/office/officeart/2005/8/layout/hList1"/>
    <dgm:cxn modelId="{F0A51D2F-C18B-4537-BD45-3CF4D5D611DE}" type="presParOf" srcId="{4B74CC9D-3171-4C0D-85A0-9A59D2FE8DB7}" destId="{2F597F1E-D29A-4CC2-876F-DFF40801B8FC}" srcOrd="0" destOrd="0" presId="urn:microsoft.com/office/officeart/2005/8/layout/hList1"/>
    <dgm:cxn modelId="{C217D857-7ECF-4FF1-99A3-DD1CB919106F}" type="presParOf" srcId="{4B74CC9D-3171-4C0D-85A0-9A59D2FE8DB7}" destId="{EC5A1528-93C8-40C3-9E39-0FC2772901E8}" srcOrd="1" destOrd="0" presId="urn:microsoft.com/office/officeart/2005/8/layout/hList1"/>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9BF7605-C415-40D0-82F9-EE5D1FF5823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it-IT"/>
        </a:p>
      </dgm:t>
    </dgm:pt>
    <dgm:pt modelId="{79725B86-85CC-4220-A78B-F06C6920CE57}">
      <dgm:prSet phldrT="[Testo]"/>
      <dgm:spPr/>
      <dgm:t>
        <a:bodyPr/>
        <a:lstStyle/>
        <a:p>
          <a:pPr>
            <a:buFont typeface="Symbol" panose="05050102010706020507" pitchFamily="18" charset="2"/>
            <a:buChar char=""/>
          </a:pPr>
          <a:r>
            <a:rPr lang="it-IT"/>
            <a:t>ER (Entity-Relationships)</a:t>
          </a:r>
        </a:p>
      </dgm:t>
    </dgm:pt>
    <dgm:pt modelId="{ECC0B850-8A5A-4959-B1D8-51B228CA8862}" type="parTrans" cxnId="{ACA0D3DC-6DBD-40A8-8DBF-7D4A016B046D}">
      <dgm:prSet/>
      <dgm:spPr/>
      <dgm:t>
        <a:bodyPr/>
        <a:lstStyle/>
        <a:p>
          <a:endParaRPr lang="it-IT"/>
        </a:p>
      </dgm:t>
    </dgm:pt>
    <dgm:pt modelId="{490BE921-271B-4E8F-A796-945BEEF8F9A6}" type="sibTrans" cxnId="{ACA0D3DC-6DBD-40A8-8DBF-7D4A016B046D}">
      <dgm:prSet/>
      <dgm:spPr/>
      <dgm:t>
        <a:bodyPr/>
        <a:lstStyle/>
        <a:p>
          <a:endParaRPr lang="it-IT"/>
        </a:p>
      </dgm:t>
    </dgm:pt>
    <dgm:pt modelId="{7FD9F778-F161-4FAE-B28A-399674F246BE}">
      <dgm:prSet/>
      <dgm:spPr/>
      <dgm:t>
        <a:bodyPr/>
        <a:lstStyle/>
        <a:p>
          <a:pPr>
            <a:buFont typeface="Symbol" panose="05050102010706020507" pitchFamily="18" charset="2"/>
            <a:buChar char=""/>
          </a:pPr>
          <a:r>
            <a:rPr lang="it-IT"/>
            <a:t>UML (Unified Modeling Language)</a:t>
          </a:r>
        </a:p>
      </dgm:t>
    </dgm:pt>
    <dgm:pt modelId="{D39C2A7E-6EBF-458B-85FB-E0F95EBB0B89}" type="parTrans" cxnId="{D419705A-0EFF-42D0-94B8-1A4EBDB327C1}">
      <dgm:prSet/>
      <dgm:spPr/>
      <dgm:t>
        <a:bodyPr/>
        <a:lstStyle/>
        <a:p>
          <a:endParaRPr lang="it-IT"/>
        </a:p>
      </dgm:t>
    </dgm:pt>
    <dgm:pt modelId="{BFDBE8D7-9991-42F0-AA22-D78CB12A375A}" type="sibTrans" cxnId="{D419705A-0EFF-42D0-94B8-1A4EBDB327C1}">
      <dgm:prSet/>
      <dgm:spPr/>
      <dgm:t>
        <a:bodyPr/>
        <a:lstStyle/>
        <a:p>
          <a:endParaRPr lang="it-IT"/>
        </a:p>
      </dgm:t>
    </dgm:pt>
    <dgm:pt modelId="{EEE210B9-68B4-4F8A-8395-C91BBDFD5887}">
      <dgm:prSet/>
      <dgm:spPr/>
      <dgm:t>
        <a:bodyPr/>
        <a:lstStyle/>
        <a:p>
          <a:pPr>
            <a:buFont typeface="Symbol" panose="05050102010706020507" pitchFamily="18" charset="2"/>
            <a:buChar char=""/>
          </a:pPr>
          <a:r>
            <a:rPr lang="it-IT"/>
            <a:t>Relazioni</a:t>
          </a:r>
        </a:p>
      </dgm:t>
    </dgm:pt>
    <dgm:pt modelId="{8FAECE76-D6E4-4D6F-ACEB-8CC61442AADB}" type="parTrans" cxnId="{F8A55B66-60EC-4732-B4A4-1AB886719707}">
      <dgm:prSet/>
      <dgm:spPr/>
      <dgm:t>
        <a:bodyPr/>
        <a:lstStyle/>
        <a:p>
          <a:endParaRPr lang="it-IT"/>
        </a:p>
      </dgm:t>
    </dgm:pt>
    <dgm:pt modelId="{F9B89B9E-12AC-447D-BD93-748E4EB81BC9}" type="sibTrans" cxnId="{F8A55B66-60EC-4732-B4A4-1AB886719707}">
      <dgm:prSet/>
      <dgm:spPr/>
      <dgm:t>
        <a:bodyPr/>
        <a:lstStyle/>
        <a:p>
          <a:endParaRPr lang="it-IT"/>
        </a:p>
      </dgm:t>
    </dgm:pt>
    <dgm:pt modelId="{21089457-E8FC-4CBF-B3E6-00BD06BA295B}">
      <dgm:prSet/>
      <dgm:spPr/>
      <dgm:t>
        <a:bodyPr/>
        <a:lstStyle/>
        <a:p>
          <a:pPr>
            <a:buFont typeface="Symbol" panose="05050102010706020507" pitchFamily="18" charset="2"/>
            <a:buChar char=""/>
          </a:pPr>
          <a:r>
            <a:rPr lang="it-IT"/>
            <a:t>Nato nell’area “basi dati”</a:t>
          </a:r>
        </a:p>
      </dgm:t>
    </dgm:pt>
    <dgm:pt modelId="{51FD3382-BA36-4D5C-A44F-4CAB82270ACA}" type="parTrans" cxnId="{B48DD03D-C5EB-45D1-BB76-5C89415C96F3}">
      <dgm:prSet/>
      <dgm:spPr/>
      <dgm:t>
        <a:bodyPr/>
        <a:lstStyle/>
        <a:p>
          <a:endParaRPr lang="it-IT"/>
        </a:p>
      </dgm:t>
    </dgm:pt>
    <dgm:pt modelId="{505E5FA3-A904-4B4D-B38F-C9E8A7AE0FC6}" type="sibTrans" cxnId="{B48DD03D-C5EB-45D1-BB76-5C89415C96F3}">
      <dgm:prSet/>
      <dgm:spPr/>
      <dgm:t>
        <a:bodyPr/>
        <a:lstStyle/>
        <a:p>
          <a:endParaRPr lang="it-IT"/>
        </a:p>
      </dgm:t>
    </dgm:pt>
    <dgm:pt modelId="{7CDAE1F8-8B03-4084-85B4-2FAD796819B4}">
      <dgm:prSet phldrT="[Testo]"/>
      <dgm:spPr/>
      <dgm:t>
        <a:bodyPr/>
        <a:lstStyle/>
        <a:p>
          <a:pPr>
            <a:buFont typeface="Symbol" panose="05050102010706020507" pitchFamily="18" charset="2"/>
            <a:buChar char=""/>
          </a:pPr>
          <a:r>
            <a:rPr lang="it-IT"/>
            <a:t>Entità</a:t>
          </a:r>
        </a:p>
      </dgm:t>
    </dgm:pt>
    <dgm:pt modelId="{0633DCCD-6FCB-4717-94DA-66A0E9FAEF39}" type="parTrans" cxnId="{B2C5DC89-CDBD-4C95-BF8A-02DE42F3CC09}">
      <dgm:prSet/>
      <dgm:spPr/>
      <dgm:t>
        <a:bodyPr/>
        <a:lstStyle/>
        <a:p>
          <a:endParaRPr lang="it-IT"/>
        </a:p>
      </dgm:t>
    </dgm:pt>
    <dgm:pt modelId="{7A61890E-0D77-4D63-9504-75B999FBE15A}" type="sibTrans" cxnId="{B2C5DC89-CDBD-4C95-BF8A-02DE42F3CC09}">
      <dgm:prSet/>
      <dgm:spPr/>
      <dgm:t>
        <a:bodyPr/>
        <a:lstStyle/>
        <a:p>
          <a:endParaRPr lang="it-IT"/>
        </a:p>
      </dgm:t>
    </dgm:pt>
    <dgm:pt modelId="{8A0BAF45-258D-4D3B-892F-99256DE1362F}">
      <dgm:prSet/>
      <dgm:spPr/>
      <dgm:t>
        <a:bodyPr/>
        <a:lstStyle/>
        <a:p>
          <a:pPr>
            <a:buFont typeface="Symbol" panose="05050102010706020507" pitchFamily="18" charset="2"/>
            <a:buChar char=""/>
          </a:pPr>
          <a:r>
            <a:rPr lang="it-IT"/>
            <a:t>Classi</a:t>
          </a:r>
        </a:p>
      </dgm:t>
    </dgm:pt>
    <dgm:pt modelId="{72080438-5F73-4137-B401-301D5DE11967}" type="parTrans" cxnId="{DD962B14-1769-4480-99EC-6E37CEB998C4}">
      <dgm:prSet/>
      <dgm:spPr/>
      <dgm:t>
        <a:bodyPr/>
        <a:lstStyle/>
        <a:p>
          <a:endParaRPr lang="it-IT"/>
        </a:p>
      </dgm:t>
    </dgm:pt>
    <dgm:pt modelId="{319C0DF5-3D51-436F-8659-8FC1256811C4}" type="sibTrans" cxnId="{DD962B14-1769-4480-99EC-6E37CEB998C4}">
      <dgm:prSet/>
      <dgm:spPr/>
      <dgm:t>
        <a:bodyPr/>
        <a:lstStyle/>
        <a:p>
          <a:endParaRPr lang="it-IT"/>
        </a:p>
      </dgm:t>
    </dgm:pt>
    <dgm:pt modelId="{B7B79682-2A9F-4C2C-B5D9-EDA3FBFC16B7}">
      <dgm:prSet/>
      <dgm:spPr/>
      <dgm:t>
        <a:bodyPr/>
        <a:lstStyle/>
        <a:p>
          <a:pPr>
            <a:buFont typeface="Symbol" panose="05050102010706020507" pitchFamily="18" charset="2"/>
            <a:buChar char=""/>
          </a:pPr>
          <a:r>
            <a:rPr lang="it-IT"/>
            <a:t>proprietà</a:t>
          </a:r>
        </a:p>
      </dgm:t>
    </dgm:pt>
    <dgm:pt modelId="{7AF96EF9-DD44-4C8B-867E-9D1DAD4F6658}" type="parTrans" cxnId="{020D6002-850F-49A3-BCFF-39D4D8CA06BA}">
      <dgm:prSet/>
      <dgm:spPr/>
      <dgm:t>
        <a:bodyPr/>
        <a:lstStyle/>
        <a:p>
          <a:endParaRPr lang="it-IT"/>
        </a:p>
      </dgm:t>
    </dgm:pt>
    <dgm:pt modelId="{85802489-8399-404E-A1DB-BC4D5DA62343}" type="sibTrans" cxnId="{020D6002-850F-49A3-BCFF-39D4D8CA06BA}">
      <dgm:prSet/>
      <dgm:spPr/>
      <dgm:t>
        <a:bodyPr/>
        <a:lstStyle/>
        <a:p>
          <a:endParaRPr lang="it-IT"/>
        </a:p>
      </dgm:t>
    </dgm:pt>
    <dgm:pt modelId="{447D98AB-13B1-40FA-82C1-C58E7E2DB5CD}">
      <dgm:prSet/>
      <dgm:spPr/>
      <dgm:t>
        <a:bodyPr/>
        <a:lstStyle/>
        <a:p>
          <a:pPr>
            <a:buFont typeface="Symbol" panose="05050102010706020507" pitchFamily="18" charset="2"/>
            <a:buChar char=""/>
          </a:pPr>
          <a:r>
            <a:rPr lang="it-IT"/>
            <a:t>relazioni</a:t>
          </a:r>
        </a:p>
      </dgm:t>
    </dgm:pt>
    <dgm:pt modelId="{81927AAA-8AB3-45FF-8FC3-63E94EB2A1CE}" type="parTrans" cxnId="{4EE7AC05-74C5-4E3F-AE40-10A3BABF5511}">
      <dgm:prSet/>
      <dgm:spPr/>
      <dgm:t>
        <a:bodyPr/>
        <a:lstStyle/>
        <a:p>
          <a:endParaRPr lang="it-IT"/>
        </a:p>
      </dgm:t>
    </dgm:pt>
    <dgm:pt modelId="{9ACE2797-7C91-4D30-94AA-2662311E8DE5}" type="sibTrans" cxnId="{4EE7AC05-74C5-4E3F-AE40-10A3BABF5511}">
      <dgm:prSet/>
      <dgm:spPr/>
      <dgm:t>
        <a:bodyPr/>
        <a:lstStyle/>
        <a:p>
          <a:endParaRPr lang="it-IT"/>
        </a:p>
      </dgm:t>
    </dgm:pt>
    <dgm:pt modelId="{D5A79829-FDFF-464F-BBF3-2EDE26552358}">
      <dgm:prSet/>
      <dgm:spPr/>
      <dgm:t>
        <a:bodyPr/>
        <a:lstStyle/>
        <a:p>
          <a:pPr>
            <a:buFont typeface="Symbol" panose="05050102010706020507" pitchFamily="18" charset="2"/>
            <a:buChar char=""/>
          </a:pPr>
          <a:r>
            <a:rPr lang="it-IT"/>
            <a:t>comportamenti</a:t>
          </a:r>
        </a:p>
      </dgm:t>
    </dgm:pt>
    <dgm:pt modelId="{86A38609-6CD7-4FD0-B9A4-EFF9C11427BF}" type="parTrans" cxnId="{72968B24-FC73-4EE2-AC59-B54742505128}">
      <dgm:prSet/>
      <dgm:spPr/>
      <dgm:t>
        <a:bodyPr/>
        <a:lstStyle/>
        <a:p>
          <a:endParaRPr lang="it-IT"/>
        </a:p>
      </dgm:t>
    </dgm:pt>
    <dgm:pt modelId="{4F263AD2-57B8-406C-AC40-624B0C42F524}" type="sibTrans" cxnId="{72968B24-FC73-4EE2-AC59-B54742505128}">
      <dgm:prSet/>
      <dgm:spPr/>
      <dgm:t>
        <a:bodyPr/>
        <a:lstStyle/>
        <a:p>
          <a:endParaRPr lang="it-IT"/>
        </a:p>
      </dgm:t>
    </dgm:pt>
    <dgm:pt modelId="{DF931643-B9DB-4D02-9465-E4F68908AB1F}">
      <dgm:prSet/>
      <dgm:spPr/>
      <dgm:t>
        <a:bodyPr/>
        <a:lstStyle/>
        <a:p>
          <a:pPr>
            <a:buFont typeface="Symbol" panose="05050102010706020507" pitchFamily="18" charset="2"/>
            <a:buChar char=""/>
          </a:pPr>
          <a:r>
            <a:rPr lang="it-IT"/>
            <a:t>...</a:t>
          </a:r>
        </a:p>
      </dgm:t>
    </dgm:pt>
    <dgm:pt modelId="{891FF9A5-D225-4A8A-AED0-4BEF31B86FAC}" type="parTrans" cxnId="{8252E4D9-4DBB-46D7-B219-A22C73ACDEF0}">
      <dgm:prSet/>
      <dgm:spPr/>
      <dgm:t>
        <a:bodyPr/>
        <a:lstStyle/>
        <a:p>
          <a:endParaRPr lang="it-IT"/>
        </a:p>
      </dgm:t>
    </dgm:pt>
    <dgm:pt modelId="{9953EA1D-6B62-4CB1-81DF-9A8A2BE48BDA}" type="sibTrans" cxnId="{8252E4D9-4DBB-46D7-B219-A22C73ACDEF0}">
      <dgm:prSet/>
      <dgm:spPr/>
      <dgm:t>
        <a:bodyPr/>
        <a:lstStyle/>
        <a:p>
          <a:endParaRPr lang="it-IT"/>
        </a:p>
      </dgm:t>
    </dgm:pt>
    <dgm:pt modelId="{A85E3D0F-003B-4A57-819A-512365ABE4FB}">
      <dgm:prSet/>
      <dgm:spPr/>
      <dgm:t>
        <a:bodyPr/>
        <a:lstStyle/>
        <a:p>
          <a:pPr>
            <a:buFont typeface="Symbol" panose="05050102010706020507" pitchFamily="18" charset="2"/>
            <a:buChar char=""/>
          </a:pPr>
          <a:r>
            <a:rPr lang="it-IT"/>
            <a:t>nato nell'area "programmazione"</a:t>
          </a:r>
        </a:p>
      </dgm:t>
    </dgm:pt>
    <dgm:pt modelId="{00733E5A-10F8-49B6-8F5E-51095431336A}" type="parTrans" cxnId="{648FA2E9-B831-40FE-8ABF-CA4E0B7CD1B5}">
      <dgm:prSet/>
      <dgm:spPr/>
      <dgm:t>
        <a:bodyPr/>
        <a:lstStyle/>
        <a:p>
          <a:endParaRPr lang="it-IT"/>
        </a:p>
      </dgm:t>
    </dgm:pt>
    <dgm:pt modelId="{301FF42C-E9F0-41D4-94E0-EEEDEE325B99}" type="sibTrans" cxnId="{648FA2E9-B831-40FE-8ABF-CA4E0B7CD1B5}">
      <dgm:prSet/>
      <dgm:spPr/>
      <dgm:t>
        <a:bodyPr/>
        <a:lstStyle/>
        <a:p>
          <a:endParaRPr lang="it-IT"/>
        </a:p>
      </dgm:t>
    </dgm:pt>
    <dgm:pt modelId="{7D26B489-F878-485B-8041-65C06A193E86}" type="pres">
      <dgm:prSet presAssocID="{A9BF7605-C415-40D0-82F9-EE5D1FF5823E}" presName="Name0" presStyleCnt="0">
        <dgm:presLayoutVars>
          <dgm:dir/>
          <dgm:animLvl val="lvl"/>
          <dgm:resizeHandles val="exact"/>
        </dgm:presLayoutVars>
      </dgm:prSet>
      <dgm:spPr/>
    </dgm:pt>
    <dgm:pt modelId="{576ED7C0-26BD-4CDA-B773-B40E136BE5B0}" type="pres">
      <dgm:prSet presAssocID="{79725B86-85CC-4220-A78B-F06C6920CE57}" presName="composite" presStyleCnt="0"/>
      <dgm:spPr/>
    </dgm:pt>
    <dgm:pt modelId="{B40F8445-1CD7-41FC-B2E7-132BFA7DF3B7}" type="pres">
      <dgm:prSet presAssocID="{79725B86-85CC-4220-A78B-F06C6920CE57}" presName="parTx" presStyleLbl="alignNode1" presStyleIdx="0" presStyleCnt="2">
        <dgm:presLayoutVars>
          <dgm:chMax val="0"/>
          <dgm:chPref val="0"/>
          <dgm:bulletEnabled val="1"/>
        </dgm:presLayoutVars>
      </dgm:prSet>
      <dgm:spPr/>
    </dgm:pt>
    <dgm:pt modelId="{44548F27-9F34-4081-B692-E550170D5A0D}" type="pres">
      <dgm:prSet presAssocID="{79725B86-85CC-4220-A78B-F06C6920CE57}" presName="desTx" presStyleLbl="alignAccFollowNode1" presStyleIdx="0" presStyleCnt="2">
        <dgm:presLayoutVars>
          <dgm:bulletEnabled val="1"/>
        </dgm:presLayoutVars>
      </dgm:prSet>
      <dgm:spPr/>
    </dgm:pt>
    <dgm:pt modelId="{89AAD512-6BBB-46AD-9DAB-C2E91F787747}" type="pres">
      <dgm:prSet presAssocID="{490BE921-271B-4E8F-A796-945BEEF8F9A6}" presName="space" presStyleCnt="0"/>
      <dgm:spPr/>
    </dgm:pt>
    <dgm:pt modelId="{49B514BF-7F86-43A5-811A-EF50B0EBF59E}" type="pres">
      <dgm:prSet presAssocID="{7FD9F778-F161-4FAE-B28A-399674F246BE}" presName="composite" presStyleCnt="0"/>
      <dgm:spPr/>
    </dgm:pt>
    <dgm:pt modelId="{05844201-9E13-44A1-A913-3145B0B30879}" type="pres">
      <dgm:prSet presAssocID="{7FD9F778-F161-4FAE-B28A-399674F246BE}" presName="parTx" presStyleLbl="alignNode1" presStyleIdx="1" presStyleCnt="2">
        <dgm:presLayoutVars>
          <dgm:chMax val="0"/>
          <dgm:chPref val="0"/>
          <dgm:bulletEnabled val="1"/>
        </dgm:presLayoutVars>
      </dgm:prSet>
      <dgm:spPr/>
    </dgm:pt>
    <dgm:pt modelId="{4630A138-BA13-4FAA-B38D-69E7A7FB858D}" type="pres">
      <dgm:prSet presAssocID="{7FD9F778-F161-4FAE-B28A-399674F246BE}" presName="desTx" presStyleLbl="alignAccFollowNode1" presStyleIdx="1" presStyleCnt="2">
        <dgm:presLayoutVars>
          <dgm:bulletEnabled val="1"/>
        </dgm:presLayoutVars>
      </dgm:prSet>
      <dgm:spPr/>
    </dgm:pt>
  </dgm:ptLst>
  <dgm:cxnLst>
    <dgm:cxn modelId="{020D6002-850F-49A3-BCFF-39D4D8CA06BA}" srcId="{7FD9F778-F161-4FAE-B28A-399674F246BE}" destId="{B7B79682-2A9F-4C2C-B5D9-EDA3FBFC16B7}" srcOrd="1" destOrd="0" parTransId="{7AF96EF9-DD44-4C8B-867E-9D1DAD4F6658}" sibTransId="{85802489-8399-404E-A1DB-BC4D5DA62343}"/>
    <dgm:cxn modelId="{4EE7AC05-74C5-4E3F-AE40-10A3BABF5511}" srcId="{7FD9F778-F161-4FAE-B28A-399674F246BE}" destId="{447D98AB-13B1-40FA-82C1-C58E7E2DB5CD}" srcOrd="2" destOrd="0" parTransId="{81927AAA-8AB3-45FF-8FC3-63E94EB2A1CE}" sibTransId="{9ACE2797-7C91-4D30-94AA-2662311E8DE5}"/>
    <dgm:cxn modelId="{E12C0707-E669-488D-935E-89F8ABB752D6}" type="presOf" srcId="{A85E3D0F-003B-4A57-819A-512365ABE4FB}" destId="{4630A138-BA13-4FAA-B38D-69E7A7FB858D}" srcOrd="0" destOrd="5" presId="urn:microsoft.com/office/officeart/2005/8/layout/hList1"/>
    <dgm:cxn modelId="{DD962B14-1769-4480-99EC-6E37CEB998C4}" srcId="{7FD9F778-F161-4FAE-B28A-399674F246BE}" destId="{8A0BAF45-258D-4D3B-892F-99256DE1362F}" srcOrd="0" destOrd="0" parTransId="{72080438-5F73-4137-B401-301D5DE11967}" sibTransId="{319C0DF5-3D51-436F-8659-8FC1256811C4}"/>
    <dgm:cxn modelId="{AA85701A-6E25-4671-88FD-2951D84C9EE6}" type="presOf" srcId="{D5A79829-FDFF-464F-BBF3-2EDE26552358}" destId="{4630A138-BA13-4FAA-B38D-69E7A7FB858D}" srcOrd="0" destOrd="3" presId="urn:microsoft.com/office/officeart/2005/8/layout/hList1"/>
    <dgm:cxn modelId="{D9B7D71B-F5D3-449E-B275-CBFAC72C5310}" type="presOf" srcId="{7CDAE1F8-8B03-4084-85B4-2FAD796819B4}" destId="{44548F27-9F34-4081-B692-E550170D5A0D}" srcOrd="0" destOrd="0" presId="urn:microsoft.com/office/officeart/2005/8/layout/hList1"/>
    <dgm:cxn modelId="{72968B24-FC73-4EE2-AC59-B54742505128}" srcId="{7FD9F778-F161-4FAE-B28A-399674F246BE}" destId="{D5A79829-FDFF-464F-BBF3-2EDE26552358}" srcOrd="3" destOrd="0" parTransId="{86A38609-6CD7-4FD0-B9A4-EFF9C11427BF}" sibTransId="{4F263AD2-57B8-406C-AC40-624B0C42F524}"/>
    <dgm:cxn modelId="{B48DD03D-C5EB-45D1-BB76-5C89415C96F3}" srcId="{79725B86-85CC-4220-A78B-F06C6920CE57}" destId="{21089457-E8FC-4CBF-B3E6-00BD06BA295B}" srcOrd="2" destOrd="0" parTransId="{51FD3382-BA36-4D5C-A44F-4CAB82270ACA}" sibTransId="{505E5FA3-A904-4B4D-B38F-C9E8A7AE0FC6}"/>
    <dgm:cxn modelId="{F8A55B66-60EC-4732-B4A4-1AB886719707}" srcId="{79725B86-85CC-4220-A78B-F06C6920CE57}" destId="{EEE210B9-68B4-4F8A-8395-C91BBDFD5887}" srcOrd="1" destOrd="0" parTransId="{8FAECE76-D6E4-4D6F-ACEB-8CC61442AADB}" sibTransId="{F9B89B9E-12AC-447D-BD93-748E4EB81BC9}"/>
    <dgm:cxn modelId="{44317A4D-0C38-4AA0-A434-D798DE1C3369}" type="presOf" srcId="{EEE210B9-68B4-4F8A-8395-C91BBDFD5887}" destId="{44548F27-9F34-4081-B692-E550170D5A0D}" srcOrd="0" destOrd="1" presId="urn:microsoft.com/office/officeart/2005/8/layout/hList1"/>
    <dgm:cxn modelId="{D419705A-0EFF-42D0-94B8-1A4EBDB327C1}" srcId="{A9BF7605-C415-40D0-82F9-EE5D1FF5823E}" destId="{7FD9F778-F161-4FAE-B28A-399674F246BE}" srcOrd="1" destOrd="0" parTransId="{D39C2A7E-6EBF-458B-85FB-E0F95EBB0B89}" sibTransId="{BFDBE8D7-9991-42F0-AA22-D78CB12A375A}"/>
    <dgm:cxn modelId="{B2C5DC89-CDBD-4C95-BF8A-02DE42F3CC09}" srcId="{79725B86-85CC-4220-A78B-F06C6920CE57}" destId="{7CDAE1F8-8B03-4084-85B4-2FAD796819B4}" srcOrd="0" destOrd="0" parTransId="{0633DCCD-6FCB-4717-94DA-66A0E9FAEF39}" sibTransId="{7A61890E-0D77-4D63-9504-75B999FBE15A}"/>
    <dgm:cxn modelId="{B587F98A-2620-41A2-A51F-A65CE2C9350D}" type="presOf" srcId="{79725B86-85CC-4220-A78B-F06C6920CE57}" destId="{B40F8445-1CD7-41FC-B2E7-132BFA7DF3B7}" srcOrd="0" destOrd="0" presId="urn:microsoft.com/office/officeart/2005/8/layout/hList1"/>
    <dgm:cxn modelId="{21B9D4A4-10F9-4697-865D-65FC8415BD9C}" type="presOf" srcId="{7FD9F778-F161-4FAE-B28A-399674F246BE}" destId="{05844201-9E13-44A1-A913-3145B0B30879}" srcOrd="0" destOrd="0" presId="urn:microsoft.com/office/officeart/2005/8/layout/hList1"/>
    <dgm:cxn modelId="{AAE24EAB-996B-4B63-9BEA-35C6887AEFA6}" type="presOf" srcId="{21089457-E8FC-4CBF-B3E6-00BD06BA295B}" destId="{44548F27-9F34-4081-B692-E550170D5A0D}" srcOrd="0" destOrd="2" presId="urn:microsoft.com/office/officeart/2005/8/layout/hList1"/>
    <dgm:cxn modelId="{3346B0B6-C78E-4623-BC64-F33E255F2894}" type="presOf" srcId="{DF931643-B9DB-4D02-9465-E4F68908AB1F}" destId="{4630A138-BA13-4FAA-B38D-69E7A7FB858D}" srcOrd="0" destOrd="4" presId="urn:microsoft.com/office/officeart/2005/8/layout/hList1"/>
    <dgm:cxn modelId="{51B760BF-50EF-42FF-8B17-5906A435B9AA}" type="presOf" srcId="{B7B79682-2A9F-4C2C-B5D9-EDA3FBFC16B7}" destId="{4630A138-BA13-4FAA-B38D-69E7A7FB858D}" srcOrd="0" destOrd="1" presId="urn:microsoft.com/office/officeart/2005/8/layout/hList1"/>
    <dgm:cxn modelId="{8252E4D9-4DBB-46D7-B219-A22C73ACDEF0}" srcId="{7FD9F778-F161-4FAE-B28A-399674F246BE}" destId="{DF931643-B9DB-4D02-9465-E4F68908AB1F}" srcOrd="4" destOrd="0" parTransId="{891FF9A5-D225-4A8A-AED0-4BEF31B86FAC}" sibTransId="{9953EA1D-6B62-4CB1-81DF-9A8A2BE48BDA}"/>
    <dgm:cxn modelId="{ACA0D3DC-6DBD-40A8-8DBF-7D4A016B046D}" srcId="{A9BF7605-C415-40D0-82F9-EE5D1FF5823E}" destId="{79725B86-85CC-4220-A78B-F06C6920CE57}" srcOrd="0" destOrd="0" parTransId="{ECC0B850-8A5A-4959-B1D8-51B228CA8862}" sibTransId="{490BE921-271B-4E8F-A796-945BEEF8F9A6}"/>
    <dgm:cxn modelId="{0F3710E5-22AE-419F-BB9B-2ECDAA8E16C6}" type="presOf" srcId="{447D98AB-13B1-40FA-82C1-C58E7E2DB5CD}" destId="{4630A138-BA13-4FAA-B38D-69E7A7FB858D}" srcOrd="0" destOrd="2" presId="urn:microsoft.com/office/officeart/2005/8/layout/hList1"/>
    <dgm:cxn modelId="{648FA2E9-B831-40FE-8ABF-CA4E0B7CD1B5}" srcId="{7FD9F778-F161-4FAE-B28A-399674F246BE}" destId="{A85E3D0F-003B-4A57-819A-512365ABE4FB}" srcOrd="5" destOrd="0" parTransId="{00733E5A-10F8-49B6-8F5E-51095431336A}" sibTransId="{301FF42C-E9F0-41D4-94E0-EEEDEE325B99}"/>
    <dgm:cxn modelId="{AE38AAEC-6C07-4D9C-8E93-C1D445407A5A}" type="presOf" srcId="{8A0BAF45-258D-4D3B-892F-99256DE1362F}" destId="{4630A138-BA13-4FAA-B38D-69E7A7FB858D}" srcOrd="0" destOrd="0" presId="urn:microsoft.com/office/officeart/2005/8/layout/hList1"/>
    <dgm:cxn modelId="{518BD4F9-7B8D-4FDD-917D-4D7BCB346E35}" type="presOf" srcId="{A9BF7605-C415-40D0-82F9-EE5D1FF5823E}" destId="{7D26B489-F878-485B-8041-65C06A193E86}" srcOrd="0" destOrd="0" presId="urn:microsoft.com/office/officeart/2005/8/layout/hList1"/>
    <dgm:cxn modelId="{694AF853-0850-4284-80B9-095800E78555}" type="presParOf" srcId="{7D26B489-F878-485B-8041-65C06A193E86}" destId="{576ED7C0-26BD-4CDA-B773-B40E136BE5B0}" srcOrd="0" destOrd="0" presId="urn:microsoft.com/office/officeart/2005/8/layout/hList1"/>
    <dgm:cxn modelId="{1B5944AC-BC98-47EC-9EBB-C711679EC5FF}" type="presParOf" srcId="{576ED7C0-26BD-4CDA-B773-B40E136BE5B0}" destId="{B40F8445-1CD7-41FC-B2E7-132BFA7DF3B7}" srcOrd="0" destOrd="0" presId="urn:microsoft.com/office/officeart/2005/8/layout/hList1"/>
    <dgm:cxn modelId="{3BB65992-8864-4153-8A59-1FDB210EFF2B}" type="presParOf" srcId="{576ED7C0-26BD-4CDA-B773-B40E136BE5B0}" destId="{44548F27-9F34-4081-B692-E550170D5A0D}" srcOrd="1" destOrd="0" presId="urn:microsoft.com/office/officeart/2005/8/layout/hList1"/>
    <dgm:cxn modelId="{E8D66473-9FF5-4808-BE94-356FA234401D}" type="presParOf" srcId="{7D26B489-F878-485B-8041-65C06A193E86}" destId="{89AAD512-6BBB-46AD-9DAB-C2E91F787747}" srcOrd="1" destOrd="0" presId="urn:microsoft.com/office/officeart/2005/8/layout/hList1"/>
    <dgm:cxn modelId="{C40D0663-C020-45DA-951F-8C9D814BFE00}" type="presParOf" srcId="{7D26B489-F878-485B-8041-65C06A193E86}" destId="{49B514BF-7F86-43A5-811A-EF50B0EBF59E}" srcOrd="2" destOrd="0" presId="urn:microsoft.com/office/officeart/2005/8/layout/hList1"/>
    <dgm:cxn modelId="{78171F4B-0D67-45C4-8ACF-F52C5399E483}" type="presParOf" srcId="{49B514BF-7F86-43A5-811A-EF50B0EBF59E}" destId="{05844201-9E13-44A1-A913-3145B0B30879}" srcOrd="0" destOrd="0" presId="urn:microsoft.com/office/officeart/2005/8/layout/hList1"/>
    <dgm:cxn modelId="{F9748984-E873-4086-877B-181954394F03}" type="presParOf" srcId="{49B514BF-7F86-43A5-811A-EF50B0EBF59E}" destId="{4630A138-BA13-4FAA-B38D-69E7A7FB858D}" srcOrd="1" destOrd="0" presId="urn:microsoft.com/office/officeart/2005/8/layout/hList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C6B4BC4-7AEC-43F7-879E-C620847AF163}" type="doc">
      <dgm:prSet loTypeId="urn:microsoft.com/office/officeart/2005/8/layout/venn2" loCatId="relationship" qsTypeId="urn:microsoft.com/office/officeart/2005/8/quickstyle/simple5" qsCatId="simple" csTypeId="urn:microsoft.com/office/officeart/2005/8/colors/colorful1" csCatId="colorful" phldr="1"/>
      <dgm:spPr/>
      <dgm:t>
        <a:bodyPr/>
        <a:lstStyle/>
        <a:p>
          <a:endParaRPr lang="it-IT"/>
        </a:p>
      </dgm:t>
    </dgm:pt>
    <dgm:pt modelId="{7670A29E-9AD0-4CE3-B08A-FA78B95E3671}">
      <dgm:prSet phldrT="[Testo]" custT="1"/>
      <dgm:spPr/>
      <dgm:t>
        <a:bodyPr/>
        <a:lstStyle/>
        <a:p>
          <a:r>
            <a:rPr lang="it-IT" sz="700" b="1"/>
            <a:t>Persona</a:t>
          </a:r>
        </a:p>
      </dgm:t>
    </dgm:pt>
    <dgm:pt modelId="{6CF0A55C-867F-40AE-BA29-154B5CB7B486}" type="parTrans" cxnId="{CBF3C9CD-B063-430F-A76F-93905FBE0D66}">
      <dgm:prSet/>
      <dgm:spPr/>
      <dgm:t>
        <a:bodyPr/>
        <a:lstStyle/>
        <a:p>
          <a:endParaRPr lang="it-IT" sz="2400"/>
        </a:p>
      </dgm:t>
    </dgm:pt>
    <dgm:pt modelId="{606783D4-51DA-485D-B342-A6B091E06269}" type="sibTrans" cxnId="{CBF3C9CD-B063-430F-A76F-93905FBE0D66}">
      <dgm:prSet/>
      <dgm:spPr/>
      <dgm:t>
        <a:bodyPr/>
        <a:lstStyle/>
        <a:p>
          <a:endParaRPr lang="it-IT" sz="2400"/>
        </a:p>
      </dgm:t>
    </dgm:pt>
    <dgm:pt modelId="{F2CAD00F-D9F2-4F72-BCEE-9C2AF2F77758}">
      <dgm:prSet phldrT="[Testo]" custT="1"/>
      <dgm:spPr/>
      <dgm:t>
        <a:bodyPr/>
        <a:lstStyle/>
        <a:p>
          <a:r>
            <a:rPr lang="it-IT" sz="700" b="1"/>
            <a:t>Studente</a:t>
          </a:r>
        </a:p>
      </dgm:t>
    </dgm:pt>
    <dgm:pt modelId="{9DA62CA4-1226-498E-BD06-D033EB664C07}" type="parTrans" cxnId="{B2AD6CA3-41F4-48D3-9BED-61D91675DAEA}">
      <dgm:prSet/>
      <dgm:spPr/>
      <dgm:t>
        <a:bodyPr/>
        <a:lstStyle/>
        <a:p>
          <a:endParaRPr lang="it-IT" sz="2400"/>
        </a:p>
      </dgm:t>
    </dgm:pt>
    <dgm:pt modelId="{BA077E6B-A17C-4BD4-8D0A-787AF14615DC}" type="sibTrans" cxnId="{B2AD6CA3-41F4-48D3-9BED-61D91675DAEA}">
      <dgm:prSet/>
      <dgm:spPr/>
      <dgm:t>
        <a:bodyPr/>
        <a:lstStyle/>
        <a:p>
          <a:endParaRPr lang="it-IT" sz="2400"/>
        </a:p>
      </dgm:t>
    </dgm:pt>
    <dgm:pt modelId="{BE0BC83D-15F5-4E2B-9C60-1E9057239980}">
      <dgm:prSet phldrT="[Testo]" custT="1"/>
      <dgm:spPr/>
      <dgm:t>
        <a:bodyPr/>
        <a:lstStyle/>
        <a:p>
          <a:r>
            <a:rPr lang="it-IT" sz="700" b="1"/>
            <a:t>NonLaureato</a:t>
          </a:r>
        </a:p>
      </dgm:t>
    </dgm:pt>
    <dgm:pt modelId="{654FFF3D-65EC-4BD4-A5E6-95FE4617292D}" type="parTrans" cxnId="{0F5335ED-8D00-4D1C-8B32-B406A40E6AE4}">
      <dgm:prSet/>
      <dgm:spPr/>
      <dgm:t>
        <a:bodyPr/>
        <a:lstStyle/>
        <a:p>
          <a:endParaRPr lang="it-IT" sz="2400"/>
        </a:p>
      </dgm:t>
    </dgm:pt>
    <dgm:pt modelId="{8E44965E-76BE-4E7F-AE12-13AAC3A4391E}" type="sibTrans" cxnId="{0F5335ED-8D00-4D1C-8B32-B406A40E6AE4}">
      <dgm:prSet/>
      <dgm:spPr/>
      <dgm:t>
        <a:bodyPr/>
        <a:lstStyle/>
        <a:p>
          <a:endParaRPr lang="it-IT" sz="2400"/>
        </a:p>
      </dgm:t>
    </dgm:pt>
    <dgm:pt modelId="{D11191FC-2FA5-4C57-852B-1D3A53EF4C83}">
      <dgm:prSet phldrT="[Testo]" custT="1"/>
      <dgm:spPr/>
      <dgm:t>
        <a:bodyPr/>
        <a:lstStyle/>
        <a:p>
          <a:r>
            <a:rPr lang="it-IT" sz="600"/>
            <a:t>Metodo a</a:t>
          </a:r>
        </a:p>
      </dgm:t>
    </dgm:pt>
    <dgm:pt modelId="{36D8A906-5E90-43BC-9F60-F4E4B97C08AF}" type="parTrans" cxnId="{C90400E7-04AA-4F22-9D8A-3C788FF9A693}">
      <dgm:prSet/>
      <dgm:spPr/>
      <dgm:t>
        <a:bodyPr/>
        <a:lstStyle/>
        <a:p>
          <a:endParaRPr lang="it-IT" sz="2400"/>
        </a:p>
      </dgm:t>
    </dgm:pt>
    <dgm:pt modelId="{3FF24CF0-1A4B-4982-9458-1D41631A221F}" type="sibTrans" cxnId="{C90400E7-04AA-4F22-9D8A-3C788FF9A693}">
      <dgm:prSet/>
      <dgm:spPr/>
      <dgm:t>
        <a:bodyPr/>
        <a:lstStyle/>
        <a:p>
          <a:endParaRPr lang="it-IT" sz="2400"/>
        </a:p>
      </dgm:t>
    </dgm:pt>
    <dgm:pt modelId="{EFB8852A-D371-4F30-8F50-1A138C29F268}">
      <dgm:prSet phldrT="[Testo]" custT="1"/>
      <dgm:spPr/>
      <dgm:t>
        <a:bodyPr/>
        <a:lstStyle/>
        <a:p>
          <a:r>
            <a:rPr lang="it-IT" sz="600"/>
            <a:t>Metodo b</a:t>
          </a:r>
        </a:p>
      </dgm:t>
    </dgm:pt>
    <dgm:pt modelId="{715C58C1-1D61-4F92-988F-E027C2E82D6E}" type="parTrans" cxnId="{1688CB14-D70B-4FA6-AFAA-A29E10A3FEA8}">
      <dgm:prSet/>
      <dgm:spPr/>
      <dgm:t>
        <a:bodyPr/>
        <a:lstStyle/>
        <a:p>
          <a:endParaRPr lang="it-IT" sz="2400"/>
        </a:p>
      </dgm:t>
    </dgm:pt>
    <dgm:pt modelId="{12A4C592-EBFD-4884-9490-53F626F35BF5}" type="sibTrans" cxnId="{1688CB14-D70B-4FA6-AFAA-A29E10A3FEA8}">
      <dgm:prSet/>
      <dgm:spPr/>
      <dgm:t>
        <a:bodyPr/>
        <a:lstStyle/>
        <a:p>
          <a:endParaRPr lang="it-IT" sz="2400"/>
        </a:p>
      </dgm:t>
    </dgm:pt>
    <dgm:pt modelId="{82B898E7-A120-4585-9A68-ADAC2A852592}">
      <dgm:prSet phldrT="[Testo]" custT="1"/>
      <dgm:spPr/>
      <dgm:t>
        <a:bodyPr/>
        <a:lstStyle/>
        <a:p>
          <a:r>
            <a:rPr lang="it-IT" sz="600"/>
            <a:t>Metodo a (ereditato)</a:t>
          </a:r>
        </a:p>
      </dgm:t>
    </dgm:pt>
    <dgm:pt modelId="{BD351B56-28A8-4212-9786-B59FE1702FA0}" type="parTrans" cxnId="{06BF374E-65A6-4438-ACEA-06E2754E8CCF}">
      <dgm:prSet/>
      <dgm:spPr/>
      <dgm:t>
        <a:bodyPr/>
        <a:lstStyle/>
        <a:p>
          <a:endParaRPr lang="it-IT" sz="2400"/>
        </a:p>
      </dgm:t>
    </dgm:pt>
    <dgm:pt modelId="{05F7DBE0-9B01-4794-8BD1-9787F90F7559}" type="sibTrans" cxnId="{06BF374E-65A6-4438-ACEA-06E2754E8CCF}">
      <dgm:prSet/>
      <dgm:spPr/>
      <dgm:t>
        <a:bodyPr/>
        <a:lstStyle/>
        <a:p>
          <a:endParaRPr lang="it-IT" sz="2400"/>
        </a:p>
      </dgm:t>
    </dgm:pt>
    <dgm:pt modelId="{5544BA89-4288-469A-A641-0B593939C823}">
      <dgm:prSet phldrT="[Testo]" custT="1"/>
      <dgm:spPr/>
      <dgm:t>
        <a:bodyPr/>
        <a:lstStyle/>
        <a:p>
          <a:r>
            <a:rPr lang="it-IT" sz="600"/>
            <a:t>Metodo a (ereditato)</a:t>
          </a:r>
        </a:p>
      </dgm:t>
    </dgm:pt>
    <dgm:pt modelId="{61ACD7E2-92F6-4C9E-8E13-CC9554DD6213}" type="parTrans" cxnId="{68C0CC5C-7EAF-4E02-B38D-036AD41AEACA}">
      <dgm:prSet/>
      <dgm:spPr/>
      <dgm:t>
        <a:bodyPr/>
        <a:lstStyle/>
        <a:p>
          <a:endParaRPr lang="it-IT" sz="2400"/>
        </a:p>
      </dgm:t>
    </dgm:pt>
    <dgm:pt modelId="{38B0AA61-97B8-4324-ABE7-7C32955B2EE9}" type="sibTrans" cxnId="{68C0CC5C-7EAF-4E02-B38D-036AD41AEACA}">
      <dgm:prSet/>
      <dgm:spPr/>
      <dgm:t>
        <a:bodyPr/>
        <a:lstStyle/>
        <a:p>
          <a:endParaRPr lang="it-IT" sz="2400"/>
        </a:p>
      </dgm:t>
    </dgm:pt>
    <dgm:pt modelId="{E33DCA9A-A992-4517-B78E-451F9DAD30B0}">
      <dgm:prSet phldrT="[Testo]" custT="1"/>
      <dgm:spPr/>
      <dgm:t>
        <a:bodyPr/>
        <a:lstStyle/>
        <a:p>
          <a:r>
            <a:rPr lang="it-IT" sz="600"/>
            <a:t>Metodo b (ereditato)</a:t>
          </a:r>
        </a:p>
      </dgm:t>
    </dgm:pt>
    <dgm:pt modelId="{43225DA6-45CE-406E-A2FC-7FA93B2E6EDB}" type="parTrans" cxnId="{BC743C72-7464-4970-9406-9F1F90D84A89}">
      <dgm:prSet/>
      <dgm:spPr/>
      <dgm:t>
        <a:bodyPr/>
        <a:lstStyle/>
        <a:p>
          <a:endParaRPr lang="it-IT" sz="2400"/>
        </a:p>
      </dgm:t>
    </dgm:pt>
    <dgm:pt modelId="{53B91CFB-0DFE-4C2F-97D7-4F7F86B3216E}" type="sibTrans" cxnId="{BC743C72-7464-4970-9406-9F1F90D84A89}">
      <dgm:prSet/>
      <dgm:spPr/>
      <dgm:t>
        <a:bodyPr/>
        <a:lstStyle/>
        <a:p>
          <a:endParaRPr lang="it-IT" sz="2400"/>
        </a:p>
      </dgm:t>
    </dgm:pt>
    <dgm:pt modelId="{8F290540-A878-49DE-A8BF-2CFAE70CE76B}">
      <dgm:prSet phldrT="[Testo]" custT="1"/>
      <dgm:spPr/>
      <dgm:t>
        <a:bodyPr/>
        <a:lstStyle/>
        <a:p>
          <a:r>
            <a:rPr lang="it-IT" sz="600"/>
            <a:t>Metodo c</a:t>
          </a:r>
        </a:p>
      </dgm:t>
    </dgm:pt>
    <dgm:pt modelId="{48DF028B-A161-4AAC-847F-2DD6C444FA5E}" type="parTrans" cxnId="{D6A03C52-BA0C-42CC-8036-924FCB5EB302}">
      <dgm:prSet/>
      <dgm:spPr/>
      <dgm:t>
        <a:bodyPr/>
        <a:lstStyle/>
        <a:p>
          <a:endParaRPr lang="it-IT" sz="2400"/>
        </a:p>
      </dgm:t>
    </dgm:pt>
    <dgm:pt modelId="{B05DDF7D-2973-4ABF-A97D-B514E3158117}" type="sibTrans" cxnId="{D6A03C52-BA0C-42CC-8036-924FCB5EB302}">
      <dgm:prSet/>
      <dgm:spPr/>
      <dgm:t>
        <a:bodyPr/>
        <a:lstStyle/>
        <a:p>
          <a:endParaRPr lang="it-IT" sz="2400"/>
        </a:p>
      </dgm:t>
    </dgm:pt>
    <dgm:pt modelId="{D369EA47-2352-4C01-9664-B608BC4372CC}" type="pres">
      <dgm:prSet presAssocID="{2C6B4BC4-7AEC-43F7-879E-C620847AF163}" presName="Name0" presStyleCnt="0">
        <dgm:presLayoutVars>
          <dgm:chMax val="7"/>
          <dgm:resizeHandles val="exact"/>
        </dgm:presLayoutVars>
      </dgm:prSet>
      <dgm:spPr/>
    </dgm:pt>
    <dgm:pt modelId="{E8510260-FD12-42E1-B4FD-EEBCD835C377}" type="pres">
      <dgm:prSet presAssocID="{2C6B4BC4-7AEC-43F7-879E-C620847AF163}" presName="comp1" presStyleCnt="0"/>
      <dgm:spPr/>
    </dgm:pt>
    <dgm:pt modelId="{F7A013CC-01E8-462D-BFCD-32B9E61F5D75}" type="pres">
      <dgm:prSet presAssocID="{2C6B4BC4-7AEC-43F7-879E-C620847AF163}" presName="circle1" presStyleLbl="node1" presStyleIdx="0" presStyleCnt="3"/>
      <dgm:spPr/>
    </dgm:pt>
    <dgm:pt modelId="{3C703B83-8318-4BC2-8A8A-F05312A5B005}" type="pres">
      <dgm:prSet presAssocID="{2C6B4BC4-7AEC-43F7-879E-C620847AF163}" presName="c1text" presStyleLbl="node1" presStyleIdx="0" presStyleCnt="3">
        <dgm:presLayoutVars>
          <dgm:bulletEnabled val="1"/>
        </dgm:presLayoutVars>
      </dgm:prSet>
      <dgm:spPr/>
    </dgm:pt>
    <dgm:pt modelId="{836C3123-E929-4265-B1FA-6FE264725931}" type="pres">
      <dgm:prSet presAssocID="{2C6B4BC4-7AEC-43F7-879E-C620847AF163}" presName="comp2" presStyleCnt="0"/>
      <dgm:spPr/>
    </dgm:pt>
    <dgm:pt modelId="{58251B3E-B222-427E-9FDA-83ABF87804BA}" type="pres">
      <dgm:prSet presAssocID="{2C6B4BC4-7AEC-43F7-879E-C620847AF163}" presName="circle2" presStyleLbl="node1" presStyleIdx="1" presStyleCnt="3"/>
      <dgm:spPr/>
    </dgm:pt>
    <dgm:pt modelId="{A3AD53DA-1042-4BAC-A5A3-C95795CA6610}" type="pres">
      <dgm:prSet presAssocID="{2C6B4BC4-7AEC-43F7-879E-C620847AF163}" presName="c2text" presStyleLbl="node1" presStyleIdx="1" presStyleCnt="3">
        <dgm:presLayoutVars>
          <dgm:bulletEnabled val="1"/>
        </dgm:presLayoutVars>
      </dgm:prSet>
      <dgm:spPr/>
    </dgm:pt>
    <dgm:pt modelId="{C672B0ED-A8A7-4BB3-A06C-3849C5B8F4FC}" type="pres">
      <dgm:prSet presAssocID="{2C6B4BC4-7AEC-43F7-879E-C620847AF163}" presName="comp3" presStyleCnt="0"/>
      <dgm:spPr/>
    </dgm:pt>
    <dgm:pt modelId="{EAE4AFDC-A8A8-4A37-A332-D4575C9C7C2A}" type="pres">
      <dgm:prSet presAssocID="{2C6B4BC4-7AEC-43F7-879E-C620847AF163}" presName="circle3" presStyleLbl="node1" presStyleIdx="2" presStyleCnt="3"/>
      <dgm:spPr/>
    </dgm:pt>
    <dgm:pt modelId="{6DB4D8E2-5F1F-4CAF-9D40-45164C151547}" type="pres">
      <dgm:prSet presAssocID="{2C6B4BC4-7AEC-43F7-879E-C620847AF163}" presName="c3text" presStyleLbl="node1" presStyleIdx="2" presStyleCnt="3">
        <dgm:presLayoutVars>
          <dgm:bulletEnabled val="1"/>
        </dgm:presLayoutVars>
      </dgm:prSet>
      <dgm:spPr/>
    </dgm:pt>
  </dgm:ptLst>
  <dgm:cxnLst>
    <dgm:cxn modelId="{1688CB14-D70B-4FA6-AFAA-A29E10A3FEA8}" srcId="{F2CAD00F-D9F2-4F72-BCEE-9C2AF2F77758}" destId="{EFB8852A-D371-4F30-8F50-1A138C29F268}" srcOrd="1" destOrd="0" parTransId="{715C58C1-1D61-4F92-988F-E027C2E82D6E}" sibTransId="{12A4C592-EBFD-4884-9490-53F626F35BF5}"/>
    <dgm:cxn modelId="{B742FE17-48D5-478F-98A5-D6B1F4DA8631}" type="presOf" srcId="{E33DCA9A-A992-4517-B78E-451F9DAD30B0}" destId="{6DB4D8E2-5F1F-4CAF-9D40-45164C151547}" srcOrd="1" destOrd="2" presId="urn:microsoft.com/office/officeart/2005/8/layout/venn2"/>
    <dgm:cxn modelId="{17E24238-804E-42EC-9AE2-B0C42AFD0DB1}" type="presOf" srcId="{F2CAD00F-D9F2-4F72-BCEE-9C2AF2F77758}" destId="{A3AD53DA-1042-4BAC-A5A3-C95795CA6610}" srcOrd="1" destOrd="0" presId="urn:microsoft.com/office/officeart/2005/8/layout/venn2"/>
    <dgm:cxn modelId="{5C144F3A-C996-4B4C-A8BD-57B5FCCFF502}" type="presOf" srcId="{EFB8852A-D371-4F30-8F50-1A138C29F268}" destId="{58251B3E-B222-427E-9FDA-83ABF87804BA}" srcOrd="0" destOrd="2" presId="urn:microsoft.com/office/officeart/2005/8/layout/venn2"/>
    <dgm:cxn modelId="{6D718F3C-51DC-4335-A9BC-9453BBF7D31F}" type="presOf" srcId="{5544BA89-4288-469A-A641-0B593939C823}" destId="{EAE4AFDC-A8A8-4A37-A332-D4575C9C7C2A}" srcOrd="0" destOrd="1" presId="urn:microsoft.com/office/officeart/2005/8/layout/venn2"/>
    <dgm:cxn modelId="{35D89B5B-3A21-476C-83EC-449040E0DDE3}" type="presOf" srcId="{5544BA89-4288-469A-A641-0B593939C823}" destId="{6DB4D8E2-5F1F-4CAF-9D40-45164C151547}" srcOrd="1" destOrd="1" presId="urn:microsoft.com/office/officeart/2005/8/layout/venn2"/>
    <dgm:cxn modelId="{68C0CC5C-7EAF-4E02-B38D-036AD41AEACA}" srcId="{BE0BC83D-15F5-4E2B-9C60-1E9057239980}" destId="{5544BA89-4288-469A-A641-0B593939C823}" srcOrd="0" destOrd="0" parTransId="{61ACD7E2-92F6-4C9E-8E13-CC9554DD6213}" sibTransId="{38B0AA61-97B8-4324-ABE7-7C32955B2EE9}"/>
    <dgm:cxn modelId="{CCFE3C5D-D387-44EF-80AF-62F1735917F7}" type="presOf" srcId="{E33DCA9A-A992-4517-B78E-451F9DAD30B0}" destId="{EAE4AFDC-A8A8-4A37-A332-D4575C9C7C2A}" srcOrd="0" destOrd="2" presId="urn:microsoft.com/office/officeart/2005/8/layout/venn2"/>
    <dgm:cxn modelId="{C619636A-1CAA-409D-93B9-0CDEC83CA328}" type="presOf" srcId="{BE0BC83D-15F5-4E2B-9C60-1E9057239980}" destId="{EAE4AFDC-A8A8-4A37-A332-D4575C9C7C2A}" srcOrd="0" destOrd="0" presId="urn:microsoft.com/office/officeart/2005/8/layout/venn2"/>
    <dgm:cxn modelId="{6D89126D-A035-4448-8942-893775A346FD}" type="presOf" srcId="{F2CAD00F-D9F2-4F72-BCEE-9C2AF2F77758}" destId="{58251B3E-B222-427E-9FDA-83ABF87804BA}" srcOrd="0" destOrd="0" presId="urn:microsoft.com/office/officeart/2005/8/layout/venn2"/>
    <dgm:cxn modelId="{06BF374E-65A6-4438-ACEA-06E2754E8CCF}" srcId="{F2CAD00F-D9F2-4F72-BCEE-9C2AF2F77758}" destId="{82B898E7-A120-4585-9A68-ADAC2A852592}" srcOrd="0" destOrd="0" parTransId="{BD351B56-28A8-4212-9786-B59FE1702FA0}" sibTransId="{05F7DBE0-9B01-4794-8BD1-9787F90F7559}"/>
    <dgm:cxn modelId="{BC743C72-7464-4970-9406-9F1F90D84A89}" srcId="{BE0BC83D-15F5-4E2B-9C60-1E9057239980}" destId="{E33DCA9A-A992-4517-B78E-451F9DAD30B0}" srcOrd="1" destOrd="0" parTransId="{43225DA6-45CE-406E-A2FC-7FA93B2E6EDB}" sibTransId="{53B91CFB-0DFE-4C2F-97D7-4F7F86B3216E}"/>
    <dgm:cxn modelId="{D6A03C52-BA0C-42CC-8036-924FCB5EB302}" srcId="{BE0BC83D-15F5-4E2B-9C60-1E9057239980}" destId="{8F290540-A878-49DE-A8BF-2CFAE70CE76B}" srcOrd="2" destOrd="0" parTransId="{48DF028B-A161-4AAC-847F-2DD6C444FA5E}" sibTransId="{B05DDF7D-2973-4ABF-A97D-B514E3158117}"/>
    <dgm:cxn modelId="{C0961956-5F69-4902-9931-9A62F8AD62D2}" type="presOf" srcId="{EFB8852A-D371-4F30-8F50-1A138C29F268}" destId="{A3AD53DA-1042-4BAC-A5A3-C95795CA6610}" srcOrd="1" destOrd="2" presId="urn:microsoft.com/office/officeart/2005/8/layout/venn2"/>
    <dgm:cxn modelId="{368E2456-475B-4D4F-8594-D3A75AE65133}" type="presOf" srcId="{D11191FC-2FA5-4C57-852B-1D3A53EF4C83}" destId="{F7A013CC-01E8-462D-BFCD-32B9E61F5D75}" srcOrd="0" destOrd="1" presId="urn:microsoft.com/office/officeart/2005/8/layout/venn2"/>
    <dgm:cxn modelId="{9124EB7F-3078-47E4-B7A2-214034AFAE21}" type="presOf" srcId="{82B898E7-A120-4585-9A68-ADAC2A852592}" destId="{A3AD53DA-1042-4BAC-A5A3-C95795CA6610}" srcOrd="1" destOrd="1" presId="urn:microsoft.com/office/officeart/2005/8/layout/venn2"/>
    <dgm:cxn modelId="{8134EB86-ACAD-42F9-A55C-D84E2E23A281}" type="presOf" srcId="{7670A29E-9AD0-4CE3-B08A-FA78B95E3671}" destId="{3C703B83-8318-4BC2-8A8A-F05312A5B005}" srcOrd="1" destOrd="0" presId="urn:microsoft.com/office/officeart/2005/8/layout/venn2"/>
    <dgm:cxn modelId="{1F1DC4A2-282C-4A7E-BAB6-8FA42AF8C62F}" type="presOf" srcId="{2C6B4BC4-7AEC-43F7-879E-C620847AF163}" destId="{D369EA47-2352-4C01-9664-B608BC4372CC}" srcOrd="0" destOrd="0" presId="urn:microsoft.com/office/officeart/2005/8/layout/venn2"/>
    <dgm:cxn modelId="{B2AD6CA3-41F4-48D3-9BED-61D91675DAEA}" srcId="{2C6B4BC4-7AEC-43F7-879E-C620847AF163}" destId="{F2CAD00F-D9F2-4F72-BCEE-9C2AF2F77758}" srcOrd="1" destOrd="0" parTransId="{9DA62CA4-1226-498E-BD06-D033EB664C07}" sibTransId="{BA077E6B-A17C-4BD4-8D0A-787AF14615DC}"/>
    <dgm:cxn modelId="{8A1DB1AD-8A8F-4962-955C-043303EC79E4}" type="presOf" srcId="{7670A29E-9AD0-4CE3-B08A-FA78B95E3671}" destId="{F7A013CC-01E8-462D-BFCD-32B9E61F5D75}" srcOrd="0" destOrd="0" presId="urn:microsoft.com/office/officeart/2005/8/layout/venn2"/>
    <dgm:cxn modelId="{CBF3C9CD-B063-430F-A76F-93905FBE0D66}" srcId="{2C6B4BC4-7AEC-43F7-879E-C620847AF163}" destId="{7670A29E-9AD0-4CE3-B08A-FA78B95E3671}" srcOrd="0" destOrd="0" parTransId="{6CF0A55C-867F-40AE-BA29-154B5CB7B486}" sibTransId="{606783D4-51DA-485D-B342-A6B091E06269}"/>
    <dgm:cxn modelId="{5F70E5CF-AA78-4030-88C6-E2C81A0F7C4A}" type="presOf" srcId="{82B898E7-A120-4585-9A68-ADAC2A852592}" destId="{58251B3E-B222-427E-9FDA-83ABF87804BA}" srcOrd="0" destOrd="1" presId="urn:microsoft.com/office/officeart/2005/8/layout/venn2"/>
    <dgm:cxn modelId="{C90400E7-04AA-4F22-9D8A-3C788FF9A693}" srcId="{7670A29E-9AD0-4CE3-B08A-FA78B95E3671}" destId="{D11191FC-2FA5-4C57-852B-1D3A53EF4C83}" srcOrd="0" destOrd="0" parTransId="{36D8A906-5E90-43BC-9F60-F4E4B97C08AF}" sibTransId="{3FF24CF0-1A4B-4982-9458-1D41631A221F}"/>
    <dgm:cxn modelId="{1267CCE9-0B57-4E5D-A65B-54E76F6D34AD}" type="presOf" srcId="{8F290540-A878-49DE-A8BF-2CFAE70CE76B}" destId="{EAE4AFDC-A8A8-4A37-A332-D4575C9C7C2A}" srcOrd="0" destOrd="3" presId="urn:microsoft.com/office/officeart/2005/8/layout/venn2"/>
    <dgm:cxn modelId="{2E7A64EB-A105-452E-A912-A18B1472BB8F}" type="presOf" srcId="{BE0BC83D-15F5-4E2B-9C60-1E9057239980}" destId="{6DB4D8E2-5F1F-4CAF-9D40-45164C151547}" srcOrd="1" destOrd="0" presId="urn:microsoft.com/office/officeart/2005/8/layout/venn2"/>
    <dgm:cxn modelId="{09D4A9EC-EDC8-4ACF-B6AF-53BA8BEF3EC9}" type="presOf" srcId="{8F290540-A878-49DE-A8BF-2CFAE70CE76B}" destId="{6DB4D8E2-5F1F-4CAF-9D40-45164C151547}" srcOrd="1" destOrd="3" presId="urn:microsoft.com/office/officeart/2005/8/layout/venn2"/>
    <dgm:cxn modelId="{0F5335ED-8D00-4D1C-8B32-B406A40E6AE4}" srcId="{2C6B4BC4-7AEC-43F7-879E-C620847AF163}" destId="{BE0BC83D-15F5-4E2B-9C60-1E9057239980}" srcOrd="2" destOrd="0" parTransId="{654FFF3D-65EC-4BD4-A5E6-95FE4617292D}" sibTransId="{8E44965E-76BE-4E7F-AE12-13AAC3A4391E}"/>
    <dgm:cxn modelId="{4FF0E8FC-8E55-4924-8285-0CD335B2A8C4}" type="presOf" srcId="{D11191FC-2FA5-4C57-852B-1D3A53EF4C83}" destId="{3C703B83-8318-4BC2-8A8A-F05312A5B005}" srcOrd="1" destOrd="1" presId="urn:microsoft.com/office/officeart/2005/8/layout/venn2"/>
    <dgm:cxn modelId="{A04A100B-56E6-42CD-9456-8D4F36FFF570}" type="presParOf" srcId="{D369EA47-2352-4C01-9664-B608BC4372CC}" destId="{E8510260-FD12-42E1-B4FD-EEBCD835C377}" srcOrd="0" destOrd="0" presId="urn:microsoft.com/office/officeart/2005/8/layout/venn2"/>
    <dgm:cxn modelId="{B9514967-7487-4FDB-8C24-D9BFE64EAF23}" type="presParOf" srcId="{E8510260-FD12-42E1-B4FD-EEBCD835C377}" destId="{F7A013CC-01E8-462D-BFCD-32B9E61F5D75}" srcOrd="0" destOrd="0" presId="urn:microsoft.com/office/officeart/2005/8/layout/venn2"/>
    <dgm:cxn modelId="{6983AE4A-362C-474C-B70E-EB6D274F78DC}" type="presParOf" srcId="{E8510260-FD12-42E1-B4FD-EEBCD835C377}" destId="{3C703B83-8318-4BC2-8A8A-F05312A5B005}" srcOrd="1" destOrd="0" presId="urn:microsoft.com/office/officeart/2005/8/layout/venn2"/>
    <dgm:cxn modelId="{896F7405-5F86-451D-B714-044AEE1E19C4}" type="presParOf" srcId="{D369EA47-2352-4C01-9664-B608BC4372CC}" destId="{836C3123-E929-4265-B1FA-6FE264725931}" srcOrd="1" destOrd="0" presId="urn:microsoft.com/office/officeart/2005/8/layout/venn2"/>
    <dgm:cxn modelId="{64222111-1E40-4CEA-8D15-99C3CB45EA52}" type="presParOf" srcId="{836C3123-E929-4265-B1FA-6FE264725931}" destId="{58251B3E-B222-427E-9FDA-83ABF87804BA}" srcOrd="0" destOrd="0" presId="urn:microsoft.com/office/officeart/2005/8/layout/venn2"/>
    <dgm:cxn modelId="{A0D3C151-D5C5-4136-891C-FC36D54CC24B}" type="presParOf" srcId="{836C3123-E929-4265-B1FA-6FE264725931}" destId="{A3AD53DA-1042-4BAC-A5A3-C95795CA6610}" srcOrd="1" destOrd="0" presId="urn:microsoft.com/office/officeart/2005/8/layout/venn2"/>
    <dgm:cxn modelId="{AE4FD194-E1FA-448A-9BEE-FFEF0C47BC0F}" type="presParOf" srcId="{D369EA47-2352-4C01-9664-B608BC4372CC}" destId="{C672B0ED-A8A7-4BB3-A06C-3849C5B8F4FC}" srcOrd="2" destOrd="0" presId="urn:microsoft.com/office/officeart/2005/8/layout/venn2"/>
    <dgm:cxn modelId="{AFE2A5C3-29D0-4C27-9869-1182752CFDC3}" type="presParOf" srcId="{C672B0ED-A8A7-4BB3-A06C-3849C5B8F4FC}" destId="{EAE4AFDC-A8A8-4A37-A332-D4575C9C7C2A}" srcOrd="0" destOrd="0" presId="urn:microsoft.com/office/officeart/2005/8/layout/venn2"/>
    <dgm:cxn modelId="{B50FB729-07D1-432F-97A9-2DE7F5F7E392}" type="presParOf" srcId="{C672B0ED-A8A7-4BB3-A06C-3849C5B8F4FC}" destId="{6DB4D8E2-5F1F-4CAF-9D40-45164C151547}" srcOrd="1" destOrd="0" presId="urn:microsoft.com/office/officeart/2005/8/layout/venn2"/>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3F639FC-A244-4691-837F-C0F7103838AD}" type="doc">
      <dgm:prSet loTypeId="urn:microsoft.com/office/officeart/2008/layout/NameandTitleOrganizationalChart" loCatId="hierarchy" qsTypeId="urn:microsoft.com/office/officeart/2005/8/quickstyle/simple5" qsCatId="simple" csTypeId="urn:microsoft.com/office/officeart/2005/8/colors/colorful2" csCatId="colorful" phldr="1"/>
      <dgm:spPr/>
      <dgm:t>
        <a:bodyPr/>
        <a:lstStyle/>
        <a:p>
          <a:endParaRPr lang="it-IT"/>
        </a:p>
      </dgm:t>
    </dgm:pt>
    <dgm:pt modelId="{45CD58DC-7234-4A7A-964C-3D73C6147C48}">
      <dgm:prSet phldrT="[Testo]"/>
      <dgm:spPr/>
      <dgm:t>
        <a:bodyPr/>
        <a:lstStyle/>
        <a:p>
          <a:r>
            <a:rPr lang="it-IT"/>
            <a:t>Misurabile</a:t>
          </a:r>
        </a:p>
      </dgm:t>
    </dgm:pt>
    <dgm:pt modelId="{AB0685F3-39AE-4233-903D-23D5716E8112}" type="parTrans" cxnId="{C52EAA46-AC71-46CC-8907-408D868F7B4D}">
      <dgm:prSet/>
      <dgm:spPr/>
      <dgm:t>
        <a:bodyPr/>
        <a:lstStyle/>
        <a:p>
          <a:endParaRPr lang="it-IT"/>
        </a:p>
      </dgm:t>
    </dgm:pt>
    <dgm:pt modelId="{36E42074-42A9-4970-9EA3-D451C2804408}" type="sibTrans" cxnId="{C52EAA46-AC71-46CC-8907-408D868F7B4D}">
      <dgm:prSet/>
      <dgm:spPr/>
      <dgm:t>
        <a:bodyPr/>
        <a:lstStyle/>
        <a:p>
          <a:r>
            <a:rPr lang="it-IT"/>
            <a:t>getPerimetro</a:t>
          </a:r>
        </a:p>
        <a:p>
          <a:r>
            <a:rPr lang="it-IT"/>
            <a:t>getArea</a:t>
          </a:r>
        </a:p>
      </dgm:t>
    </dgm:pt>
    <dgm:pt modelId="{D093C6E2-D5CD-47E8-970A-25667CAAE5FD}">
      <dgm:prSet phldrT="[Testo]"/>
      <dgm:spPr/>
      <dgm:t>
        <a:bodyPr/>
        <a:lstStyle/>
        <a:p>
          <a:r>
            <a:rPr lang="it-IT"/>
            <a:t>Cerchio</a:t>
          </a:r>
        </a:p>
      </dgm:t>
    </dgm:pt>
    <dgm:pt modelId="{2F36397A-B83C-451E-B2B8-2103AF261C48}" type="parTrans" cxnId="{8387195D-9696-4314-8D54-4B8749FA99F1}">
      <dgm:prSet/>
      <dgm:spPr/>
      <dgm:t>
        <a:bodyPr/>
        <a:lstStyle/>
        <a:p>
          <a:endParaRPr lang="it-IT"/>
        </a:p>
      </dgm:t>
    </dgm:pt>
    <dgm:pt modelId="{E9138ED3-5EEA-49A9-910E-C1C00FE185F9}" type="sibTrans" cxnId="{8387195D-9696-4314-8D54-4B8749FA99F1}">
      <dgm:prSet/>
      <dgm:spPr/>
      <dgm:t>
        <a:bodyPr/>
        <a:lstStyle/>
        <a:p>
          <a:r>
            <a:rPr lang="it-IT"/>
            <a:t>getPerimetro</a:t>
          </a:r>
        </a:p>
        <a:p>
          <a:r>
            <a:rPr lang="it-IT"/>
            <a:t>getArea</a:t>
          </a:r>
        </a:p>
      </dgm:t>
    </dgm:pt>
    <dgm:pt modelId="{49D341F5-CF00-45DC-AD15-6ADB72F8DFD1}">
      <dgm:prSet phldrT="[Testo]"/>
      <dgm:spPr/>
      <dgm:t>
        <a:bodyPr/>
        <a:lstStyle/>
        <a:p>
          <a:r>
            <a:rPr lang="it-IT"/>
            <a:t>Quadrato</a:t>
          </a:r>
        </a:p>
      </dgm:t>
    </dgm:pt>
    <dgm:pt modelId="{33B08D99-7576-4B7F-8E4D-AF1D95135DAA}" type="parTrans" cxnId="{C8B0DDFA-8311-4CFA-84BB-5D6B25AC0621}">
      <dgm:prSet/>
      <dgm:spPr/>
      <dgm:t>
        <a:bodyPr/>
        <a:lstStyle/>
        <a:p>
          <a:endParaRPr lang="it-IT"/>
        </a:p>
      </dgm:t>
    </dgm:pt>
    <dgm:pt modelId="{9F512B13-017A-454C-8914-53B328FB9998}" type="sibTrans" cxnId="{C8B0DDFA-8311-4CFA-84BB-5D6B25AC0621}">
      <dgm:prSet/>
      <dgm:spPr/>
      <dgm:t>
        <a:bodyPr/>
        <a:lstStyle/>
        <a:p>
          <a:r>
            <a:rPr lang="it-IT"/>
            <a:t>getPerimetro</a:t>
          </a:r>
        </a:p>
        <a:p>
          <a:r>
            <a:rPr lang="it-IT"/>
            <a:t>getArea</a:t>
          </a:r>
        </a:p>
      </dgm:t>
    </dgm:pt>
    <dgm:pt modelId="{01DA8CDB-3B3F-48C4-9BA9-03B75603CBEC}" type="pres">
      <dgm:prSet presAssocID="{83F639FC-A244-4691-837F-C0F7103838AD}" presName="hierChild1" presStyleCnt="0">
        <dgm:presLayoutVars>
          <dgm:orgChart val="1"/>
          <dgm:chPref val="1"/>
          <dgm:dir/>
          <dgm:animOne val="branch"/>
          <dgm:animLvl val="lvl"/>
          <dgm:resizeHandles/>
        </dgm:presLayoutVars>
      </dgm:prSet>
      <dgm:spPr/>
    </dgm:pt>
    <dgm:pt modelId="{BE994F1D-4703-4710-A38C-098975C58FC9}" type="pres">
      <dgm:prSet presAssocID="{45CD58DC-7234-4A7A-964C-3D73C6147C48}" presName="hierRoot1" presStyleCnt="0">
        <dgm:presLayoutVars>
          <dgm:hierBranch val="init"/>
        </dgm:presLayoutVars>
      </dgm:prSet>
      <dgm:spPr/>
    </dgm:pt>
    <dgm:pt modelId="{74DC1999-EAAA-44B3-8075-2FAC77E19DDF}" type="pres">
      <dgm:prSet presAssocID="{45CD58DC-7234-4A7A-964C-3D73C6147C48}" presName="rootComposite1" presStyleCnt="0"/>
      <dgm:spPr/>
    </dgm:pt>
    <dgm:pt modelId="{473F36A2-9101-49C4-B248-B6D124F87CA6}" type="pres">
      <dgm:prSet presAssocID="{45CD58DC-7234-4A7A-964C-3D73C6147C48}" presName="rootText1" presStyleLbl="node0" presStyleIdx="0" presStyleCnt="1">
        <dgm:presLayoutVars>
          <dgm:chMax/>
          <dgm:chPref val="3"/>
        </dgm:presLayoutVars>
      </dgm:prSet>
      <dgm:spPr/>
    </dgm:pt>
    <dgm:pt modelId="{9D5FBB1A-D00F-456E-875E-56F82DFD0E91}" type="pres">
      <dgm:prSet presAssocID="{45CD58DC-7234-4A7A-964C-3D73C6147C48}" presName="titleText1" presStyleLbl="fgAcc0" presStyleIdx="0" presStyleCnt="1" custScaleX="35931">
        <dgm:presLayoutVars>
          <dgm:chMax val="0"/>
          <dgm:chPref val="0"/>
        </dgm:presLayoutVars>
      </dgm:prSet>
      <dgm:spPr/>
    </dgm:pt>
    <dgm:pt modelId="{C3F3825E-4F7C-4564-9151-1A4AAA3CA59D}" type="pres">
      <dgm:prSet presAssocID="{45CD58DC-7234-4A7A-964C-3D73C6147C48}" presName="rootConnector1" presStyleLbl="node1" presStyleIdx="0" presStyleCnt="2"/>
      <dgm:spPr/>
    </dgm:pt>
    <dgm:pt modelId="{43F29B4A-0772-4947-B2D9-DD8A3124A304}" type="pres">
      <dgm:prSet presAssocID="{45CD58DC-7234-4A7A-964C-3D73C6147C48}" presName="hierChild2" presStyleCnt="0"/>
      <dgm:spPr/>
    </dgm:pt>
    <dgm:pt modelId="{7075AA30-93B4-4056-8BB9-188AF4DA9797}" type="pres">
      <dgm:prSet presAssocID="{2F36397A-B83C-451E-B2B8-2103AF261C48}" presName="Name37" presStyleLbl="parChTrans1D2" presStyleIdx="0" presStyleCnt="2"/>
      <dgm:spPr/>
    </dgm:pt>
    <dgm:pt modelId="{C0CB17A5-8BF7-4F4A-A6F2-029F496FA2AC}" type="pres">
      <dgm:prSet presAssocID="{D093C6E2-D5CD-47E8-970A-25667CAAE5FD}" presName="hierRoot2" presStyleCnt="0">
        <dgm:presLayoutVars>
          <dgm:hierBranch val="init"/>
        </dgm:presLayoutVars>
      </dgm:prSet>
      <dgm:spPr/>
    </dgm:pt>
    <dgm:pt modelId="{04859B6F-1F77-42EC-9CC8-3E3974B36E53}" type="pres">
      <dgm:prSet presAssocID="{D093C6E2-D5CD-47E8-970A-25667CAAE5FD}" presName="rootComposite" presStyleCnt="0"/>
      <dgm:spPr/>
    </dgm:pt>
    <dgm:pt modelId="{2ABFDA42-6895-472E-8890-468AFB73CA43}" type="pres">
      <dgm:prSet presAssocID="{D093C6E2-D5CD-47E8-970A-25667CAAE5FD}" presName="rootText" presStyleLbl="node1" presStyleIdx="0" presStyleCnt="2">
        <dgm:presLayoutVars>
          <dgm:chMax/>
          <dgm:chPref val="3"/>
        </dgm:presLayoutVars>
      </dgm:prSet>
      <dgm:spPr/>
    </dgm:pt>
    <dgm:pt modelId="{86EF738D-5851-4048-B57D-63FF8CC5F585}" type="pres">
      <dgm:prSet presAssocID="{D093C6E2-D5CD-47E8-970A-25667CAAE5FD}" presName="titleText2" presStyleLbl="fgAcc1" presStyleIdx="0" presStyleCnt="2" custScaleX="37471">
        <dgm:presLayoutVars>
          <dgm:chMax val="0"/>
          <dgm:chPref val="0"/>
        </dgm:presLayoutVars>
      </dgm:prSet>
      <dgm:spPr/>
    </dgm:pt>
    <dgm:pt modelId="{D153777B-FDCB-4A57-93C5-E3C546563237}" type="pres">
      <dgm:prSet presAssocID="{D093C6E2-D5CD-47E8-970A-25667CAAE5FD}" presName="rootConnector" presStyleLbl="node2" presStyleIdx="0" presStyleCnt="0"/>
      <dgm:spPr/>
    </dgm:pt>
    <dgm:pt modelId="{CC8DB0EA-DBF2-4A48-BF99-2AEA64E8D533}" type="pres">
      <dgm:prSet presAssocID="{D093C6E2-D5CD-47E8-970A-25667CAAE5FD}" presName="hierChild4" presStyleCnt="0"/>
      <dgm:spPr/>
    </dgm:pt>
    <dgm:pt modelId="{202D860D-D387-40F3-AB32-4C2B80902E2B}" type="pres">
      <dgm:prSet presAssocID="{D093C6E2-D5CD-47E8-970A-25667CAAE5FD}" presName="hierChild5" presStyleCnt="0"/>
      <dgm:spPr/>
    </dgm:pt>
    <dgm:pt modelId="{DA1D16F0-CD05-4E25-B214-4280BA3DF467}" type="pres">
      <dgm:prSet presAssocID="{33B08D99-7576-4B7F-8E4D-AF1D95135DAA}" presName="Name37" presStyleLbl="parChTrans1D2" presStyleIdx="1" presStyleCnt="2"/>
      <dgm:spPr/>
    </dgm:pt>
    <dgm:pt modelId="{140CE792-5B40-4336-BBB2-641FCE8B573F}" type="pres">
      <dgm:prSet presAssocID="{49D341F5-CF00-45DC-AD15-6ADB72F8DFD1}" presName="hierRoot2" presStyleCnt="0">
        <dgm:presLayoutVars>
          <dgm:hierBranch val="init"/>
        </dgm:presLayoutVars>
      </dgm:prSet>
      <dgm:spPr/>
    </dgm:pt>
    <dgm:pt modelId="{C0B32FE6-8449-471A-8B25-ADBAEF4F43E1}" type="pres">
      <dgm:prSet presAssocID="{49D341F5-CF00-45DC-AD15-6ADB72F8DFD1}" presName="rootComposite" presStyleCnt="0"/>
      <dgm:spPr/>
    </dgm:pt>
    <dgm:pt modelId="{3BF85F55-ED00-4473-AF49-746C0882BA31}" type="pres">
      <dgm:prSet presAssocID="{49D341F5-CF00-45DC-AD15-6ADB72F8DFD1}" presName="rootText" presStyleLbl="node1" presStyleIdx="1" presStyleCnt="2">
        <dgm:presLayoutVars>
          <dgm:chMax/>
          <dgm:chPref val="3"/>
        </dgm:presLayoutVars>
      </dgm:prSet>
      <dgm:spPr/>
    </dgm:pt>
    <dgm:pt modelId="{6B9DB0F3-1F07-4FCE-89AA-2AFC96EEA3E1}" type="pres">
      <dgm:prSet presAssocID="{49D341F5-CF00-45DC-AD15-6ADB72F8DFD1}" presName="titleText2" presStyleLbl="fgAcc1" presStyleIdx="1" presStyleCnt="2" custFlipHor="1" custScaleX="39102">
        <dgm:presLayoutVars>
          <dgm:chMax val="0"/>
          <dgm:chPref val="0"/>
        </dgm:presLayoutVars>
      </dgm:prSet>
      <dgm:spPr/>
    </dgm:pt>
    <dgm:pt modelId="{4A79BE97-3B22-4CD1-B1F0-020B271E2078}" type="pres">
      <dgm:prSet presAssocID="{49D341F5-CF00-45DC-AD15-6ADB72F8DFD1}" presName="rootConnector" presStyleLbl="node2" presStyleIdx="0" presStyleCnt="0"/>
      <dgm:spPr/>
    </dgm:pt>
    <dgm:pt modelId="{8C45FDC1-905A-4340-A761-BA334DE7D370}" type="pres">
      <dgm:prSet presAssocID="{49D341F5-CF00-45DC-AD15-6ADB72F8DFD1}" presName="hierChild4" presStyleCnt="0"/>
      <dgm:spPr/>
    </dgm:pt>
    <dgm:pt modelId="{B935112A-DED5-4AAD-9DD8-B180B4459FC0}" type="pres">
      <dgm:prSet presAssocID="{49D341F5-CF00-45DC-AD15-6ADB72F8DFD1}" presName="hierChild5" presStyleCnt="0"/>
      <dgm:spPr/>
    </dgm:pt>
    <dgm:pt modelId="{A15BB935-B724-4C2D-91AF-F1AE7F9C9D8A}" type="pres">
      <dgm:prSet presAssocID="{45CD58DC-7234-4A7A-964C-3D73C6147C48}" presName="hierChild3" presStyleCnt="0"/>
      <dgm:spPr/>
    </dgm:pt>
  </dgm:ptLst>
  <dgm:cxnLst>
    <dgm:cxn modelId="{312B9A0B-7640-401B-A169-CFEB19A8DCBF}" type="presOf" srcId="{D093C6E2-D5CD-47E8-970A-25667CAAE5FD}" destId="{2ABFDA42-6895-472E-8890-468AFB73CA43}" srcOrd="0" destOrd="0" presId="urn:microsoft.com/office/officeart/2008/layout/NameandTitleOrganizationalChart"/>
    <dgm:cxn modelId="{932D5519-C343-4A59-BB2C-4D02525B6C2D}" type="presOf" srcId="{2F36397A-B83C-451E-B2B8-2103AF261C48}" destId="{7075AA30-93B4-4056-8BB9-188AF4DA9797}" srcOrd="0" destOrd="0" presId="urn:microsoft.com/office/officeart/2008/layout/NameandTitleOrganizationalChart"/>
    <dgm:cxn modelId="{C29CB11C-3D64-400D-95F5-E177ADD829AD}" type="presOf" srcId="{E9138ED3-5EEA-49A9-910E-C1C00FE185F9}" destId="{86EF738D-5851-4048-B57D-63FF8CC5F585}" srcOrd="0" destOrd="0" presId="urn:microsoft.com/office/officeart/2008/layout/NameandTitleOrganizationalChart"/>
    <dgm:cxn modelId="{0E9D4E25-B2A0-4FD9-BBE0-292DAD9D75C1}" type="presOf" srcId="{45CD58DC-7234-4A7A-964C-3D73C6147C48}" destId="{C3F3825E-4F7C-4564-9151-1A4AAA3CA59D}" srcOrd="1" destOrd="0" presId="urn:microsoft.com/office/officeart/2008/layout/NameandTitleOrganizationalChart"/>
    <dgm:cxn modelId="{6679543B-1E7B-4BF8-B463-92F8C9ED2C3A}" type="presOf" srcId="{45CD58DC-7234-4A7A-964C-3D73C6147C48}" destId="{473F36A2-9101-49C4-B248-B6D124F87CA6}" srcOrd="0" destOrd="0" presId="urn:microsoft.com/office/officeart/2008/layout/NameandTitleOrganizationalChart"/>
    <dgm:cxn modelId="{8387195D-9696-4314-8D54-4B8749FA99F1}" srcId="{45CD58DC-7234-4A7A-964C-3D73C6147C48}" destId="{D093C6E2-D5CD-47E8-970A-25667CAAE5FD}" srcOrd="0" destOrd="0" parTransId="{2F36397A-B83C-451E-B2B8-2103AF261C48}" sibTransId="{E9138ED3-5EEA-49A9-910E-C1C00FE185F9}"/>
    <dgm:cxn modelId="{C52EAA46-AC71-46CC-8907-408D868F7B4D}" srcId="{83F639FC-A244-4691-837F-C0F7103838AD}" destId="{45CD58DC-7234-4A7A-964C-3D73C6147C48}" srcOrd="0" destOrd="0" parTransId="{AB0685F3-39AE-4233-903D-23D5716E8112}" sibTransId="{36E42074-42A9-4970-9EA3-D451C2804408}"/>
    <dgm:cxn modelId="{A55DBC8E-EA04-4CB7-BB7E-0083EAAB35F8}" type="presOf" srcId="{83F639FC-A244-4691-837F-C0F7103838AD}" destId="{01DA8CDB-3B3F-48C4-9BA9-03B75603CBEC}" srcOrd="0" destOrd="0" presId="urn:microsoft.com/office/officeart/2008/layout/NameandTitleOrganizationalChart"/>
    <dgm:cxn modelId="{75CF70A4-29B2-44C7-BB8C-350C370CD229}" type="presOf" srcId="{49D341F5-CF00-45DC-AD15-6ADB72F8DFD1}" destId="{4A79BE97-3B22-4CD1-B1F0-020B271E2078}" srcOrd="1" destOrd="0" presId="urn:microsoft.com/office/officeart/2008/layout/NameandTitleOrganizationalChart"/>
    <dgm:cxn modelId="{A38AD0B8-7249-41A5-B082-443A6880457F}" type="presOf" srcId="{49D341F5-CF00-45DC-AD15-6ADB72F8DFD1}" destId="{3BF85F55-ED00-4473-AF49-746C0882BA31}" srcOrd="0" destOrd="0" presId="urn:microsoft.com/office/officeart/2008/layout/NameandTitleOrganizationalChart"/>
    <dgm:cxn modelId="{4C1B0EE9-F065-45A6-ACCD-FB909CF26BDA}" type="presOf" srcId="{9F512B13-017A-454C-8914-53B328FB9998}" destId="{6B9DB0F3-1F07-4FCE-89AA-2AFC96EEA3E1}" srcOrd="0" destOrd="0" presId="urn:microsoft.com/office/officeart/2008/layout/NameandTitleOrganizationalChart"/>
    <dgm:cxn modelId="{118380EC-C11B-421B-8D3A-804DD03BC2F3}" type="presOf" srcId="{36E42074-42A9-4970-9EA3-D451C2804408}" destId="{9D5FBB1A-D00F-456E-875E-56F82DFD0E91}" srcOrd="0" destOrd="0" presId="urn:microsoft.com/office/officeart/2008/layout/NameandTitleOrganizationalChart"/>
    <dgm:cxn modelId="{BAA8ADEE-9BC5-44B0-8620-346F5A82E0D6}" type="presOf" srcId="{D093C6E2-D5CD-47E8-970A-25667CAAE5FD}" destId="{D153777B-FDCB-4A57-93C5-E3C546563237}" srcOrd="1" destOrd="0" presId="urn:microsoft.com/office/officeart/2008/layout/NameandTitleOrganizationalChart"/>
    <dgm:cxn modelId="{C8B0DDFA-8311-4CFA-84BB-5D6B25AC0621}" srcId="{45CD58DC-7234-4A7A-964C-3D73C6147C48}" destId="{49D341F5-CF00-45DC-AD15-6ADB72F8DFD1}" srcOrd="1" destOrd="0" parTransId="{33B08D99-7576-4B7F-8E4D-AF1D95135DAA}" sibTransId="{9F512B13-017A-454C-8914-53B328FB9998}"/>
    <dgm:cxn modelId="{7F8E72FE-C7E0-48B9-8E2D-A9356704BE93}" type="presOf" srcId="{33B08D99-7576-4B7F-8E4D-AF1D95135DAA}" destId="{DA1D16F0-CD05-4E25-B214-4280BA3DF467}" srcOrd="0" destOrd="0" presId="urn:microsoft.com/office/officeart/2008/layout/NameandTitleOrganizationalChart"/>
    <dgm:cxn modelId="{21396BAF-6642-4EDE-9937-E5939479A877}" type="presParOf" srcId="{01DA8CDB-3B3F-48C4-9BA9-03B75603CBEC}" destId="{BE994F1D-4703-4710-A38C-098975C58FC9}" srcOrd="0" destOrd="0" presId="urn:microsoft.com/office/officeart/2008/layout/NameandTitleOrganizationalChart"/>
    <dgm:cxn modelId="{5A78CBFD-A34A-49F5-BE94-5D82CE71B2F1}" type="presParOf" srcId="{BE994F1D-4703-4710-A38C-098975C58FC9}" destId="{74DC1999-EAAA-44B3-8075-2FAC77E19DDF}" srcOrd="0" destOrd="0" presId="urn:microsoft.com/office/officeart/2008/layout/NameandTitleOrganizationalChart"/>
    <dgm:cxn modelId="{D6D340EB-452C-40E4-9FA6-E05455525E5B}" type="presParOf" srcId="{74DC1999-EAAA-44B3-8075-2FAC77E19DDF}" destId="{473F36A2-9101-49C4-B248-B6D124F87CA6}" srcOrd="0" destOrd="0" presId="urn:microsoft.com/office/officeart/2008/layout/NameandTitleOrganizationalChart"/>
    <dgm:cxn modelId="{25CB26FD-0797-4150-B9BC-068AB7CE205E}" type="presParOf" srcId="{74DC1999-EAAA-44B3-8075-2FAC77E19DDF}" destId="{9D5FBB1A-D00F-456E-875E-56F82DFD0E91}" srcOrd="1" destOrd="0" presId="urn:microsoft.com/office/officeart/2008/layout/NameandTitleOrganizationalChart"/>
    <dgm:cxn modelId="{F67D869D-1091-4B39-A0AC-AFE0E0A80306}" type="presParOf" srcId="{74DC1999-EAAA-44B3-8075-2FAC77E19DDF}" destId="{C3F3825E-4F7C-4564-9151-1A4AAA3CA59D}" srcOrd="2" destOrd="0" presId="urn:microsoft.com/office/officeart/2008/layout/NameandTitleOrganizationalChart"/>
    <dgm:cxn modelId="{A689E2A2-CABE-49F1-87CD-1589E3DCA972}" type="presParOf" srcId="{BE994F1D-4703-4710-A38C-098975C58FC9}" destId="{43F29B4A-0772-4947-B2D9-DD8A3124A304}" srcOrd="1" destOrd="0" presId="urn:microsoft.com/office/officeart/2008/layout/NameandTitleOrganizationalChart"/>
    <dgm:cxn modelId="{9F5AE4B8-B0AD-47D9-BB1E-A4D84A69FC1A}" type="presParOf" srcId="{43F29B4A-0772-4947-B2D9-DD8A3124A304}" destId="{7075AA30-93B4-4056-8BB9-188AF4DA9797}" srcOrd="0" destOrd="0" presId="urn:microsoft.com/office/officeart/2008/layout/NameandTitleOrganizationalChart"/>
    <dgm:cxn modelId="{CA5539E2-F233-4C56-BECE-E5FFE57C30D5}" type="presParOf" srcId="{43F29B4A-0772-4947-B2D9-DD8A3124A304}" destId="{C0CB17A5-8BF7-4F4A-A6F2-029F496FA2AC}" srcOrd="1" destOrd="0" presId="urn:microsoft.com/office/officeart/2008/layout/NameandTitleOrganizationalChart"/>
    <dgm:cxn modelId="{73219DA9-72C5-4618-8F47-C4DE91841107}" type="presParOf" srcId="{C0CB17A5-8BF7-4F4A-A6F2-029F496FA2AC}" destId="{04859B6F-1F77-42EC-9CC8-3E3974B36E53}" srcOrd="0" destOrd="0" presId="urn:microsoft.com/office/officeart/2008/layout/NameandTitleOrganizationalChart"/>
    <dgm:cxn modelId="{FFBF706B-038D-4C54-8101-5FF041C72C69}" type="presParOf" srcId="{04859B6F-1F77-42EC-9CC8-3E3974B36E53}" destId="{2ABFDA42-6895-472E-8890-468AFB73CA43}" srcOrd="0" destOrd="0" presId="urn:microsoft.com/office/officeart/2008/layout/NameandTitleOrganizationalChart"/>
    <dgm:cxn modelId="{A147E721-2D21-4AB4-930A-928FCDA129D2}" type="presParOf" srcId="{04859B6F-1F77-42EC-9CC8-3E3974B36E53}" destId="{86EF738D-5851-4048-B57D-63FF8CC5F585}" srcOrd="1" destOrd="0" presId="urn:microsoft.com/office/officeart/2008/layout/NameandTitleOrganizationalChart"/>
    <dgm:cxn modelId="{DB345B8C-F0BB-4367-ACC2-085126EED6DD}" type="presParOf" srcId="{04859B6F-1F77-42EC-9CC8-3E3974B36E53}" destId="{D153777B-FDCB-4A57-93C5-E3C546563237}" srcOrd="2" destOrd="0" presId="urn:microsoft.com/office/officeart/2008/layout/NameandTitleOrganizationalChart"/>
    <dgm:cxn modelId="{5A0664E1-75B9-4A7D-B702-C2A8257939A0}" type="presParOf" srcId="{C0CB17A5-8BF7-4F4A-A6F2-029F496FA2AC}" destId="{CC8DB0EA-DBF2-4A48-BF99-2AEA64E8D533}" srcOrd="1" destOrd="0" presId="urn:microsoft.com/office/officeart/2008/layout/NameandTitleOrganizationalChart"/>
    <dgm:cxn modelId="{FD24D36C-32A2-42F2-BC37-6D4716A26EC9}" type="presParOf" srcId="{C0CB17A5-8BF7-4F4A-A6F2-029F496FA2AC}" destId="{202D860D-D387-40F3-AB32-4C2B80902E2B}" srcOrd="2" destOrd="0" presId="urn:microsoft.com/office/officeart/2008/layout/NameandTitleOrganizationalChart"/>
    <dgm:cxn modelId="{ED927412-01B5-46CE-8391-9684BE14938E}" type="presParOf" srcId="{43F29B4A-0772-4947-B2D9-DD8A3124A304}" destId="{DA1D16F0-CD05-4E25-B214-4280BA3DF467}" srcOrd="2" destOrd="0" presId="urn:microsoft.com/office/officeart/2008/layout/NameandTitleOrganizationalChart"/>
    <dgm:cxn modelId="{85C84A7A-8508-4DE8-8165-0F88E7DC29FC}" type="presParOf" srcId="{43F29B4A-0772-4947-B2D9-DD8A3124A304}" destId="{140CE792-5B40-4336-BBB2-641FCE8B573F}" srcOrd="3" destOrd="0" presId="urn:microsoft.com/office/officeart/2008/layout/NameandTitleOrganizationalChart"/>
    <dgm:cxn modelId="{34F82F73-AB22-4A6A-AD1D-CB5E2C048A3F}" type="presParOf" srcId="{140CE792-5B40-4336-BBB2-641FCE8B573F}" destId="{C0B32FE6-8449-471A-8B25-ADBAEF4F43E1}" srcOrd="0" destOrd="0" presId="urn:microsoft.com/office/officeart/2008/layout/NameandTitleOrganizationalChart"/>
    <dgm:cxn modelId="{8596C7F1-0F18-4366-9451-E0C8F5CEDF63}" type="presParOf" srcId="{C0B32FE6-8449-471A-8B25-ADBAEF4F43E1}" destId="{3BF85F55-ED00-4473-AF49-746C0882BA31}" srcOrd="0" destOrd="0" presId="urn:microsoft.com/office/officeart/2008/layout/NameandTitleOrganizationalChart"/>
    <dgm:cxn modelId="{61D9BF0B-3A1C-47CC-90C9-30BCC19C01F6}" type="presParOf" srcId="{C0B32FE6-8449-471A-8B25-ADBAEF4F43E1}" destId="{6B9DB0F3-1F07-4FCE-89AA-2AFC96EEA3E1}" srcOrd="1" destOrd="0" presId="urn:microsoft.com/office/officeart/2008/layout/NameandTitleOrganizationalChart"/>
    <dgm:cxn modelId="{7864AA64-CEDC-4A60-8BAC-167986FA3297}" type="presParOf" srcId="{C0B32FE6-8449-471A-8B25-ADBAEF4F43E1}" destId="{4A79BE97-3B22-4CD1-B1F0-020B271E2078}" srcOrd="2" destOrd="0" presId="urn:microsoft.com/office/officeart/2008/layout/NameandTitleOrganizationalChart"/>
    <dgm:cxn modelId="{0DD5D6B0-1888-499C-9B70-3B332CA580FD}" type="presParOf" srcId="{140CE792-5B40-4336-BBB2-641FCE8B573F}" destId="{8C45FDC1-905A-4340-A761-BA334DE7D370}" srcOrd="1" destOrd="0" presId="urn:microsoft.com/office/officeart/2008/layout/NameandTitleOrganizationalChart"/>
    <dgm:cxn modelId="{56B58304-F247-4FA2-ABBD-305967264C6F}" type="presParOf" srcId="{140CE792-5B40-4336-BBB2-641FCE8B573F}" destId="{B935112A-DED5-4AAD-9DD8-B180B4459FC0}" srcOrd="2" destOrd="0" presId="urn:microsoft.com/office/officeart/2008/layout/NameandTitleOrganizationalChart"/>
    <dgm:cxn modelId="{56554AA4-7E24-4078-9618-126804161DC5}" type="presParOf" srcId="{BE994F1D-4703-4710-A38C-098975C58FC9}" destId="{A15BB935-B724-4C2D-91AF-F1AE7F9C9D8A}" srcOrd="2" destOrd="0" presId="urn:microsoft.com/office/officeart/2008/layout/NameandTitleOrganizationalChart"/>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8FBCE8A-5C48-4849-A539-7B40D0CDA44F}" type="doc">
      <dgm:prSet loTypeId="urn:microsoft.com/office/officeart/2005/8/layout/lProcess3" loCatId="process" qsTypeId="urn:microsoft.com/office/officeart/2005/8/quickstyle/simple5" qsCatId="simple" csTypeId="urn:microsoft.com/office/officeart/2005/8/colors/colorful2" csCatId="colorful" phldr="1"/>
      <dgm:spPr/>
      <dgm:t>
        <a:bodyPr/>
        <a:lstStyle/>
        <a:p>
          <a:endParaRPr lang="it-IT"/>
        </a:p>
      </dgm:t>
    </dgm:pt>
    <dgm:pt modelId="{05D23FE9-A265-42EA-AD4F-DC01AFE658C1}">
      <dgm:prSet phldrT="[Testo]"/>
      <dgm:spPr/>
      <dgm:t>
        <a:bodyPr/>
        <a:lstStyle/>
        <a:p>
          <a:r>
            <a:rPr lang="it-IT"/>
            <a:t>Il gatto</a:t>
          </a:r>
        </a:p>
      </dgm:t>
    </dgm:pt>
    <dgm:pt modelId="{EF87879E-6889-4465-9194-A30159EEBC58}" type="parTrans" cxnId="{1DA45EA2-68FA-430A-9502-D79DFF73BDEB}">
      <dgm:prSet/>
      <dgm:spPr/>
      <dgm:t>
        <a:bodyPr/>
        <a:lstStyle/>
        <a:p>
          <a:endParaRPr lang="it-IT"/>
        </a:p>
      </dgm:t>
    </dgm:pt>
    <dgm:pt modelId="{BC1978A8-4B56-4C1C-8430-6EF2D5BD3E3A}" type="sibTrans" cxnId="{1DA45EA2-68FA-430A-9502-D79DFF73BDEB}">
      <dgm:prSet/>
      <dgm:spPr/>
      <dgm:t>
        <a:bodyPr/>
        <a:lstStyle/>
        <a:p>
          <a:endParaRPr lang="it-IT"/>
        </a:p>
      </dgm:t>
    </dgm:pt>
    <dgm:pt modelId="{28F8F475-01B8-41A9-A8BC-2A8049319075}">
      <dgm:prSet phldrT="[Testo]"/>
      <dgm:spPr/>
      <dgm:t>
        <a:bodyPr/>
        <a:lstStyle/>
        <a:p>
          <a:r>
            <a:rPr lang="it-IT"/>
            <a:t>Funzione di hash</a:t>
          </a:r>
        </a:p>
      </dgm:t>
    </dgm:pt>
    <dgm:pt modelId="{15FB13C1-86B6-4FBE-AEEA-D0848B241E24}" type="parTrans" cxnId="{6E2C195B-1163-41A5-892A-1CFF92EAE826}">
      <dgm:prSet/>
      <dgm:spPr/>
      <dgm:t>
        <a:bodyPr/>
        <a:lstStyle/>
        <a:p>
          <a:endParaRPr lang="it-IT"/>
        </a:p>
      </dgm:t>
    </dgm:pt>
    <dgm:pt modelId="{05792436-11E7-428B-AD09-EAFC36D092E0}" type="sibTrans" cxnId="{6E2C195B-1163-41A5-892A-1CFF92EAE826}">
      <dgm:prSet/>
      <dgm:spPr/>
      <dgm:t>
        <a:bodyPr/>
        <a:lstStyle/>
        <a:p>
          <a:endParaRPr lang="it-IT"/>
        </a:p>
      </dgm:t>
    </dgm:pt>
    <dgm:pt modelId="{B5BA3F85-8151-41B7-91A7-5E652DA3512B}">
      <dgm:prSet phldrT="[Testo]"/>
      <dgm:spPr/>
      <dgm:t>
        <a:bodyPr/>
        <a:lstStyle/>
        <a:p>
          <a:r>
            <a:rPr lang="it-IT" b="1"/>
            <a:t>DM040709</a:t>
          </a:r>
        </a:p>
      </dgm:t>
    </dgm:pt>
    <dgm:pt modelId="{8E6BA7E2-EBB1-4665-99AF-1C451124F8DF}" type="parTrans" cxnId="{78B036F0-3BEE-45F6-9B84-B366F49A52A2}">
      <dgm:prSet/>
      <dgm:spPr/>
      <dgm:t>
        <a:bodyPr/>
        <a:lstStyle/>
        <a:p>
          <a:endParaRPr lang="it-IT"/>
        </a:p>
      </dgm:t>
    </dgm:pt>
    <dgm:pt modelId="{876B5A31-005A-4F6A-AC6E-A572F47A9C12}" type="sibTrans" cxnId="{78B036F0-3BEE-45F6-9B84-B366F49A52A2}">
      <dgm:prSet/>
      <dgm:spPr/>
      <dgm:t>
        <a:bodyPr/>
        <a:lstStyle/>
        <a:p>
          <a:endParaRPr lang="it-IT"/>
        </a:p>
      </dgm:t>
    </dgm:pt>
    <dgm:pt modelId="{8F736625-8012-44FF-807E-857864FFBF3E}">
      <dgm:prSet phldrT="[Testo]"/>
      <dgm:spPr/>
      <dgm:t>
        <a:bodyPr/>
        <a:lstStyle/>
        <a:p>
          <a:r>
            <a:rPr lang="it-IT"/>
            <a:t>Il gatto mangia il topo</a:t>
          </a:r>
        </a:p>
      </dgm:t>
    </dgm:pt>
    <dgm:pt modelId="{D6806D08-36F1-4F4D-99AB-EFAD1403AEAE}" type="parTrans" cxnId="{D953207A-3F69-4376-8462-C89BEFE481FD}">
      <dgm:prSet/>
      <dgm:spPr/>
      <dgm:t>
        <a:bodyPr/>
        <a:lstStyle/>
        <a:p>
          <a:endParaRPr lang="it-IT"/>
        </a:p>
      </dgm:t>
    </dgm:pt>
    <dgm:pt modelId="{CFD26905-999B-495B-AB89-687DD13A04AA}" type="sibTrans" cxnId="{D953207A-3F69-4376-8462-C89BEFE481FD}">
      <dgm:prSet/>
      <dgm:spPr/>
      <dgm:t>
        <a:bodyPr/>
        <a:lstStyle/>
        <a:p>
          <a:endParaRPr lang="it-IT"/>
        </a:p>
      </dgm:t>
    </dgm:pt>
    <dgm:pt modelId="{4EBBF0F0-EAFE-454C-9693-D47A666FA957}">
      <dgm:prSet phldrT="[Testo]"/>
      <dgm:spPr/>
      <dgm:t>
        <a:bodyPr/>
        <a:lstStyle/>
        <a:p>
          <a:r>
            <a:rPr lang="it-IT"/>
            <a:t>Funzione di hash</a:t>
          </a:r>
        </a:p>
      </dgm:t>
    </dgm:pt>
    <dgm:pt modelId="{26B8D06D-FC0C-43EE-96BF-B49E684EB06F}" type="parTrans" cxnId="{1F26F79E-0F9E-459A-A841-417A2A03AB95}">
      <dgm:prSet/>
      <dgm:spPr/>
      <dgm:t>
        <a:bodyPr/>
        <a:lstStyle/>
        <a:p>
          <a:endParaRPr lang="it-IT"/>
        </a:p>
      </dgm:t>
    </dgm:pt>
    <dgm:pt modelId="{03646A6E-D251-4A6F-A87E-7998CCD1A3A9}" type="sibTrans" cxnId="{1F26F79E-0F9E-459A-A841-417A2A03AB95}">
      <dgm:prSet/>
      <dgm:spPr/>
      <dgm:t>
        <a:bodyPr/>
        <a:lstStyle/>
        <a:p>
          <a:endParaRPr lang="it-IT"/>
        </a:p>
      </dgm:t>
    </dgm:pt>
    <dgm:pt modelId="{1AC7BF65-C3A0-4CB2-BE62-5221F6B03142}">
      <dgm:prSet phldrT="[Testo]"/>
      <dgm:spPr/>
      <dgm:t>
        <a:bodyPr/>
        <a:lstStyle/>
        <a:p>
          <a:r>
            <a:rPr lang="it-IT" b="1"/>
            <a:t>04LM0709</a:t>
          </a:r>
        </a:p>
      </dgm:t>
    </dgm:pt>
    <dgm:pt modelId="{1A194462-F444-4DE2-A129-48F13D80AA3E}" type="parTrans" cxnId="{A423AED0-4C7B-4E92-9736-F581E83995F5}">
      <dgm:prSet/>
      <dgm:spPr/>
      <dgm:t>
        <a:bodyPr/>
        <a:lstStyle/>
        <a:p>
          <a:endParaRPr lang="it-IT"/>
        </a:p>
      </dgm:t>
    </dgm:pt>
    <dgm:pt modelId="{8780BF70-ED4F-400A-8600-BDE325248BC8}" type="sibTrans" cxnId="{A423AED0-4C7B-4E92-9736-F581E83995F5}">
      <dgm:prSet/>
      <dgm:spPr/>
      <dgm:t>
        <a:bodyPr/>
        <a:lstStyle/>
        <a:p>
          <a:endParaRPr lang="it-IT"/>
        </a:p>
      </dgm:t>
    </dgm:pt>
    <dgm:pt modelId="{01788298-2131-4CFC-818B-940FC59C931C}">
      <dgm:prSet phldrT="[Testo]"/>
      <dgm:spPr/>
      <dgm:t>
        <a:bodyPr/>
        <a:lstStyle/>
        <a:p>
          <a:r>
            <a:rPr lang="it-IT"/>
            <a:t>Il gatto mangia il pesce</a:t>
          </a:r>
        </a:p>
      </dgm:t>
    </dgm:pt>
    <dgm:pt modelId="{C2958DA4-8BE8-4D82-AFAE-1434D22A3ACD}" type="parTrans" cxnId="{6450B395-2043-4C88-9BDD-A113E465A4D0}">
      <dgm:prSet/>
      <dgm:spPr/>
      <dgm:t>
        <a:bodyPr/>
        <a:lstStyle/>
        <a:p>
          <a:endParaRPr lang="it-IT"/>
        </a:p>
      </dgm:t>
    </dgm:pt>
    <dgm:pt modelId="{8888EBDC-E2FB-429F-BBB8-F772064CB0DF}" type="sibTrans" cxnId="{6450B395-2043-4C88-9BDD-A113E465A4D0}">
      <dgm:prSet/>
      <dgm:spPr/>
      <dgm:t>
        <a:bodyPr/>
        <a:lstStyle/>
        <a:p>
          <a:endParaRPr lang="it-IT"/>
        </a:p>
      </dgm:t>
    </dgm:pt>
    <dgm:pt modelId="{8D050852-2F12-43AE-8B0B-B0087155410D}">
      <dgm:prSet phldrT="[Testo]"/>
      <dgm:spPr/>
      <dgm:t>
        <a:bodyPr/>
        <a:lstStyle/>
        <a:p>
          <a:r>
            <a:rPr lang="it-IT"/>
            <a:t>Funzione di hash</a:t>
          </a:r>
        </a:p>
      </dgm:t>
    </dgm:pt>
    <dgm:pt modelId="{F62239B9-1657-494C-925D-1A0A8F90FD43}" type="parTrans" cxnId="{D7E5C217-652C-42DB-8A9E-9D86A22B37C4}">
      <dgm:prSet/>
      <dgm:spPr/>
      <dgm:t>
        <a:bodyPr/>
        <a:lstStyle/>
        <a:p>
          <a:endParaRPr lang="it-IT"/>
        </a:p>
      </dgm:t>
    </dgm:pt>
    <dgm:pt modelId="{3CBCAE39-1156-471F-BEFA-41470DA61151}" type="sibTrans" cxnId="{D7E5C217-652C-42DB-8A9E-9D86A22B37C4}">
      <dgm:prSet/>
      <dgm:spPr/>
      <dgm:t>
        <a:bodyPr/>
        <a:lstStyle/>
        <a:p>
          <a:endParaRPr lang="it-IT"/>
        </a:p>
      </dgm:t>
    </dgm:pt>
    <dgm:pt modelId="{67C846B1-46D9-4BE2-AF08-95B11C53423D}">
      <dgm:prSet phldrT="[Testo]"/>
      <dgm:spPr/>
      <dgm:t>
        <a:bodyPr/>
        <a:lstStyle/>
        <a:p>
          <a:r>
            <a:rPr lang="it-IT" b="1"/>
            <a:t>1703DL08</a:t>
          </a:r>
        </a:p>
      </dgm:t>
    </dgm:pt>
    <dgm:pt modelId="{67341E51-D2BF-48AE-A666-0DD939D922EC}" type="parTrans" cxnId="{C6C5C710-B0A9-46A8-812C-19D3484C93BF}">
      <dgm:prSet/>
      <dgm:spPr/>
      <dgm:t>
        <a:bodyPr/>
        <a:lstStyle/>
        <a:p>
          <a:endParaRPr lang="it-IT"/>
        </a:p>
      </dgm:t>
    </dgm:pt>
    <dgm:pt modelId="{0BE91C85-8CA7-4F87-BA35-F1A8406E812C}" type="sibTrans" cxnId="{C6C5C710-B0A9-46A8-812C-19D3484C93BF}">
      <dgm:prSet/>
      <dgm:spPr/>
      <dgm:t>
        <a:bodyPr/>
        <a:lstStyle/>
        <a:p>
          <a:endParaRPr lang="it-IT"/>
        </a:p>
      </dgm:t>
    </dgm:pt>
    <dgm:pt modelId="{3D6DF92C-E05C-495E-904F-766A2B2FE0D1}" type="pres">
      <dgm:prSet presAssocID="{28FBCE8A-5C48-4849-A539-7B40D0CDA44F}" presName="Name0" presStyleCnt="0">
        <dgm:presLayoutVars>
          <dgm:chPref val="3"/>
          <dgm:dir/>
          <dgm:animLvl val="lvl"/>
          <dgm:resizeHandles/>
        </dgm:presLayoutVars>
      </dgm:prSet>
      <dgm:spPr/>
    </dgm:pt>
    <dgm:pt modelId="{3CCAC46F-2E1E-4877-B06A-0D12AE32FF44}" type="pres">
      <dgm:prSet presAssocID="{05D23FE9-A265-42EA-AD4F-DC01AFE658C1}" presName="horFlow" presStyleCnt="0"/>
      <dgm:spPr/>
    </dgm:pt>
    <dgm:pt modelId="{5EFA1684-E34D-4DAD-BE25-0BC7F9E4E129}" type="pres">
      <dgm:prSet presAssocID="{05D23FE9-A265-42EA-AD4F-DC01AFE658C1}" presName="bigChev" presStyleLbl="node1" presStyleIdx="0" presStyleCnt="3"/>
      <dgm:spPr/>
    </dgm:pt>
    <dgm:pt modelId="{8F3C80CD-9947-4A89-AF3D-7FA9F87D134A}" type="pres">
      <dgm:prSet presAssocID="{15FB13C1-86B6-4FBE-AEEA-D0848B241E24}" presName="parTrans" presStyleCnt="0"/>
      <dgm:spPr/>
    </dgm:pt>
    <dgm:pt modelId="{E738AB7D-8DED-4BB5-ABFA-CF1EA9B13481}" type="pres">
      <dgm:prSet presAssocID="{28F8F475-01B8-41A9-A8BC-2A8049319075}" presName="node" presStyleLbl="alignAccFollowNode1" presStyleIdx="0" presStyleCnt="6">
        <dgm:presLayoutVars>
          <dgm:bulletEnabled val="1"/>
        </dgm:presLayoutVars>
      </dgm:prSet>
      <dgm:spPr/>
    </dgm:pt>
    <dgm:pt modelId="{18BE8D4B-5CC3-4B87-9BEE-3CFBD4DD9D22}" type="pres">
      <dgm:prSet presAssocID="{05792436-11E7-428B-AD09-EAFC36D092E0}" presName="sibTrans" presStyleCnt="0"/>
      <dgm:spPr/>
    </dgm:pt>
    <dgm:pt modelId="{140EF08B-9E59-4EA2-AD22-DC030353F8A0}" type="pres">
      <dgm:prSet presAssocID="{B5BA3F85-8151-41B7-91A7-5E652DA3512B}" presName="node" presStyleLbl="alignAccFollowNode1" presStyleIdx="1" presStyleCnt="6">
        <dgm:presLayoutVars>
          <dgm:bulletEnabled val="1"/>
        </dgm:presLayoutVars>
      </dgm:prSet>
      <dgm:spPr/>
    </dgm:pt>
    <dgm:pt modelId="{254E360A-E993-468E-8ECB-F5155D30F47A}" type="pres">
      <dgm:prSet presAssocID="{05D23FE9-A265-42EA-AD4F-DC01AFE658C1}" presName="vSp" presStyleCnt="0"/>
      <dgm:spPr/>
    </dgm:pt>
    <dgm:pt modelId="{F8C6FBC7-AED7-42AE-B0F9-2914EB7D815A}" type="pres">
      <dgm:prSet presAssocID="{8F736625-8012-44FF-807E-857864FFBF3E}" presName="horFlow" presStyleCnt="0"/>
      <dgm:spPr/>
    </dgm:pt>
    <dgm:pt modelId="{9A7F8B8B-4C33-4DB6-B9F4-C9A70AF22A32}" type="pres">
      <dgm:prSet presAssocID="{8F736625-8012-44FF-807E-857864FFBF3E}" presName="bigChev" presStyleLbl="node1" presStyleIdx="1" presStyleCnt="3"/>
      <dgm:spPr/>
    </dgm:pt>
    <dgm:pt modelId="{3712F92F-3682-435D-92D2-2AD873782363}" type="pres">
      <dgm:prSet presAssocID="{26B8D06D-FC0C-43EE-96BF-B49E684EB06F}" presName="parTrans" presStyleCnt="0"/>
      <dgm:spPr/>
    </dgm:pt>
    <dgm:pt modelId="{875A738F-476C-44CA-81F7-27F00FB5DFE6}" type="pres">
      <dgm:prSet presAssocID="{4EBBF0F0-EAFE-454C-9693-D47A666FA957}" presName="node" presStyleLbl="alignAccFollowNode1" presStyleIdx="2" presStyleCnt="6">
        <dgm:presLayoutVars>
          <dgm:bulletEnabled val="1"/>
        </dgm:presLayoutVars>
      </dgm:prSet>
      <dgm:spPr/>
    </dgm:pt>
    <dgm:pt modelId="{DCFBD0BB-73E2-4032-B2B0-E939FCBA2964}" type="pres">
      <dgm:prSet presAssocID="{03646A6E-D251-4A6F-A87E-7998CCD1A3A9}" presName="sibTrans" presStyleCnt="0"/>
      <dgm:spPr/>
    </dgm:pt>
    <dgm:pt modelId="{AF9C219D-C5CE-41E6-A231-CFB3409889CD}" type="pres">
      <dgm:prSet presAssocID="{1AC7BF65-C3A0-4CB2-BE62-5221F6B03142}" presName="node" presStyleLbl="alignAccFollowNode1" presStyleIdx="3" presStyleCnt="6">
        <dgm:presLayoutVars>
          <dgm:bulletEnabled val="1"/>
        </dgm:presLayoutVars>
      </dgm:prSet>
      <dgm:spPr/>
    </dgm:pt>
    <dgm:pt modelId="{6CE276DC-3363-4E31-A818-EBCEF08068D2}" type="pres">
      <dgm:prSet presAssocID="{8F736625-8012-44FF-807E-857864FFBF3E}" presName="vSp" presStyleCnt="0"/>
      <dgm:spPr/>
    </dgm:pt>
    <dgm:pt modelId="{F7622145-971B-40A4-BFDC-29461D7D0DF5}" type="pres">
      <dgm:prSet presAssocID="{01788298-2131-4CFC-818B-940FC59C931C}" presName="horFlow" presStyleCnt="0"/>
      <dgm:spPr/>
    </dgm:pt>
    <dgm:pt modelId="{36AA2AAF-E03E-4DE5-AC8C-B1C134637CFE}" type="pres">
      <dgm:prSet presAssocID="{01788298-2131-4CFC-818B-940FC59C931C}" presName="bigChev" presStyleLbl="node1" presStyleIdx="2" presStyleCnt="3"/>
      <dgm:spPr/>
    </dgm:pt>
    <dgm:pt modelId="{A0624A9B-C2C0-4796-8058-AA0B11B2D38B}" type="pres">
      <dgm:prSet presAssocID="{F62239B9-1657-494C-925D-1A0A8F90FD43}" presName="parTrans" presStyleCnt="0"/>
      <dgm:spPr/>
    </dgm:pt>
    <dgm:pt modelId="{C28A6F57-92FA-4F36-86D8-1F950F66B7B4}" type="pres">
      <dgm:prSet presAssocID="{8D050852-2F12-43AE-8B0B-B0087155410D}" presName="node" presStyleLbl="alignAccFollowNode1" presStyleIdx="4" presStyleCnt="6">
        <dgm:presLayoutVars>
          <dgm:bulletEnabled val="1"/>
        </dgm:presLayoutVars>
      </dgm:prSet>
      <dgm:spPr/>
    </dgm:pt>
    <dgm:pt modelId="{D7CEA5D8-2BD9-4CE6-9093-930B71757BB9}" type="pres">
      <dgm:prSet presAssocID="{3CBCAE39-1156-471F-BEFA-41470DA61151}" presName="sibTrans" presStyleCnt="0"/>
      <dgm:spPr/>
    </dgm:pt>
    <dgm:pt modelId="{52D56B4B-AEDD-4E82-9781-E9A5CFD1F67E}" type="pres">
      <dgm:prSet presAssocID="{67C846B1-46D9-4BE2-AF08-95B11C53423D}" presName="node" presStyleLbl="alignAccFollowNode1" presStyleIdx="5" presStyleCnt="6">
        <dgm:presLayoutVars>
          <dgm:bulletEnabled val="1"/>
        </dgm:presLayoutVars>
      </dgm:prSet>
      <dgm:spPr/>
    </dgm:pt>
  </dgm:ptLst>
  <dgm:cxnLst>
    <dgm:cxn modelId="{045B1501-60CE-4F8E-9682-D597CAD084AD}" type="presOf" srcId="{8D050852-2F12-43AE-8B0B-B0087155410D}" destId="{C28A6F57-92FA-4F36-86D8-1F950F66B7B4}" srcOrd="0" destOrd="0" presId="urn:microsoft.com/office/officeart/2005/8/layout/lProcess3"/>
    <dgm:cxn modelId="{C6C5C710-B0A9-46A8-812C-19D3484C93BF}" srcId="{01788298-2131-4CFC-818B-940FC59C931C}" destId="{67C846B1-46D9-4BE2-AF08-95B11C53423D}" srcOrd="1" destOrd="0" parTransId="{67341E51-D2BF-48AE-A666-0DD939D922EC}" sibTransId="{0BE91C85-8CA7-4F87-BA35-F1A8406E812C}"/>
    <dgm:cxn modelId="{D7E5C217-652C-42DB-8A9E-9D86A22B37C4}" srcId="{01788298-2131-4CFC-818B-940FC59C931C}" destId="{8D050852-2F12-43AE-8B0B-B0087155410D}" srcOrd="0" destOrd="0" parTransId="{F62239B9-1657-494C-925D-1A0A8F90FD43}" sibTransId="{3CBCAE39-1156-471F-BEFA-41470DA61151}"/>
    <dgm:cxn modelId="{CCA04623-F4D6-4295-9467-96B24201132D}" type="presOf" srcId="{67C846B1-46D9-4BE2-AF08-95B11C53423D}" destId="{52D56B4B-AEDD-4E82-9781-E9A5CFD1F67E}" srcOrd="0" destOrd="0" presId="urn:microsoft.com/office/officeart/2005/8/layout/lProcess3"/>
    <dgm:cxn modelId="{8735BF24-7F11-4C95-9B7D-02453249BD71}" type="presOf" srcId="{28FBCE8A-5C48-4849-A539-7B40D0CDA44F}" destId="{3D6DF92C-E05C-495E-904F-766A2B2FE0D1}" srcOrd="0" destOrd="0" presId="urn:microsoft.com/office/officeart/2005/8/layout/lProcess3"/>
    <dgm:cxn modelId="{6E2C195B-1163-41A5-892A-1CFF92EAE826}" srcId="{05D23FE9-A265-42EA-AD4F-DC01AFE658C1}" destId="{28F8F475-01B8-41A9-A8BC-2A8049319075}" srcOrd="0" destOrd="0" parTransId="{15FB13C1-86B6-4FBE-AEEA-D0848B241E24}" sibTransId="{05792436-11E7-428B-AD09-EAFC36D092E0}"/>
    <dgm:cxn modelId="{73514566-040E-4D4A-97A8-0434AA111A21}" type="presOf" srcId="{28F8F475-01B8-41A9-A8BC-2A8049319075}" destId="{E738AB7D-8DED-4BB5-ABFA-CF1EA9B13481}" srcOrd="0" destOrd="0" presId="urn:microsoft.com/office/officeart/2005/8/layout/lProcess3"/>
    <dgm:cxn modelId="{E92D5C6F-06E9-42BA-90AA-C133E3DC8762}" type="presOf" srcId="{01788298-2131-4CFC-818B-940FC59C931C}" destId="{36AA2AAF-E03E-4DE5-AC8C-B1C134637CFE}" srcOrd="0" destOrd="0" presId="urn:microsoft.com/office/officeart/2005/8/layout/lProcess3"/>
    <dgm:cxn modelId="{70E2854F-9C89-418B-923F-67586B8AE215}" type="presOf" srcId="{B5BA3F85-8151-41B7-91A7-5E652DA3512B}" destId="{140EF08B-9E59-4EA2-AD22-DC030353F8A0}" srcOrd="0" destOrd="0" presId="urn:microsoft.com/office/officeart/2005/8/layout/lProcess3"/>
    <dgm:cxn modelId="{D953207A-3F69-4376-8462-C89BEFE481FD}" srcId="{28FBCE8A-5C48-4849-A539-7B40D0CDA44F}" destId="{8F736625-8012-44FF-807E-857864FFBF3E}" srcOrd="1" destOrd="0" parTransId="{D6806D08-36F1-4F4D-99AB-EFAD1403AEAE}" sibTransId="{CFD26905-999B-495B-AB89-687DD13A04AA}"/>
    <dgm:cxn modelId="{6450B395-2043-4C88-9BDD-A113E465A4D0}" srcId="{28FBCE8A-5C48-4849-A539-7B40D0CDA44F}" destId="{01788298-2131-4CFC-818B-940FC59C931C}" srcOrd="2" destOrd="0" parTransId="{C2958DA4-8BE8-4D82-AFAE-1434D22A3ACD}" sibTransId="{8888EBDC-E2FB-429F-BBB8-F772064CB0DF}"/>
    <dgm:cxn modelId="{117A0197-C3A5-4C62-BA86-D21D0083D526}" type="presOf" srcId="{4EBBF0F0-EAFE-454C-9693-D47A666FA957}" destId="{875A738F-476C-44CA-81F7-27F00FB5DFE6}" srcOrd="0" destOrd="0" presId="urn:microsoft.com/office/officeart/2005/8/layout/lProcess3"/>
    <dgm:cxn modelId="{FC5A2097-29FD-4238-AE41-1E2A978B2E84}" type="presOf" srcId="{1AC7BF65-C3A0-4CB2-BE62-5221F6B03142}" destId="{AF9C219D-C5CE-41E6-A231-CFB3409889CD}" srcOrd="0" destOrd="0" presId="urn:microsoft.com/office/officeart/2005/8/layout/lProcess3"/>
    <dgm:cxn modelId="{1F26F79E-0F9E-459A-A841-417A2A03AB95}" srcId="{8F736625-8012-44FF-807E-857864FFBF3E}" destId="{4EBBF0F0-EAFE-454C-9693-D47A666FA957}" srcOrd="0" destOrd="0" parTransId="{26B8D06D-FC0C-43EE-96BF-B49E684EB06F}" sibTransId="{03646A6E-D251-4A6F-A87E-7998CCD1A3A9}"/>
    <dgm:cxn modelId="{1DA45EA2-68FA-430A-9502-D79DFF73BDEB}" srcId="{28FBCE8A-5C48-4849-A539-7B40D0CDA44F}" destId="{05D23FE9-A265-42EA-AD4F-DC01AFE658C1}" srcOrd="0" destOrd="0" parTransId="{EF87879E-6889-4465-9194-A30159EEBC58}" sibTransId="{BC1978A8-4B56-4C1C-8430-6EF2D5BD3E3A}"/>
    <dgm:cxn modelId="{5A6B4DC8-4649-4FBF-BC17-424C06FBD242}" type="presOf" srcId="{05D23FE9-A265-42EA-AD4F-DC01AFE658C1}" destId="{5EFA1684-E34D-4DAD-BE25-0BC7F9E4E129}" srcOrd="0" destOrd="0" presId="urn:microsoft.com/office/officeart/2005/8/layout/lProcess3"/>
    <dgm:cxn modelId="{A423AED0-4C7B-4E92-9736-F581E83995F5}" srcId="{8F736625-8012-44FF-807E-857864FFBF3E}" destId="{1AC7BF65-C3A0-4CB2-BE62-5221F6B03142}" srcOrd="1" destOrd="0" parTransId="{1A194462-F444-4DE2-A129-48F13D80AA3E}" sibTransId="{8780BF70-ED4F-400A-8600-BDE325248BC8}"/>
    <dgm:cxn modelId="{254989D4-041C-4E9B-9451-499E699CAA8E}" type="presOf" srcId="{8F736625-8012-44FF-807E-857864FFBF3E}" destId="{9A7F8B8B-4C33-4DB6-B9F4-C9A70AF22A32}" srcOrd="0" destOrd="0" presId="urn:microsoft.com/office/officeart/2005/8/layout/lProcess3"/>
    <dgm:cxn modelId="{78B036F0-3BEE-45F6-9B84-B366F49A52A2}" srcId="{05D23FE9-A265-42EA-AD4F-DC01AFE658C1}" destId="{B5BA3F85-8151-41B7-91A7-5E652DA3512B}" srcOrd="1" destOrd="0" parTransId="{8E6BA7E2-EBB1-4665-99AF-1C451124F8DF}" sibTransId="{876B5A31-005A-4F6A-AC6E-A572F47A9C12}"/>
    <dgm:cxn modelId="{66875E03-4810-45A7-8DB7-1582C2D5BD13}" type="presParOf" srcId="{3D6DF92C-E05C-495E-904F-766A2B2FE0D1}" destId="{3CCAC46F-2E1E-4877-B06A-0D12AE32FF44}" srcOrd="0" destOrd="0" presId="urn:microsoft.com/office/officeart/2005/8/layout/lProcess3"/>
    <dgm:cxn modelId="{892A2EB4-28C8-47D3-A3FA-A3F891A30DEF}" type="presParOf" srcId="{3CCAC46F-2E1E-4877-B06A-0D12AE32FF44}" destId="{5EFA1684-E34D-4DAD-BE25-0BC7F9E4E129}" srcOrd="0" destOrd="0" presId="urn:microsoft.com/office/officeart/2005/8/layout/lProcess3"/>
    <dgm:cxn modelId="{0CC19171-B9CB-4A97-ABE2-2DCD6F9B3EA8}" type="presParOf" srcId="{3CCAC46F-2E1E-4877-B06A-0D12AE32FF44}" destId="{8F3C80CD-9947-4A89-AF3D-7FA9F87D134A}" srcOrd="1" destOrd="0" presId="urn:microsoft.com/office/officeart/2005/8/layout/lProcess3"/>
    <dgm:cxn modelId="{7C237EF0-89EB-47A6-B3D3-760C2A8C9868}" type="presParOf" srcId="{3CCAC46F-2E1E-4877-B06A-0D12AE32FF44}" destId="{E738AB7D-8DED-4BB5-ABFA-CF1EA9B13481}" srcOrd="2" destOrd="0" presId="urn:microsoft.com/office/officeart/2005/8/layout/lProcess3"/>
    <dgm:cxn modelId="{75E7E836-BE2C-425E-B85B-F13E60B704E2}" type="presParOf" srcId="{3CCAC46F-2E1E-4877-B06A-0D12AE32FF44}" destId="{18BE8D4B-5CC3-4B87-9BEE-3CFBD4DD9D22}" srcOrd="3" destOrd="0" presId="urn:microsoft.com/office/officeart/2005/8/layout/lProcess3"/>
    <dgm:cxn modelId="{D5A47903-37BF-47F8-BCFD-CAD3A8229F0E}" type="presParOf" srcId="{3CCAC46F-2E1E-4877-B06A-0D12AE32FF44}" destId="{140EF08B-9E59-4EA2-AD22-DC030353F8A0}" srcOrd="4" destOrd="0" presId="urn:microsoft.com/office/officeart/2005/8/layout/lProcess3"/>
    <dgm:cxn modelId="{ADEBC272-BF74-4523-ACA7-BAE808A1D1A3}" type="presParOf" srcId="{3D6DF92C-E05C-495E-904F-766A2B2FE0D1}" destId="{254E360A-E993-468E-8ECB-F5155D30F47A}" srcOrd="1" destOrd="0" presId="urn:microsoft.com/office/officeart/2005/8/layout/lProcess3"/>
    <dgm:cxn modelId="{D76DE7F8-FB92-45E3-B11E-DCF0780FBA68}" type="presParOf" srcId="{3D6DF92C-E05C-495E-904F-766A2B2FE0D1}" destId="{F8C6FBC7-AED7-42AE-B0F9-2914EB7D815A}" srcOrd="2" destOrd="0" presId="urn:microsoft.com/office/officeart/2005/8/layout/lProcess3"/>
    <dgm:cxn modelId="{9CBC5BE0-C3A1-4B27-A684-B7E22A7E7C61}" type="presParOf" srcId="{F8C6FBC7-AED7-42AE-B0F9-2914EB7D815A}" destId="{9A7F8B8B-4C33-4DB6-B9F4-C9A70AF22A32}" srcOrd="0" destOrd="0" presId="urn:microsoft.com/office/officeart/2005/8/layout/lProcess3"/>
    <dgm:cxn modelId="{ABF4CE81-23D5-452F-9CCD-2E7DEAC3685D}" type="presParOf" srcId="{F8C6FBC7-AED7-42AE-B0F9-2914EB7D815A}" destId="{3712F92F-3682-435D-92D2-2AD873782363}" srcOrd="1" destOrd="0" presId="urn:microsoft.com/office/officeart/2005/8/layout/lProcess3"/>
    <dgm:cxn modelId="{7553A1AA-C797-4427-9B72-25E48F0814C3}" type="presParOf" srcId="{F8C6FBC7-AED7-42AE-B0F9-2914EB7D815A}" destId="{875A738F-476C-44CA-81F7-27F00FB5DFE6}" srcOrd="2" destOrd="0" presId="urn:microsoft.com/office/officeart/2005/8/layout/lProcess3"/>
    <dgm:cxn modelId="{44F496C1-2B92-4351-8A21-16B71B3E48C6}" type="presParOf" srcId="{F8C6FBC7-AED7-42AE-B0F9-2914EB7D815A}" destId="{DCFBD0BB-73E2-4032-B2B0-E939FCBA2964}" srcOrd="3" destOrd="0" presId="urn:microsoft.com/office/officeart/2005/8/layout/lProcess3"/>
    <dgm:cxn modelId="{C8F864CB-366C-490A-A258-E21B668431AC}" type="presParOf" srcId="{F8C6FBC7-AED7-42AE-B0F9-2914EB7D815A}" destId="{AF9C219D-C5CE-41E6-A231-CFB3409889CD}" srcOrd="4" destOrd="0" presId="urn:microsoft.com/office/officeart/2005/8/layout/lProcess3"/>
    <dgm:cxn modelId="{C06C46F3-BF52-4520-8BB8-0D2AC08DAEFD}" type="presParOf" srcId="{3D6DF92C-E05C-495E-904F-766A2B2FE0D1}" destId="{6CE276DC-3363-4E31-A818-EBCEF08068D2}" srcOrd="3" destOrd="0" presId="urn:microsoft.com/office/officeart/2005/8/layout/lProcess3"/>
    <dgm:cxn modelId="{040379B1-5CF4-46B4-9D1B-A6A8B51FCBC3}" type="presParOf" srcId="{3D6DF92C-E05C-495E-904F-766A2B2FE0D1}" destId="{F7622145-971B-40A4-BFDC-29461D7D0DF5}" srcOrd="4" destOrd="0" presId="urn:microsoft.com/office/officeart/2005/8/layout/lProcess3"/>
    <dgm:cxn modelId="{85958941-424D-4063-B53C-D01678806D01}" type="presParOf" srcId="{F7622145-971B-40A4-BFDC-29461D7D0DF5}" destId="{36AA2AAF-E03E-4DE5-AC8C-B1C134637CFE}" srcOrd="0" destOrd="0" presId="urn:microsoft.com/office/officeart/2005/8/layout/lProcess3"/>
    <dgm:cxn modelId="{0320C479-1BC8-450F-852D-28B5DA9DE49C}" type="presParOf" srcId="{F7622145-971B-40A4-BFDC-29461D7D0DF5}" destId="{A0624A9B-C2C0-4796-8058-AA0B11B2D38B}" srcOrd="1" destOrd="0" presId="urn:microsoft.com/office/officeart/2005/8/layout/lProcess3"/>
    <dgm:cxn modelId="{2CDADAB4-E748-4604-ACA9-46ECD5A58196}" type="presParOf" srcId="{F7622145-971B-40A4-BFDC-29461D7D0DF5}" destId="{C28A6F57-92FA-4F36-86D8-1F950F66B7B4}" srcOrd="2" destOrd="0" presId="urn:microsoft.com/office/officeart/2005/8/layout/lProcess3"/>
    <dgm:cxn modelId="{398A45CC-49EA-47C0-9D33-DDF1B1912D10}" type="presParOf" srcId="{F7622145-971B-40A4-BFDC-29461D7D0DF5}" destId="{D7CEA5D8-2BD9-4CE6-9093-930B71757BB9}" srcOrd="3" destOrd="0" presId="urn:microsoft.com/office/officeart/2005/8/layout/lProcess3"/>
    <dgm:cxn modelId="{4BA678D1-2CD3-41AD-BC2F-7A07CCB8DF9C}" type="presParOf" srcId="{F7622145-971B-40A4-BFDC-29461D7D0DF5}" destId="{52D56B4B-AEDD-4E82-9781-E9A5CFD1F67E}" srcOrd="4" destOrd="0" presId="urn:microsoft.com/office/officeart/2005/8/layout/lProcess3"/>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6E291-4869-4FB2-941C-33E020493E12}">
      <dsp:nvSpPr>
        <dsp:cNvPr id="0" name=""/>
        <dsp:cNvSpPr/>
      </dsp:nvSpPr>
      <dsp:spPr>
        <a:xfrm>
          <a:off x="2686" y="84288"/>
          <a:ext cx="1174656" cy="704793"/>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it-IT" sz="1000" kern="1200"/>
            <a:t>Programma/codice sorgente (linguaggio di alto livello)</a:t>
          </a:r>
        </a:p>
      </dsp:txBody>
      <dsp:txXfrm>
        <a:off x="23329" y="104931"/>
        <a:ext cx="1133370" cy="663507"/>
      </dsp:txXfrm>
    </dsp:sp>
    <dsp:sp modelId="{D8312DEE-EF70-4117-89AB-6F6650288B69}">
      <dsp:nvSpPr>
        <dsp:cNvPr id="0" name=""/>
        <dsp:cNvSpPr/>
      </dsp:nvSpPr>
      <dsp:spPr>
        <a:xfrm>
          <a:off x="1294808" y="291027"/>
          <a:ext cx="249027" cy="29131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it-IT" sz="800" kern="1200"/>
        </a:p>
      </dsp:txBody>
      <dsp:txXfrm>
        <a:off x="1294808" y="349290"/>
        <a:ext cx="174319" cy="174788"/>
      </dsp:txXfrm>
    </dsp:sp>
    <dsp:sp modelId="{F07C307A-0C8E-413E-8B9B-032B49EFC16E}">
      <dsp:nvSpPr>
        <dsp:cNvPr id="0" name=""/>
        <dsp:cNvSpPr/>
      </dsp:nvSpPr>
      <dsp:spPr>
        <a:xfrm>
          <a:off x="1647205" y="84288"/>
          <a:ext cx="1174656" cy="704793"/>
        </a:xfrm>
        <a:prstGeom prst="roundRect">
          <a:avLst>
            <a:gd name="adj" fmla="val 10000"/>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it-IT" sz="1000" kern="1200"/>
            <a:t>Compilatore</a:t>
          </a:r>
        </a:p>
      </dsp:txBody>
      <dsp:txXfrm>
        <a:off x="1667848" y="104931"/>
        <a:ext cx="1133370" cy="663507"/>
      </dsp:txXfrm>
    </dsp:sp>
    <dsp:sp modelId="{FE16C6A0-D93D-4F7C-B796-760FE3DF56D3}">
      <dsp:nvSpPr>
        <dsp:cNvPr id="0" name=""/>
        <dsp:cNvSpPr/>
      </dsp:nvSpPr>
      <dsp:spPr>
        <a:xfrm>
          <a:off x="2939326" y="291027"/>
          <a:ext cx="249027" cy="291314"/>
        </a:xfrm>
        <a:prstGeom prst="rightArrow">
          <a:avLst>
            <a:gd name="adj1" fmla="val 60000"/>
            <a:gd name="adj2" fmla="val 50000"/>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it-IT" sz="800" kern="1200"/>
        </a:p>
      </dsp:txBody>
      <dsp:txXfrm>
        <a:off x="2939326" y="349290"/>
        <a:ext cx="174319" cy="174788"/>
      </dsp:txXfrm>
    </dsp:sp>
    <dsp:sp modelId="{1B8D94F5-9320-4880-86F1-666254D2A760}">
      <dsp:nvSpPr>
        <dsp:cNvPr id="0" name=""/>
        <dsp:cNvSpPr/>
      </dsp:nvSpPr>
      <dsp:spPr>
        <a:xfrm>
          <a:off x="3291723" y="84288"/>
          <a:ext cx="1174656" cy="704793"/>
        </a:xfrm>
        <a:prstGeom prst="roundRect">
          <a:avLst>
            <a:gd name="adj" fmla="val 10000"/>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it-IT" sz="1000" kern="1200"/>
            <a:t>Programma/codice oggetto (linguaggio di basso livello)</a:t>
          </a:r>
        </a:p>
      </dsp:txBody>
      <dsp:txXfrm>
        <a:off x="3312366" y="104931"/>
        <a:ext cx="1133370" cy="663507"/>
      </dsp:txXfrm>
    </dsp:sp>
    <dsp:sp modelId="{276CEA98-0086-467F-922B-CF28DE7E63B3}">
      <dsp:nvSpPr>
        <dsp:cNvPr id="0" name=""/>
        <dsp:cNvSpPr/>
      </dsp:nvSpPr>
      <dsp:spPr>
        <a:xfrm>
          <a:off x="4583845" y="291027"/>
          <a:ext cx="249027" cy="291314"/>
        </a:xfrm>
        <a:prstGeom prst="rightArrow">
          <a:avLst>
            <a:gd name="adj1" fmla="val 60000"/>
            <a:gd name="adj2" fmla="val 5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it-IT" sz="800" kern="1200"/>
        </a:p>
      </dsp:txBody>
      <dsp:txXfrm>
        <a:off x="4583845" y="349290"/>
        <a:ext cx="174319" cy="174788"/>
      </dsp:txXfrm>
    </dsp:sp>
    <dsp:sp modelId="{AABE2CC7-F835-4457-9F64-315CD29FCB1B}">
      <dsp:nvSpPr>
        <dsp:cNvPr id="0" name=""/>
        <dsp:cNvSpPr/>
      </dsp:nvSpPr>
      <dsp:spPr>
        <a:xfrm>
          <a:off x="4936242" y="84288"/>
          <a:ext cx="1174656" cy="704793"/>
        </a:xfrm>
        <a:prstGeom prst="roundRect">
          <a:avLst>
            <a:gd name="adj" fmla="val 1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it-IT" sz="1000" kern="1200"/>
            <a:t>Esecuzione</a:t>
          </a:r>
        </a:p>
      </dsp:txBody>
      <dsp:txXfrm>
        <a:off x="4956885" y="104931"/>
        <a:ext cx="1133370" cy="6635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3F799B-6AF3-47AF-8821-8AFE321DB3D5}">
      <dsp:nvSpPr>
        <dsp:cNvPr id="0" name=""/>
        <dsp:cNvSpPr/>
      </dsp:nvSpPr>
      <dsp:spPr>
        <a:xfrm>
          <a:off x="1192" y="0"/>
          <a:ext cx="2543890" cy="738554"/>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it-IT" sz="1600" kern="1200"/>
            <a:t>Programma/codice sorgente (linguaggio di alto livello)</a:t>
          </a:r>
        </a:p>
      </dsp:txBody>
      <dsp:txXfrm>
        <a:off x="22824" y="21632"/>
        <a:ext cx="2500626" cy="695290"/>
      </dsp:txXfrm>
    </dsp:sp>
    <dsp:sp modelId="{2A3476DF-E6E3-47B2-BF20-F415D53C577A}">
      <dsp:nvSpPr>
        <dsp:cNvPr id="0" name=""/>
        <dsp:cNvSpPr/>
      </dsp:nvSpPr>
      <dsp:spPr>
        <a:xfrm>
          <a:off x="2799472" y="53834"/>
          <a:ext cx="539304" cy="63088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it-IT" sz="1300" kern="1200"/>
        </a:p>
      </dsp:txBody>
      <dsp:txXfrm>
        <a:off x="2799472" y="180011"/>
        <a:ext cx="377513" cy="378530"/>
      </dsp:txXfrm>
    </dsp:sp>
    <dsp:sp modelId="{A8F1564B-5791-4F8A-83FE-19C8A19B2EA9}">
      <dsp:nvSpPr>
        <dsp:cNvPr id="0" name=""/>
        <dsp:cNvSpPr/>
      </dsp:nvSpPr>
      <dsp:spPr>
        <a:xfrm>
          <a:off x="3562639" y="0"/>
          <a:ext cx="2543890" cy="738554"/>
        </a:xfrm>
        <a:prstGeom prst="roundRect">
          <a:avLst>
            <a:gd name="adj" fmla="val 1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it-IT" sz="1600" kern="1200"/>
            <a:t>Cicli di interpretazione ed esecuzione</a:t>
          </a:r>
        </a:p>
      </dsp:txBody>
      <dsp:txXfrm>
        <a:off x="3584271" y="21632"/>
        <a:ext cx="2500626" cy="6952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9E2B6E-4389-4BDD-9E5B-F6495D2BBEBD}">
      <dsp:nvSpPr>
        <dsp:cNvPr id="0" name=""/>
        <dsp:cNvSpPr/>
      </dsp:nvSpPr>
      <dsp:spPr>
        <a:xfrm>
          <a:off x="2908" y="683725"/>
          <a:ext cx="608849" cy="956648"/>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Inizio</a:t>
          </a:r>
        </a:p>
      </dsp:txBody>
      <dsp:txXfrm>
        <a:off x="20741" y="701558"/>
        <a:ext cx="573183" cy="920982"/>
      </dsp:txXfrm>
    </dsp:sp>
    <dsp:sp modelId="{5E365F75-2F65-4B38-BB89-2576DD80B9E6}">
      <dsp:nvSpPr>
        <dsp:cNvPr id="0" name=""/>
        <dsp:cNvSpPr/>
      </dsp:nvSpPr>
      <dsp:spPr>
        <a:xfrm rot="21526097">
          <a:off x="611718" y="1121306"/>
          <a:ext cx="344013" cy="74091"/>
        </a:xfrm>
        <a:custGeom>
          <a:avLst/>
          <a:gdLst/>
          <a:ahLst/>
          <a:cxnLst/>
          <a:rect l="0" t="0" r="0" b="0"/>
          <a:pathLst>
            <a:path>
              <a:moveTo>
                <a:pt x="0" y="37045"/>
              </a:moveTo>
              <a:lnTo>
                <a:pt x="344013" y="3704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775124" y="1149752"/>
        <a:ext cx="17200" cy="17200"/>
      </dsp:txXfrm>
    </dsp:sp>
    <dsp:sp modelId="{DA0E8140-6F69-467D-907E-4E11966859D5}">
      <dsp:nvSpPr>
        <dsp:cNvPr id="0" name=""/>
        <dsp:cNvSpPr/>
      </dsp:nvSpPr>
      <dsp:spPr>
        <a:xfrm>
          <a:off x="955692" y="676330"/>
          <a:ext cx="770752" cy="956648"/>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Valuta </a:t>
          </a:r>
          <a:r>
            <a:rPr lang="it-IT" sz="1200" kern="1200">
              <a:latin typeface="Times New Roman" panose="02020603050405020304" pitchFamily="18" charset="0"/>
              <a:cs typeface="Times New Roman" panose="02020603050405020304" pitchFamily="18" charset="0"/>
            </a:rPr>
            <a:t>≥ 0</a:t>
          </a:r>
          <a:endParaRPr lang="it-IT" sz="1200" kern="1200"/>
        </a:p>
      </dsp:txBody>
      <dsp:txXfrm>
        <a:off x="978267" y="698905"/>
        <a:ext cx="725602" cy="911498"/>
      </dsp:txXfrm>
    </dsp:sp>
    <dsp:sp modelId="{BECDC035-5785-46F3-BC45-09859E602653}">
      <dsp:nvSpPr>
        <dsp:cNvPr id="0" name=""/>
        <dsp:cNvSpPr/>
      </dsp:nvSpPr>
      <dsp:spPr>
        <a:xfrm rot="19056801">
          <a:off x="1619802" y="842572"/>
          <a:ext cx="815974" cy="74091"/>
        </a:xfrm>
        <a:custGeom>
          <a:avLst/>
          <a:gdLst/>
          <a:ahLst/>
          <a:cxnLst/>
          <a:rect l="0" t="0" r="0" b="0"/>
          <a:pathLst>
            <a:path>
              <a:moveTo>
                <a:pt x="0" y="37045"/>
              </a:moveTo>
              <a:lnTo>
                <a:pt x="815974" y="3704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2007389" y="859219"/>
        <a:ext cx="40798" cy="40798"/>
      </dsp:txXfrm>
    </dsp:sp>
    <dsp:sp modelId="{774E6649-4F5D-4673-B430-6817CB11B8A7}">
      <dsp:nvSpPr>
        <dsp:cNvPr id="0" name=""/>
        <dsp:cNvSpPr/>
      </dsp:nvSpPr>
      <dsp:spPr>
        <a:xfrm>
          <a:off x="2329133" y="126257"/>
          <a:ext cx="482858" cy="95664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True</a:t>
          </a:r>
        </a:p>
      </dsp:txBody>
      <dsp:txXfrm>
        <a:off x="2343275" y="140399"/>
        <a:ext cx="454574" cy="928364"/>
      </dsp:txXfrm>
    </dsp:sp>
    <dsp:sp modelId="{1B380D85-3C9E-44E0-8665-0EF9E9390F8C}">
      <dsp:nvSpPr>
        <dsp:cNvPr id="0" name=""/>
        <dsp:cNvSpPr/>
      </dsp:nvSpPr>
      <dsp:spPr>
        <a:xfrm>
          <a:off x="2811992" y="567536"/>
          <a:ext cx="513969" cy="74091"/>
        </a:xfrm>
        <a:custGeom>
          <a:avLst/>
          <a:gdLst/>
          <a:ahLst/>
          <a:cxnLst/>
          <a:rect l="0" t="0" r="0" b="0"/>
          <a:pathLst>
            <a:path>
              <a:moveTo>
                <a:pt x="0" y="37045"/>
              </a:moveTo>
              <a:lnTo>
                <a:pt x="513969" y="3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3056127" y="591732"/>
        <a:ext cx="25698" cy="25698"/>
      </dsp:txXfrm>
    </dsp:sp>
    <dsp:sp modelId="{48E3AEAC-3045-4045-9A5D-54C23F236609}">
      <dsp:nvSpPr>
        <dsp:cNvPr id="0" name=""/>
        <dsp:cNvSpPr/>
      </dsp:nvSpPr>
      <dsp:spPr>
        <a:xfrm>
          <a:off x="3325961" y="126257"/>
          <a:ext cx="1913297" cy="95664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Esegui saldo = saldo + (TASSO_INTERESSE*saldo)/12</a:t>
          </a:r>
        </a:p>
      </dsp:txBody>
      <dsp:txXfrm>
        <a:off x="3353980" y="154276"/>
        <a:ext cx="1857259" cy="900610"/>
      </dsp:txXfrm>
    </dsp:sp>
    <dsp:sp modelId="{2AAB0EB0-EEDA-4DC0-AB9F-27AF9DB7CFCA}">
      <dsp:nvSpPr>
        <dsp:cNvPr id="0" name=""/>
        <dsp:cNvSpPr/>
      </dsp:nvSpPr>
      <dsp:spPr>
        <a:xfrm rot="2543199">
          <a:off x="1619802" y="1392645"/>
          <a:ext cx="815974" cy="74091"/>
        </a:xfrm>
        <a:custGeom>
          <a:avLst/>
          <a:gdLst/>
          <a:ahLst/>
          <a:cxnLst/>
          <a:rect l="0" t="0" r="0" b="0"/>
          <a:pathLst>
            <a:path>
              <a:moveTo>
                <a:pt x="0" y="37045"/>
              </a:moveTo>
              <a:lnTo>
                <a:pt x="815974" y="3704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2007389" y="1409292"/>
        <a:ext cx="40798" cy="40798"/>
      </dsp:txXfrm>
    </dsp:sp>
    <dsp:sp modelId="{11531434-E015-43D3-8105-DA497BEF6C10}">
      <dsp:nvSpPr>
        <dsp:cNvPr id="0" name=""/>
        <dsp:cNvSpPr/>
      </dsp:nvSpPr>
      <dsp:spPr>
        <a:xfrm>
          <a:off x="2329133" y="1226403"/>
          <a:ext cx="493707" cy="95664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False</a:t>
          </a:r>
        </a:p>
      </dsp:txBody>
      <dsp:txXfrm>
        <a:off x="2343593" y="1240863"/>
        <a:ext cx="464787" cy="927728"/>
      </dsp:txXfrm>
    </dsp:sp>
    <dsp:sp modelId="{D27C26C4-6873-44C4-8A99-446241AD72EC}">
      <dsp:nvSpPr>
        <dsp:cNvPr id="0" name=""/>
        <dsp:cNvSpPr/>
      </dsp:nvSpPr>
      <dsp:spPr>
        <a:xfrm>
          <a:off x="2822840" y="1667682"/>
          <a:ext cx="513969" cy="74091"/>
        </a:xfrm>
        <a:custGeom>
          <a:avLst/>
          <a:gdLst/>
          <a:ahLst/>
          <a:cxnLst/>
          <a:rect l="0" t="0" r="0" b="0"/>
          <a:pathLst>
            <a:path>
              <a:moveTo>
                <a:pt x="0" y="37045"/>
              </a:moveTo>
              <a:lnTo>
                <a:pt x="513969" y="37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3066975" y="1691878"/>
        <a:ext cx="25698" cy="25698"/>
      </dsp:txXfrm>
    </dsp:sp>
    <dsp:sp modelId="{BEF9FCEA-C31C-4A5E-AA15-BDF8810A846E}">
      <dsp:nvSpPr>
        <dsp:cNvPr id="0" name=""/>
        <dsp:cNvSpPr/>
      </dsp:nvSpPr>
      <dsp:spPr>
        <a:xfrm>
          <a:off x="3336809" y="1226403"/>
          <a:ext cx="1913297" cy="95664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it-IT" sz="1200" kern="1200"/>
            <a:t>Esegui saldo = saldo - PENALITA</a:t>
          </a:r>
        </a:p>
      </dsp:txBody>
      <dsp:txXfrm>
        <a:off x="3364828" y="1254422"/>
        <a:ext cx="1857259" cy="9006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7AE4B5-161C-4FDB-9A62-60DE3E089171}">
      <dsp:nvSpPr>
        <dsp:cNvPr id="0" name=""/>
        <dsp:cNvSpPr/>
      </dsp:nvSpPr>
      <dsp:spPr>
        <a:xfrm>
          <a:off x="239" y="0"/>
          <a:ext cx="623961" cy="244601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t-IT" sz="1500" kern="1200"/>
            <a:t>Classe 1</a:t>
          </a:r>
        </a:p>
      </dsp:txBody>
      <dsp:txXfrm>
        <a:off x="239" y="0"/>
        <a:ext cx="623961" cy="733806"/>
      </dsp:txXfrm>
    </dsp:sp>
    <dsp:sp modelId="{1C0C2DB2-B944-499C-AAC0-2089D632D936}">
      <dsp:nvSpPr>
        <dsp:cNvPr id="0" name=""/>
        <dsp:cNvSpPr/>
      </dsp:nvSpPr>
      <dsp:spPr>
        <a:xfrm>
          <a:off x="62636" y="734522"/>
          <a:ext cx="499169" cy="737508"/>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19050" rIns="25400" bIns="19050" numCol="1" spcCol="1270" anchor="ctr" anchorCtr="0">
          <a:noAutofit/>
        </a:bodyPr>
        <a:lstStyle/>
        <a:p>
          <a:pPr marL="0" lvl="0" indent="0" algn="ctr" defTabSz="444500">
            <a:lnSpc>
              <a:spcPct val="90000"/>
            </a:lnSpc>
            <a:spcBef>
              <a:spcPct val="0"/>
            </a:spcBef>
            <a:spcAft>
              <a:spcPct val="35000"/>
            </a:spcAft>
            <a:buNone/>
          </a:pPr>
          <a:r>
            <a:rPr lang="it-IT" sz="1000" kern="1200"/>
            <a:t>Metodo 1.1 (public)</a:t>
          </a:r>
        </a:p>
      </dsp:txBody>
      <dsp:txXfrm>
        <a:off x="77256" y="749142"/>
        <a:ext cx="469929" cy="708268"/>
      </dsp:txXfrm>
    </dsp:sp>
    <dsp:sp modelId="{778CCEFD-A96A-487F-A025-BC1BCBF49487}">
      <dsp:nvSpPr>
        <dsp:cNvPr id="0" name=""/>
        <dsp:cNvSpPr/>
      </dsp:nvSpPr>
      <dsp:spPr>
        <a:xfrm>
          <a:off x="62636" y="1585493"/>
          <a:ext cx="499169" cy="737508"/>
        </a:xfrm>
        <a:prstGeom prst="roundRect">
          <a:avLst>
            <a:gd name="adj" fmla="val 10000"/>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19050" rIns="25400" bIns="19050" numCol="1" spcCol="1270" anchor="ctr" anchorCtr="0">
          <a:noAutofit/>
        </a:bodyPr>
        <a:lstStyle/>
        <a:p>
          <a:pPr marL="0" lvl="0" indent="0" algn="ctr" defTabSz="444500">
            <a:lnSpc>
              <a:spcPct val="90000"/>
            </a:lnSpc>
            <a:spcBef>
              <a:spcPct val="0"/>
            </a:spcBef>
            <a:spcAft>
              <a:spcPct val="35000"/>
            </a:spcAft>
            <a:buNone/>
          </a:pPr>
          <a:r>
            <a:rPr lang="it-IT" sz="1000" kern="1200"/>
            <a:t>Metodo 1.2</a:t>
          </a:r>
        </a:p>
      </dsp:txBody>
      <dsp:txXfrm>
        <a:off x="77256" y="1600113"/>
        <a:ext cx="469929" cy="708268"/>
      </dsp:txXfrm>
    </dsp:sp>
    <dsp:sp modelId="{1CE07335-FACC-4F19-96C2-1266E6593C4E}">
      <dsp:nvSpPr>
        <dsp:cNvPr id="0" name=""/>
        <dsp:cNvSpPr/>
      </dsp:nvSpPr>
      <dsp:spPr>
        <a:xfrm>
          <a:off x="670999" y="0"/>
          <a:ext cx="623961" cy="244601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t-IT" sz="1500" kern="1200"/>
            <a:t>Classe 2</a:t>
          </a:r>
        </a:p>
      </dsp:txBody>
      <dsp:txXfrm>
        <a:off x="670999" y="0"/>
        <a:ext cx="623961" cy="733806"/>
      </dsp:txXfrm>
    </dsp:sp>
    <dsp:sp modelId="{4AED63DC-C856-4A74-B2C8-608BD60096FC}">
      <dsp:nvSpPr>
        <dsp:cNvPr id="0" name=""/>
        <dsp:cNvSpPr/>
      </dsp:nvSpPr>
      <dsp:spPr>
        <a:xfrm>
          <a:off x="1341758" y="0"/>
          <a:ext cx="623961" cy="244601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t-IT" sz="1500" kern="1200"/>
            <a:t>Classe 3</a:t>
          </a:r>
        </a:p>
      </dsp:txBody>
      <dsp:txXfrm>
        <a:off x="1341758" y="0"/>
        <a:ext cx="623961" cy="733806"/>
      </dsp:txXfrm>
    </dsp:sp>
    <dsp:sp modelId="{61C4E8FF-58CF-4401-87A8-9600F476F896}">
      <dsp:nvSpPr>
        <dsp:cNvPr id="0" name=""/>
        <dsp:cNvSpPr/>
      </dsp:nvSpPr>
      <dsp:spPr>
        <a:xfrm>
          <a:off x="1404154" y="733806"/>
          <a:ext cx="499169" cy="1589913"/>
        </a:xfrm>
        <a:prstGeom prst="roundRect">
          <a:avLst>
            <a:gd name="adj" fmla="val 1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19050" rIns="25400" bIns="19050" numCol="1" spcCol="1270" anchor="ctr" anchorCtr="0">
          <a:noAutofit/>
        </a:bodyPr>
        <a:lstStyle/>
        <a:p>
          <a:pPr marL="0" lvl="0" indent="0" algn="ctr" defTabSz="444500">
            <a:lnSpc>
              <a:spcPct val="90000"/>
            </a:lnSpc>
            <a:spcBef>
              <a:spcPct val="0"/>
            </a:spcBef>
            <a:spcAft>
              <a:spcPct val="35000"/>
            </a:spcAft>
            <a:buNone/>
          </a:pPr>
          <a:r>
            <a:rPr lang="it-IT" sz="1000" kern="1200"/>
            <a:t>Metodo 3.1</a:t>
          </a:r>
        </a:p>
      </dsp:txBody>
      <dsp:txXfrm>
        <a:off x="1418774" y="748426"/>
        <a:ext cx="469929" cy="15606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DEAF7-F6F5-4E93-BBD4-E47352188C32}">
      <dsp:nvSpPr>
        <dsp:cNvPr id="0" name=""/>
        <dsp:cNvSpPr/>
      </dsp:nvSpPr>
      <dsp:spPr>
        <a:xfrm>
          <a:off x="1554" y="7744"/>
          <a:ext cx="1516082" cy="27005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w="6350" cap="flat" cmpd="sng" algn="ctr">
          <a:solidFill>
            <a:schemeClr val="accent3">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it-IT" sz="1200" kern="1200"/>
            <a:t>Cane</a:t>
          </a:r>
        </a:p>
      </dsp:txBody>
      <dsp:txXfrm>
        <a:off x="1554" y="7744"/>
        <a:ext cx="1516082" cy="270051"/>
      </dsp:txXfrm>
    </dsp:sp>
    <dsp:sp modelId="{A43786E5-777C-462B-A03B-521B951635E5}">
      <dsp:nvSpPr>
        <dsp:cNvPr id="0" name=""/>
        <dsp:cNvSpPr/>
      </dsp:nvSpPr>
      <dsp:spPr>
        <a:xfrm>
          <a:off x="1554" y="277795"/>
          <a:ext cx="1516082" cy="1482299"/>
        </a:xfrm>
        <a:prstGeom prst="rect">
          <a:avLst/>
        </a:prstGeom>
        <a:solidFill>
          <a:schemeClr val="accent3">
            <a:tint val="40000"/>
            <a:alpha val="90000"/>
            <a:hueOff val="0"/>
            <a:satOff val="0"/>
            <a:lumOff val="0"/>
            <a:alphaOff val="0"/>
          </a:schemeClr>
        </a:solidFill>
        <a:ln w="6350" cap="flat" cmpd="sng" algn="ctr">
          <a:solidFill>
            <a:schemeClr val="accent3">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t-IT" sz="1200" kern="1200"/>
            <a:t>Attributi</a:t>
          </a:r>
        </a:p>
        <a:p>
          <a:pPr marL="228600" lvl="2" indent="-114300" algn="l" defTabSz="533400">
            <a:lnSpc>
              <a:spcPct val="90000"/>
            </a:lnSpc>
            <a:spcBef>
              <a:spcPct val="0"/>
            </a:spcBef>
            <a:spcAft>
              <a:spcPct val="15000"/>
            </a:spcAft>
            <a:buChar char="•"/>
          </a:pPr>
          <a:r>
            <a:rPr lang="it-IT" sz="1200" kern="1200"/>
            <a:t>Razza, nome, peso, colore</a:t>
          </a:r>
        </a:p>
        <a:p>
          <a:pPr marL="114300" lvl="1" indent="-114300" algn="l" defTabSz="533400">
            <a:lnSpc>
              <a:spcPct val="90000"/>
            </a:lnSpc>
            <a:spcBef>
              <a:spcPct val="0"/>
            </a:spcBef>
            <a:spcAft>
              <a:spcPct val="15000"/>
            </a:spcAft>
            <a:buChar char="•"/>
          </a:pPr>
          <a:r>
            <a:rPr lang="it-IT" sz="1200" kern="1200"/>
            <a:t>Comportamenti</a:t>
          </a:r>
        </a:p>
        <a:p>
          <a:pPr marL="228600" lvl="2" indent="-114300" algn="l" defTabSz="533400">
            <a:lnSpc>
              <a:spcPct val="90000"/>
            </a:lnSpc>
            <a:spcBef>
              <a:spcPct val="0"/>
            </a:spcBef>
            <a:spcAft>
              <a:spcPct val="15000"/>
            </a:spcAft>
            <a:buChar char="•"/>
          </a:pPr>
          <a:r>
            <a:rPr lang="it-IT" sz="1200" kern="1200"/>
            <a:t>Abbaia</a:t>
          </a:r>
        </a:p>
        <a:p>
          <a:pPr marL="228600" lvl="2" indent="-114300" algn="l" defTabSz="533400">
            <a:lnSpc>
              <a:spcPct val="90000"/>
            </a:lnSpc>
            <a:spcBef>
              <a:spcPct val="0"/>
            </a:spcBef>
            <a:spcAft>
              <a:spcPct val="15000"/>
            </a:spcAft>
            <a:buChar char="•"/>
          </a:pPr>
          <a:r>
            <a:rPr lang="it-IT" sz="1200" kern="1200"/>
            <a:t>Mangia</a:t>
          </a:r>
        </a:p>
        <a:p>
          <a:pPr marL="228600" lvl="2" indent="-114300" algn="l" defTabSz="533400">
            <a:lnSpc>
              <a:spcPct val="90000"/>
            </a:lnSpc>
            <a:spcBef>
              <a:spcPct val="0"/>
            </a:spcBef>
            <a:spcAft>
              <a:spcPct val="15000"/>
            </a:spcAft>
            <a:buChar char="•"/>
          </a:pPr>
          <a:r>
            <a:rPr lang="it-IT" sz="1200" kern="1200"/>
            <a:t>Morde</a:t>
          </a:r>
        </a:p>
      </dsp:txBody>
      <dsp:txXfrm>
        <a:off x="1554" y="277795"/>
        <a:ext cx="1516082" cy="1482299"/>
      </dsp:txXfrm>
    </dsp:sp>
    <dsp:sp modelId="{7248D6D8-C83A-4ACB-B75A-0EF1ED554D04}">
      <dsp:nvSpPr>
        <dsp:cNvPr id="0" name=""/>
        <dsp:cNvSpPr/>
      </dsp:nvSpPr>
      <dsp:spPr>
        <a:xfrm>
          <a:off x="1729888" y="7744"/>
          <a:ext cx="1516082" cy="270051"/>
        </a:xfrm>
        <a:prstGeom prst="rect">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w="6350" cap="flat" cmpd="sng" algn="ctr">
          <a:solidFill>
            <a:schemeClr val="accent3">
              <a:hueOff val="1355300"/>
              <a:satOff val="50000"/>
              <a:lumOff val="-7353"/>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it-IT" sz="1200" kern="1200"/>
            <a:t>Luna</a:t>
          </a:r>
        </a:p>
      </dsp:txBody>
      <dsp:txXfrm>
        <a:off x="1729888" y="7744"/>
        <a:ext cx="1516082" cy="270051"/>
      </dsp:txXfrm>
    </dsp:sp>
    <dsp:sp modelId="{6A94FA64-5AB7-446E-888A-E2E8DDBB5FB3}">
      <dsp:nvSpPr>
        <dsp:cNvPr id="0" name=""/>
        <dsp:cNvSpPr/>
      </dsp:nvSpPr>
      <dsp:spPr>
        <a:xfrm>
          <a:off x="1729888" y="277795"/>
          <a:ext cx="1516082" cy="1482299"/>
        </a:xfrm>
        <a:prstGeom prst="rect">
          <a:avLst/>
        </a:prstGeom>
        <a:solidFill>
          <a:schemeClr val="accent3">
            <a:tint val="40000"/>
            <a:alpha val="90000"/>
            <a:hueOff val="1014570"/>
            <a:satOff val="50000"/>
            <a:lumOff val="890"/>
            <a:alphaOff val="0"/>
          </a:schemeClr>
        </a:solidFill>
        <a:ln w="6350" cap="flat" cmpd="sng" algn="ctr">
          <a:solidFill>
            <a:schemeClr val="accent3">
              <a:tint val="40000"/>
              <a:alpha val="90000"/>
              <a:hueOff val="1014570"/>
              <a:satOff val="50000"/>
              <a:lumOff val="89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t-IT" sz="1200" kern="1200"/>
            <a:t>Carlino, 7Kg, albicocca</a:t>
          </a:r>
        </a:p>
      </dsp:txBody>
      <dsp:txXfrm>
        <a:off x="1729888" y="277795"/>
        <a:ext cx="1516082" cy="1482299"/>
      </dsp:txXfrm>
    </dsp:sp>
    <dsp:sp modelId="{2F597F1E-D29A-4CC2-876F-DFF40801B8FC}">
      <dsp:nvSpPr>
        <dsp:cNvPr id="0" name=""/>
        <dsp:cNvSpPr/>
      </dsp:nvSpPr>
      <dsp:spPr>
        <a:xfrm>
          <a:off x="3458222" y="7744"/>
          <a:ext cx="1516082" cy="270051"/>
        </a:xfrm>
        <a:prstGeom prst="rect">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it-IT" sz="1200" kern="1200"/>
            <a:t>Kira</a:t>
          </a:r>
        </a:p>
      </dsp:txBody>
      <dsp:txXfrm>
        <a:off x="3458222" y="7744"/>
        <a:ext cx="1516082" cy="270051"/>
      </dsp:txXfrm>
    </dsp:sp>
    <dsp:sp modelId="{EC5A1528-93C8-40C3-9E39-0FC2772901E8}">
      <dsp:nvSpPr>
        <dsp:cNvPr id="0" name=""/>
        <dsp:cNvSpPr/>
      </dsp:nvSpPr>
      <dsp:spPr>
        <a:xfrm>
          <a:off x="3458222" y="277795"/>
          <a:ext cx="1516082" cy="1482299"/>
        </a:xfrm>
        <a:prstGeom prst="rect">
          <a:avLst/>
        </a:prstGeom>
        <a:solidFill>
          <a:schemeClr val="accent3">
            <a:tint val="40000"/>
            <a:alpha val="90000"/>
            <a:hueOff val="2029141"/>
            <a:satOff val="100000"/>
            <a:lumOff val="1779"/>
            <a:alphaOff val="0"/>
          </a:schemeClr>
        </a:solidFill>
        <a:ln w="6350" cap="flat" cmpd="sng" algn="ctr">
          <a:solidFill>
            <a:schemeClr val="accent3">
              <a:tint val="40000"/>
              <a:alpha val="90000"/>
              <a:hueOff val="2029141"/>
              <a:satOff val="100000"/>
              <a:lumOff val="177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it-IT" sz="1200" kern="1200"/>
            <a:t>Labrador retriver, 16 Kg, Beige</a:t>
          </a:r>
        </a:p>
      </dsp:txBody>
      <dsp:txXfrm>
        <a:off x="3458222" y="277795"/>
        <a:ext cx="1516082" cy="14822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0F8445-1CD7-41FC-B2E7-132BFA7DF3B7}">
      <dsp:nvSpPr>
        <dsp:cNvPr id="0" name=""/>
        <dsp:cNvSpPr/>
      </dsp:nvSpPr>
      <dsp:spPr>
        <a:xfrm>
          <a:off x="19" y="101744"/>
          <a:ext cx="1863439"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Font typeface="Symbol" panose="05050102010706020507" pitchFamily="18" charset="2"/>
            <a:buNone/>
          </a:pPr>
          <a:r>
            <a:rPr lang="it-IT" sz="900" kern="1200"/>
            <a:t>ER (Entity-Relationships)</a:t>
          </a:r>
        </a:p>
      </dsp:txBody>
      <dsp:txXfrm>
        <a:off x="19" y="101744"/>
        <a:ext cx="1863439" cy="259200"/>
      </dsp:txXfrm>
    </dsp:sp>
    <dsp:sp modelId="{44548F27-9F34-4081-B692-E550170D5A0D}">
      <dsp:nvSpPr>
        <dsp:cNvPr id="0" name=""/>
        <dsp:cNvSpPr/>
      </dsp:nvSpPr>
      <dsp:spPr>
        <a:xfrm>
          <a:off x="19" y="360944"/>
          <a:ext cx="1863439" cy="98511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it-IT" sz="900" kern="1200"/>
            <a:t>Entità</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Relazioni</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Nato nell’area “basi dati”</a:t>
          </a:r>
        </a:p>
      </dsp:txBody>
      <dsp:txXfrm>
        <a:off x="19" y="360944"/>
        <a:ext cx="1863439" cy="985111"/>
      </dsp:txXfrm>
    </dsp:sp>
    <dsp:sp modelId="{05844201-9E13-44A1-A913-3145B0B30879}">
      <dsp:nvSpPr>
        <dsp:cNvPr id="0" name=""/>
        <dsp:cNvSpPr/>
      </dsp:nvSpPr>
      <dsp:spPr>
        <a:xfrm>
          <a:off x="2124340" y="101744"/>
          <a:ext cx="1863439"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Font typeface="Symbol" panose="05050102010706020507" pitchFamily="18" charset="2"/>
            <a:buNone/>
          </a:pPr>
          <a:r>
            <a:rPr lang="it-IT" sz="900" kern="1200"/>
            <a:t>UML (Unified Modeling Language)</a:t>
          </a:r>
        </a:p>
      </dsp:txBody>
      <dsp:txXfrm>
        <a:off x="2124340" y="101744"/>
        <a:ext cx="1863439" cy="259200"/>
      </dsp:txXfrm>
    </dsp:sp>
    <dsp:sp modelId="{4630A138-BA13-4FAA-B38D-69E7A7FB858D}">
      <dsp:nvSpPr>
        <dsp:cNvPr id="0" name=""/>
        <dsp:cNvSpPr/>
      </dsp:nvSpPr>
      <dsp:spPr>
        <a:xfrm>
          <a:off x="2124340" y="360944"/>
          <a:ext cx="1863439" cy="985111"/>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Font typeface="Symbol" panose="05050102010706020507" pitchFamily="18" charset="2"/>
            <a:buChar char=""/>
          </a:pPr>
          <a:r>
            <a:rPr lang="it-IT" sz="900" kern="1200"/>
            <a:t>Classi</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proprietà</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relazioni</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comportamenti</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a:t>
          </a:r>
        </a:p>
        <a:p>
          <a:pPr marL="57150" lvl="1" indent="-57150" algn="l" defTabSz="400050">
            <a:lnSpc>
              <a:spcPct val="90000"/>
            </a:lnSpc>
            <a:spcBef>
              <a:spcPct val="0"/>
            </a:spcBef>
            <a:spcAft>
              <a:spcPct val="15000"/>
            </a:spcAft>
            <a:buFont typeface="Symbol" panose="05050102010706020507" pitchFamily="18" charset="2"/>
            <a:buChar char=""/>
          </a:pPr>
          <a:r>
            <a:rPr lang="it-IT" sz="900" kern="1200"/>
            <a:t>nato nell'area "programmazione"</a:t>
          </a:r>
        </a:p>
      </dsp:txBody>
      <dsp:txXfrm>
        <a:off x="2124340" y="360944"/>
        <a:ext cx="1863439" cy="98511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A013CC-01E8-462D-BFCD-32B9E61F5D75}">
      <dsp:nvSpPr>
        <dsp:cNvPr id="0" name=""/>
        <dsp:cNvSpPr/>
      </dsp:nvSpPr>
      <dsp:spPr>
        <a:xfrm>
          <a:off x="41909" y="0"/>
          <a:ext cx="2476500" cy="2476500"/>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784" tIns="49784" rIns="49784" bIns="49784" numCol="1" spcCol="1270" anchor="t" anchorCtr="0">
          <a:noAutofit/>
        </a:bodyPr>
        <a:lstStyle/>
        <a:p>
          <a:pPr marL="0" lvl="0" indent="0" algn="l" defTabSz="311150">
            <a:lnSpc>
              <a:spcPct val="90000"/>
            </a:lnSpc>
            <a:spcBef>
              <a:spcPct val="0"/>
            </a:spcBef>
            <a:spcAft>
              <a:spcPct val="35000"/>
            </a:spcAft>
            <a:buNone/>
          </a:pPr>
          <a:r>
            <a:rPr lang="it-IT" sz="700" b="1" kern="1200"/>
            <a:t>Persona</a:t>
          </a:r>
        </a:p>
        <a:p>
          <a:pPr marL="57150" lvl="1" indent="-57150" algn="l" defTabSz="266700">
            <a:lnSpc>
              <a:spcPct val="90000"/>
            </a:lnSpc>
            <a:spcBef>
              <a:spcPct val="0"/>
            </a:spcBef>
            <a:spcAft>
              <a:spcPct val="15000"/>
            </a:spcAft>
            <a:buChar char="•"/>
          </a:pPr>
          <a:r>
            <a:rPr lang="it-IT" sz="600" kern="1200"/>
            <a:t>Metodo a</a:t>
          </a:r>
        </a:p>
      </dsp:txBody>
      <dsp:txXfrm>
        <a:off x="847391" y="123825"/>
        <a:ext cx="865536" cy="371475"/>
      </dsp:txXfrm>
    </dsp:sp>
    <dsp:sp modelId="{58251B3E-B222-427E-9FDA-83ABF87804BA}">
      <dsp:nvSpPr>
        <dsp:cNvPr id="0" name=""/>
        <dsp:cNvSpPr/>
      </dsp:nvSpPr>
      <dsp:spPr>
        <a:xfrm>
          <a:off x="351472" y="619124"/>
          <a:ext cx="1857375" cy="1857375"/>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784" tIns="49784" rIns="49784" bIns="49784" numCol="1" spcCol="1270" anchor="t" anchorCtr="0">
          <a:noAutofit/>
        </a:bodyPr>
        <a:lstStyle/>
        <a:p>
          <a:pPr marL="0" lvl="0" indent="0" algn="l" defTabSz="311150">
            <a:lnSpc>
              <a:spcPct val="90000"/>
            </a:lnSpc>
            <a:spcBef>
              <a:spcPct val="0"/>
            </a:spcBef>
            <a:spcAft>
              <a:spcPct val="35000"/>
            </a:spcAft>
            <a:buNone/>
          </a:pPr>
          <a:r>
            <a:rPr lang="it-IT" sz="700" b="1" kern="1200"/>
            <a:t>Studente</a:t>
          </a:r>
        </a:p>
        <a:p>
          <a:pPr marL="57150" lvl="1" indent="-57150" algn="l" defTabSz="266700">
            <a:lnSpc>
              <a:spcPct val="90000"/>
            </a:lnSpc>
            <a:spcBef>
              <a:spcPct val="0"/>
            </a:spcBef>
            <a:spcAft>
              <a:spcPct val="15000"/>
            </a:spcAft>
            <a:buChar char="•"/>
          </a:pPr>
          <a:r>
            <a:rPr lang="it-IT" sz="600" kern="1200"/>
            <a:t>Metodo a (ereditato)</a:t>
          </a:r>
        </a:p>
        <a:p>
          <a:pPr marL="57150" lvl="1" indent="-57150" algn="l" defTabSz="266700">
            <a:lnSpc>
              <a:spcPct val="90000"/>
            </a:lnSpc>
            <a:spcBef>
              <a:spcPct val="0"/>
            </a:spcBef>
            <a:spcAft>
              <a:spcPct val="15000"/>
            </a:spcAft>
            <a:buChar char="•"/>
          </a:pPr>
          <a:r>
            <a:rPr lang="it-IT" sz="600" kern="1200"/>
            <a:t>Metodo b</a:t>
          </a:r>
        </a:p>
      </dsp:txBody>
      <dsp:txXfrm>
        <a:off x="847391" y="735210"/>
        <a:ext cx="865536" cy="348257"/>
      </dsp:txXfrm>
    </dsp:sp>
    <dsp:sp modelId="{EAE4AFDC-A8A8-4A37-A332-D4575C9C7C2A}">
      <dsp:nvSpPr>
        <dsp:cNvPr id="0" name=""/>
        <dsp:cNvSpPr/>
      </dsp:nvSpPr>
      <dsp:spPr>
        <a:xfrm>
          <a:off x="661035" y="1238250"/>
          <a:ext cx="1238250" cy="1238250"/>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9784" tIns="49784" rIns="49784" bIns="49784" numCol="1" spcCol="1270" anchor="t" anchorCtr="0">
          <a:noAutofit/>
        </a:bodyPr>
        <a:lstStyle/>
        <a:p>
          <a:pPr marL="0" lvl="0" indent="0" algn="l" defTabSz="311150">
            <a:lnSpc>
              <a:spcPct val="90000"/>
            </a:lnSpc>
            <a:spcBef>
              <a:spcPct val="0"/>
            </a:spcBef>
            <a:spcAft>
              <a:spcPct val="35000"/>
            </a:spcAft>
            <a:buNone/>
          </a:pPr>
          <a:r>
            <a:rPr lang="it-IT" sz="700" b="1" kern="1200"/>
            <a:t>NonLaureato</a:t>
          </a:r>
        </a:p>
        <a:p>
          <a:pPr marL="57150" lvl="1" indent="-57150" algn="l" defTabSz="266700">
            <a:lnSpc>
              <a:spcPct val="90000"/>
            </a:lnSpc>
            <a:spcBef>
              <a:spcPct val="0"/>
            </a:spcBef>
            <a:spcAft>
              <a:spcPct val="15000"/>
            </a:spcAft>
            <a:buChar char="•"/>
          </a:pPr>
          <a:r>
            <a:rPr lang="it-IT" sz="600" kern="1200"/>
            <a:t>Metodo a (ereditato)</a:t>
          </a:r>
        </a:p>
        <a:p>
          <a:pPr marL="57150" lvl="1" indent="-57150" algn="l" defTabSz="266700">
            <a:lnSpc>
              <a:spcPct val="90000"/>
            </a:lnSpc>
            <a:spcBef>
              <a:spcPct val="0"/>
            </a:spcBef>
            <a:spcAft>
              <a:spcPct val="15000"/>
            </a:spcAft>
            <a:buChar char="•"/>
          </a:pPr>
          <a:r>
            <a:rPr lang="it-IT" sz="600" kern="1200"/>
            <a:t>Metodo b (ereditato)</a:t>
          </a:r>
        </a:p>
        <a:p>
          <a:pPr marL="57150" lvl="1" indent="-57150" algn="l" defTabSz="266700">
            <a:lnSpc>
              <a:spcPct val="90000"/>
            </a:lnSpc>
            <a:spcBef>
              <a:spcPct val="0"/>
            </a:spcBef>
            <a:spcAft>
              <a:spcPct val="15000"/>
            </a:spcAft>
            <a:buChar char="•"/>
          </a:pPr>
          <a:r>
            <a:rPr lang="it-IT" sz="600" kern="1200"/>
            <a:t>Metodo c</a:t>
          </a:r>
        </a:p>
      </dsp:txBody>
      <dsp:txXfrm>
        <a:off x="842372" y="1547812"/>
        <a:ext cx="875574" cy="6191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1D16F0-CD05-4E25-B214-4280BA3DF467}">
      <dsp:nvSpPr>
        <dsp:cNvPr id="0" name=""/>
        <dsp:cNvSpPr/>
      </dsp:nvSpPr>
      <dsp:spPr>
        <a:xfrm>
          <a:off x="1596390" y="756949"/>
          <a:ext cx="866407" cy="417493"/>
        </a:xfrm>
        <a:custGeom>
          <a:avLst/>
          <a:gdLst/>
          <a:ahLst/>
          <a:cxnLst/>
          <a:rect l="0" t="0" r="0" b="0"/>
          <a:pathLst>
            <a:path>
              <a:moveTo>
                <a:pt x="0" y="0"/>
              </a:moveTo>
              <a:lnTo>
                <a:pt x="0" y="248890"/>
              </a:lnTo>
              <a:lnTo>
                <a:pt x="866407" y="248890"/>
              </a:lnTo>
              <a:lnTo>
                <a:pt x="866407" y="4174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75AA30-93B4-4056-8BB9-188AF4DA9797}">
      <dsp:nvSpPr>
        <dsp:cNvPr id="0" name=""/>
        <dsp:cNvSpPr/>
      </dsp:nvSpPr>
      <dsp:spPr>
        <a:xfrm>
          <a:off x="729982" y="756949"/>
          <a:ext cx="866407" cy="417493"/>
        </a:xfrm>
        <a:custGeom>
          <a:avLst/>
          <a:gdLst/>
          <a:ahLst/>
          <a:cxnLst/>
          <a:rect l="0" t="0" r="0" b="0"/>
          <a:pathLst>
            <a:path>
              <a:moveTo>
                <a:pt x="866407" y="0"/>
              </a:moveTo>
              <a:lnTo>
                <a:pt x="866407" y="248890"/>
              </a:lnTo>
              <a:lnTo>
                <a:pt x="0" y="248890"/>
              </a:lnTo>
              <a:lnTo>
                <a:pt x="0" y="41749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3F36A2-9101-49C4-B248-B6D124F87CA6}">
      <dsp:nvSpPr>
        <dsp:cNvPr id="0" name=""/>
        <dsp:cNvSpPr/>
      </dsp:nvSpPr>
      <dsp:spPr>
        <a:xfrm>
          <a:off x="898585" y="34364"/>
          <a:ext cx="1395609" cy="72258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875" tIns="15875" rIns="15875" bIns="101965" numCol="1" spcCol="1270" anchor="ctr" anchorCtr="0">
          <a:noAutofit/>
        </a:bodyPr>
        <a:lstStyle/>
        <a:p>
          <a:pPr marL="0" lvl="0" indent="0" algn="ctr" defTabSz="1111250">
            <a:lnSpc>
              <a:spcPct val="90000"/>
            </a:lnSpc>
            <a:spcBef>
              <a:spcPct val="0"/>
            </a:spcBef>
            <a:spcAft>
              <a:spcPct val="35000"/>
            </a:spcAft>
            <a:buNone/>
          </a:pPr>
          <a:r>
            <a:rPr lang="it-IT" sz="2500" kern="1200"/>
            <a:t>Misurabile</a:t>
          </a:r>
        </a:p>
      </dsp:txBody>
      <dsp:txXfrm>
        <a:off x="898585" y="34364"/>
        <a:ext cx="1395609" cy="722584"/>
      </dsp:txXfrm>
    </dsp:sp>
    <dsp:sp modelId="{9D5FBB1A-D00F-456E-875E-56F82DFD0E91}">
      <dsp:nvSpPr>
        <dsp:cNvPr id="0" name=""/>
        <dsp:cNvSpPr/>
      </dsp:nvSpPr>
      <dsp:spPr>
        <a:xfrm>
          <a:off x="1580076" y="596375"/>
          <a:ext cx="451310" cy="240861"/>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it-IT" sz="600" kern="1200"/>
            <a:t>getPerimetro</a:t>
          </a:r>
        </a:p>
        <a:p>
          <a:pPr marL="0" lvl="0" indent="0" algn="r" defTabSz="266700">
            <a:lnSpc>
              <a:spcPct val="90000"/>
            </a:lnSpc>
            <a:spcBef>
              <a:spcPct val="0"/>
            </a:spcBef>
            <a:spcAft>
              <a:spcPct val="35000"/>
            </a:spcAft>
            <a:buNone/>
          </a:pPr>
          <a:r>
            <a:rPr lang="it-IT" sz="600" kern="1200"/>
            <a:t>getArea</a:t>
          </a:r>
        </a:p>
      </dsp:txBody>
      <dsp:txXfrm>
        <a:off x="1580076" y="596375"/>
        <a:ext cx="451310" cy="240861"/>
      </dsp:txXfrm>
    </dsp:sp>
    <dsp:sp modelId="{2ABFDA42-6895-472E-8890-468AFB73CA43}">
      <dsp:nvSpPr>
        <dsp:cNvPr id="0" name=""/>
        <dsp:cNvSpPr/>
      </dsp:nvSpPr>
      <dsp:spPr>
        <a:xfrm>
          <a:off x="32177" y="1174443"/>
          <a:ext cx="1395609" cy="72258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875" tIns="15875" rIns="15875" bIns="101965" numCol="1" spcCol="1270" anchor="ctr" anchorCtr="0">
          <a:noAutofit/>
        </a:bodyPr>
        <a:lstStyle/>
        <a:p>
          <a:pPr marL="0" lvl="0" indent="0" algn="ctr" defTabSz="1111250">
            <a:lnSpc>
              <a:spcPct val="90000"/>
            </a:lnSpc>
            <a:spcBef>
              <a:spcPct val="0"/>
            </a:spcBef>
            <a:spcAft>
              <a:spcPct val="35000"/>
            </a:spcAft>
            <a:buNone/>
          </a:pPr>
          <a:r>
            <a:rPr lang="it-IT" sz="2500" kern="1200"/>
            <a:t>Cerchio</a:t>
          </a:r>
        </a:p>
      </dsp:txBody>
      <dsp:txXfrm>
        <a:off x="32177" y="1174443"/>
        <a:ext cx="1395609" cy="722584"/>
      </dsp:txXfrm>
    </dsp:sp>
    <dsp:sp modelId="{86EF738D-5851-4048-B57D-63FF8CC5F585}">
      <dsp:nvSpPr>
        <dsp:cNvPr id="0" name=""/>
        <dsp:cNvSpPr/>
      </dsp:nvSpPr>
      <dsp:spPr>
        <a:xfrm>
          <a:off x="703996" y="1736453"/>
          <a:ext cx="470653" cy="240861"/>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it-IT" sz="600" kern="1200"/>
            <a:t>getPerimetro</a:t>
          </a:r>
        </a:p>
        <a:p>
          <a:pPr marL="0" lvl="0" indent="0" algn="r" defTabSz="266700">
            <a:lnSpc>
              <a:spcPct val="90000"/>
            </a:lnSpc>
            <a:spcBef>
              <a:spcPct val="0"/>
            </a:spcBef>
            <a:spcAft>
              <a:spcPct val="35000"/>
            </a:spcAft>
            <a:buNone/>
          </a:pPr>
          <a:r>
            <a:rPr lang="it-IT" sz="600" kern="1200"/>
            <a:t>getArea</a:t>
          </a:r>
        </a:p>
      </dsp:txBody>
      <dsp:txXfrm>
        <a:off x="703996" y="1736453"/>
        <a:ext cx="470653" cy="240861"/>
      </dsp:txXfrm>
    </dsp:sp>
    <dsp:sp modelId="{3BF85F55-ED00-4473-AF49-746C0882BA31}">
      <dsp:nvSpPr>
        <dsp:cNvPr id="0" name=""/>
        <dsp:cNvSpPr/>
      </dsp:nvSpPr>
      <dsp:spPr>
        <a:xfrm>
          <a:off x="1764993" y="1174443"/>
          <a:ext cx="1395609" cy="722584"/>
        </a:xfrm>
        <a:prstGeom prst="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875" tIns="15875" rIns="15875" bIns="101965" numCol="1" spcCol="1270" anchor="ctr" anchorCtr="0">
          <a:noAutofit/>
        </a:bodyPr>
        <a:lstStyle/>
        <a:p>
          <a:pPr marL="0" lvl="0" indent="0" algn="ctr" defTabSz="1111250">
            <a:lnSpc>
              <a:spcPct val="90000"/>
            </a:lnSpc>
            <a:spcBef>
              <a:spcPct val="0"/>
            </a:spcBef>
            <a:spcAft>
              <a:spcPct val="35000"/>
            </a:spcAft>
            <a:buNone/>
          </a:pPr>
          <a:r>
            <a:rPr lang="it-IT" sz="2500" kern="1200"/>
            <a:t>Quadrato</a:t>
          </a:r>
        </a:p>
      </dsp:txBody>
      <dsp:txXfrm>
        <a:off x="1764993" y="1174443"/>
        <a:ext cx="1395609" cy="722584"/>
      </dsp:txXfrm>
    </dsp:sp>
    <dsp:sp modelId="{6B9DB0F3-1F07-4FCE-89AA-2AFC96EEA3E1}">
      <dsp:nvSpPr>
        <dsp:cNvPr id="0" name=""/>
        <dsp:cNvSpPr/>
      </dsp:nvSpPr>
      <dsp:spPr>
        <a:xfrm flipH="1">
          <a:off x="2426569" y="1736453"/>
          <a:ext cx="491140" cy="240861"/>
        </a:xfrm>
        <a:prstGeom prst="rect">
          <a:avLst/>
        </a:prstGeom>
        <a:solidFill>
          <a:schemeClr val="lt1">
            <a:alpha val="90000"/>
            <a:hueOff val="0"/>
            <a:satOff val="0"/>
            <a:lumOff val="0"/>
            <a:alphaOff val="0"/>
          </a:schemeClr>
        </a:solidFill>
        <a:ln w="6350" cap="flat" cmpd="sng" algn="ctr">
          <a:solidFill>
            <a:schemeClr val="accent2">
              <a:hueOff val="-1455363"/>
              <a:satOff val="-83928"/>
              <a:lumOff val="8628"/>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it-IT" sz="600" kern="1200"/>
            <a:t>getPerimetro</a:t>
          </a:r>
        </a:p>
        <a:p>
          <a:pPr marL="0" lvl="0" indent="0" algn="r" defTabSz="266700">
            <a:lnSpc>
              <a:spcPct val="90000"/>
            </a:lnSpc>
            <a:spcBef>
              <a:spcPct val="0"/>
            </a:spcBef>
            <a:spcAft>
              <a:spcPct val="35000"/>
            </a:spcAft>
            <a:buNone/>
          </a:pPr>
          <a:r>
            <a:rPr lang="it-IT" sz="600" kern="1200"/>
            <a:t>getArea</a:t>
          </a:r>
        </a:p>
      </dsp:txBody>
      <dsp:txXfrm>
        <a:off x="2426569" y="1736453"/>
        <a:ext cx="491140" cy="24086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A1684-E34D-4DAD-BE25-0BC7F9E4E129}">
      <dsp:nvSpPr>
        <dsp:cNvPr id="0" name=""/>
        <dsp:cNvSpPr/>
      </dsp:nvSpPr>
      <dsp:spPr>
        <a:xfrm>
          <a:off x="751" y="15560"/>
          <a:ext cx="1161097" cy="464438"/>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it-IT" sz="1000" kern="1200"/>
            <a:t>Il gatto</a:t>
          </a:r>
        </a:p>
      </dsp:txBody>
      <dsp:txXfrm>
        <a:off x="232970" y="15560"/>
        <a:ext cx="696659" cy="464438"/>
      </dsp:txXfrm>
    </dsp:sp>
    <dsp:sp modelId="{E738AB7D-8DED-4BB5-ABFA-CF1EA9B13481}">
      <dsp:nvSpPr>
        <dsp:cNvPr id="0" name=""/>
        <dsp:cNvSpPr/>
      </dsp:nvSpPr>
      <dsp:spPr>
        <a:xfrm>
          <a:off x="1010906" y="55037"/>
          <a:ext cx="963710" cy="385484"/>
        </a:xfrm>
        <a:prstGeom prst="chevron">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kern="1200"/>
            <a:t>Funzione di hash</a:t>
          </a:r>
        </a:p>
      </dsp:txBody>
      <dsp:txXfrm>
        <a:off x="1203648" y="55037"/>
        <a:ext cx="578226" cy="385484"/>
      </dsp:txXfrm>
    </dsp:sp>
    <dsp:sp modelId="{140EF08B-9E59-4EA2-AD22-DC030353F8A0}">
      <dsp:nvSpPr>
        <dsp:cNvPr id="0" name=""/>
        <dsp:cNvSpPr/>
      </dsp:nvSpPr>
      <dsp:spPr>
        <a:xfrm>
          <a:off x="1839697" y="55037"/>
          <a:ext cx="963710" cy="385484"/>
        </a:xfrm>
        <a:prstGeom prst="chevron">
          <a:avLst/>
        </a:prstGeom>
        <a:solidFill>
          <a:schemeClr val="accent2">
            <a:tint val="40000"/>
            <a:alpha val="90000"/>
            <a:hueOff val="-169845"/>
            <a:satOff val="-15069"/>
            <a:lumOff val="-154"/>
            <a:alphaOff val="0"/>
          </a:schemeClr>
        </a:solidFill>
        <a:ln w="6350" cap="flat" cmpd="sng" algn="ctr">
          <a:solidFill>
            <a:schemeClr val="accent2">
              <a:tint val="40000"/>
              <a:alpha val="90000"/>
              <a:hueOff val="-169845"/>
              <a:satOff val="-15069"/>
              <a:lumOff val="-154"/>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b="1" kern="1200"/>
            <a:t>DM040709</a:t>
          </a:r>
        </a:p>
      </dsp:txBody>
      <dsp:txXfrm>
        <a:off x="2032439" y="55037"/>
        <a:ext cx="578226" cy="385484"/>
      </dsp:txXfrm>
    </dsp:sp>
    <dsp:sp modelId="{9A7F8B8B-4C33-4DB6-B9F4-C9A70AF22A32}">
      <dsp:nvSpPr>
        <dsp:cNvPr id="0" name=""/>
        <dsp:cNvSpPr/>
      </dsp:nvSpPr>
      <dsp:spPr>
        <a:xfrm>
          <a:off x="751" y="545020"/>
          <a:ext cx="1161097" cy="464438"/>
        </a:xfrm>
        <a:prstGeom prst="chevron">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it-IT" sz="1000" kern="1200"/>
            <a:t>Il gatto mangia il topo</a:t>
          </a:r>
        </a:p>
      </dsp:txBody>
      <dsp:txXfrm>
        <a:off x="232970" y="545020"/>
        <a:ext cx="696659" cy="464438"/>
      </dsp:txXfrm>
    </dsp:sp>
    <dsp:sp modelId="{875A738F-476C-44CA-81F7-27F00FB5DFE6}">
      <dsp:nvSpPr>
        <dsp:cNvPr id="0" name=""/>
        <dsp:cNvSpPr/>
      </dsp:nvSpPr>
      <dsp:spPr>
        <a:xfrm>
          <a:off x="1010906" y="584497"/>
          <a:ext cx="963710" cy="385484"/>
        </a:xfrm>
        <a:prstGeom prst="chevron">
          <a:avLst/>
        </a:prstGeom>
        <a:solidFill>
          <a:schemeClr val="accent2">
            <a:tint val="40000"/>
            <a:alpha val="90000"/>
            <a:hueOff val="-339690"/>
            <a:satOff val="-30138"/>
            <a:lumOff val="-308"/>
            <a:alphaOff val="0"/>
          </a:schemeClr>
        </a:solidFill>
        <a:ln w="6350" cap="flat" cmpd="sng" algn="ctr">
          <a:solidFill>
            <a:schemeClr val="accent2">
              <a:tint val="40000"/>
              <a:alpha val="90000"/>
              <a:hueOff val="-339690"/>
              <a:satOff val="-30138"/>
              <a:lumOff val="-308"/>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kern="1200"/>
            <a:t>Funzione di hash</a:t>
          </a:r>
        </a:p>
      </dsp:txBody>
      <dsp:txXfrm>
        <a:off x="1203648" y="584497"/>
        <a:ext cx="578226" cy="385484"/>
      </dsp:txXfrm>
    </dsp:sp>
    <dsp:sp modelId="{AF9C219D-C5CE-41E6-A231-CFB3409889CD}">
      <dsp:nvSpPr>
        <dsp:cNvPr id="0" name=""/>
        <dsp:cNvSpPr/>
      </dsp:nvSpPr>
      <dsp:spPr>
        <a:xfrm>
          <a:off x="1839697" y="584497"/>
          <a:ext cx="963710" cy="385484"/>
        </a:xfrm>
        <a:prstGeom prst="chevron">
          <a:avLst/>
        </a:prstGeom>
        <a:solidFill>
          <a:schemeClr val="accent2">
            <a:tint val="40000"/>
            <a:alpha val="90000"/>
            <a:hueOff val="-509536"/>
            <a:satOff val="-45208"/>
            <a:lumOff val="-461"/>
            <a:alphaOff val="0"/>
          </a:schemeClr>
        </a:solidFill>
        <a:ln w="6350" cap="flat" cmpd="sng" algn="ctr">
          <a:solidFill>
            <a:schemeClr val="accent2">
              <a:tint val="40000"/>
              <a:alpha val="90000"/>
              <a:hueOff val="-509536"/>
              <a:satOff val="-45208"/>
              <a:lumOff val="-461"/>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b="1" kern="1200"/>
            <a:t>04LM0709</a:t>
          </a:r>
        </a:p>
      </dsp:txBody>
      <dsp:txXfrm>
        <a:off x="2032439" y="584497"/>
        <a:ext cx="578226" cy="385484"/>
      </dsp:txXfrm>
    </dsp:sp>
    <dsp:sp modelId="{36AA2AAF-E03E-4DE5-AC8C-B1C134637CFE}">
      <dsp:nvSpPr>
        <dsp:cNvPr id="0" name=""/>
        <dsp:cNvSpPr/>
      </dsp:nvSpPr>
      <dsp:spPr>
        <a:xfrm>
          <a:off x="751" y="1074480"/>
          <a:ext cx="1161097" cy="464438"/>
        </a:xfrm>
        <a:prstGeom prst="chevron">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it-IT" sz="1000" kern="1200"/>
            <a:t>Il gatto mangia il pesce</a:t>
          </a:r>
        </a:p>
      </dsp:txBody>
      <dsp:txXfrm>
        <a:off x="232970" y="1074480"/>
        <a:ext cx="696659" cy="464438"/>
      </dsp:txXfrm>
    </dsp:sp>
    <dsp:sp modelId="{C28A6F57-92FA-4F36-86D8-1F950F66B7B4}">
      <dsp:nvSpPr>
        <dsp:cNvPr id="0" name=""/>
        <dsp:cNvSpPr/>
      </dsp:nvSpPr>
      <dsp:spPr>
        <a:xfrm>
          <a:off x="1010906" y="1113958"/>
          <a:ext cx="963710" cy="385484"/>
        </a:xfrm>
        <a:prstGeom prst="chevron">
          <a:avLst/>
        </a:prstGeom>
        <a:solidFill>
          <a:schemeClr val="accent2">
            <a:tint val="40000"/>
            <a:alpha val="90000"/>
            <a:hueOff val="-679381"/>
            <a:satOff val="-60277"/>
            <a:lumOff val="-615"/>
            <a:alphaOff val="0"/>
          </a:schemeClr>
        </a:solidFill>
        <a:ln w="6350" cap="flat" cmpd="sng" algn="ctr">
          <a:solidFill>
            <a:schemeClr val="accent2">
              <a:tint val="40000"/>
              <a:alpha val="90000"/>
              <a:hueOff val="-679381"/>
              <a:satOff val="-60277"/>
              <a:lumOff val="-615"/>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kern="1200"/>
            <a:t>Funzione di hash</a:t>
          </a:r>
        </a:p>
      </dsp:txBody>
      <dsp:txXfrm>
        <a:off x="1203648" y="1113958"/>
        <a:ext cx="578226" cy="385484"/>
      </dsp:txXfrm>
    </dsp:sp>
    <dsp:sp modelId="{52D56B4B-AEDD-4E82-9781-E9A5CFD1F67E}">
      <dsp:nvSpPr>
        <dsp:cNvPr id="0" name=""/>
        <dsp:cNvSpPr/>
      </dsp:nvSpPr>
      <dsp:spPr>
        <a:xfrm>
          <a:off x="1839697" y="1113958"/>
          <a:ext cx="963710" cy="385484"/>
        </a:xfrm>
        <a:prstGeom prst="chevron">
          <a:avLst/>
        </a:prstGeom>
        <a:solidFill>
          <a:schemeClr val="accent2">
            <a:tint val="40000"/>
            <a:alpha val="90000"/>
            <a:hueOff val="-849226"/>
            <a:satOff val="-75346"/>
            <a:lumOff val="-769"/>
            <a:alphaOff val="0"/>
          </a:schemeClr>
        </a:solidFill>
        <a:ln w="6350" cap="flat" cmpd="sng" algn="ctr">
          <a:solidFill>
            <a:schemeClr val="accent2">
              <a:tint val="40000"/>
              <a:alpha val="90000"/>
              <a:hueOff val="-849226"/>
              <a:satOff val="-75346"/>
              <a:lumOff val="-769"/>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it-IT" sz="900" b="1" kern="1200"/>
            <a:t>1703DL08</a:t>
          </a:r>
        </a:p>
      </dsp:txBody>
      <dsp:txXfrm>
        <a:off x="2032439" y="1113958"/>
        <a:ext cx="578226" cy="3854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8.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171D6-3E28-4E95-8A8B-E80C19ABE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8375</TotalTime>
  <Pages>159</Pages>
  <Words>40992</Words>
  <Characters>233656</Characters>
  <Application>Microsoft Office Word</Application>
  <DocSecurity>0</DocSecurity>
  <Lines>1947</Lines>
  <Paragraphs>548</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274100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De Angelis</dc:creator>
  <cp:keywords/>
  <dc:description/>
  <cp:lastModifiedBy>Jacopo De Angelis</cp:lastModifiedBy>
  <cp:revision>218</cp:revision>
  <cp:lastPrinted>2018-07-17T14:18:00Z</cp:lastPrinted>
  <dcterms:created xsi:type="dcterms:W3CDTF">2017-09-25T16:31:00Z</dcterms:created>
  <dcterms:modified xsi:type="dcterms:W3CDTF">2018-07-17T14:20:00Z</dcterms:modified>
</cp:coreProperties>
</file>